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57F" w:rsidRPr="000748AF" w:rsidRDefault="008A457F" w:rsidP="008A457F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748AF">
        <w:rPr>
          <w:rFonts w:ascii="Times New Roman" w:eastAsia="Calibri" w:hAnsi="Times New Roman" w:cs="Times New Roman"/>
          <w:sz w:val="28"/>
          <w:szCs w:val="28"/>
        </w:rPr>
        <w:t>Додаток до Програми</w:t>
      </w:r>
    </w:p>
    <w:p w:rsidR="008A457F" w:rsidRPr="000748AF" w:rsidRDefault="00D502E6" w:rsidP="008A457F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748AF">
        <w:rPr>
          <w:rFonts w:ascii="Times New Roman" w:eastAsia="Calibri" w:hAnsi="Times New Roman" w:cs="Times New Roman"/>
          <w:sz w:val="28"/>
          <w:szCs w:val="28"/>
        </w:rPr>
        <w:t>Заходи</w:t>
      </w:r>
    </w:p>
    <w:p w:rsidR="008A457F" w:rsidRPr="000748AF" w:rsidRDefault="00D502E6" w:rsidP="00D502E6">
      <w:pPr>
        <w:spacing w:after="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748A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з покращення стану </w:t>
      </w:r>
      <w:r w:rsidR="008A457F" w:rsidRPr="000748AF">
        <w:rPr>
          <w:rFonts w:ascii="Times New Roman" w:eastAsia="Calibri" w:hAnsi="Times New Roman" w:cs="Times New Roman"/>
          <w:color w:val="000000"/>
          <w:sz w:val="28"/>
          <w:szCs w:val="28"/>
        </w:rPr>
        <w:t>навколишнього природного середовища</w:t>
      </w:r>
      <w:r w:rsidRPr="000748A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A457F" w:rsidRPr="000748AF">
        <w:rPr>
          <w:rFonts w:ascii="Times New Roman" w:eastAsia="Calibri" w:hAnsi="Times New Roman" w:cs="Times New Roman"/>
          <w:color w:val="000000"/>
          <w:sz w:val="28"/>
          <w:szCs w:val="28"/>
        </w:rPr>
        <w:t>Старокостянтинівської</w:t>
      </w:r>
      <w:proofErr w:type="spellEnd"/>
      <w:r w:rsidR="008A457F" w:rsidRPr="000748A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міської територіальної громади</w:t>
      </w:r>
    </w:p>
    <w:p w:rsidR="008A457F" w:rsidRPr="000748AF" w:rsidRDefault="008A457F" w:rsidP="00D502E6">
      <w:pPr>
        <w:spacing w:after="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748AF">
        <w:rPr>
          <w:rFonts w:ascii="Times New Roman" w:eastAsia="Calibri" w:hAnsi="Times New Roman" w:cs="Times New Roman"/>
          <w:color w:val="000000"/>
          <w:sz w:val="28"/>
          <w:szCs w:val="28"/>
        </w:rPr>
        <w:t>на 2026-2030 роки</w:t>
      </w:r>
    </w:p>
    <w:p w:rsidR="00D60841" w:rsidRPr="000748AF" w:rsidRDefault="00D60841" w:rsidP="00D502E6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A457F" w:rsidRPr="000748AF" w:rsidRDefault="00D502E6" w:rsidP="008A457F">
      <w:pPr>
        <w:tabs>
          <w:tab w:val="left" w:pos="567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48AF">
        <w:rPr>
          <w:rFonts w:ascii="Times New Roman" w:eastAsia="Times New Roman" w:hAnsi="Times New Roman" w:cs="Times New Roman"/>
          <w:sz w:val="28"/>
          <w:szCs w:val="28"/>
          <w:lang w:eastAsia="uk-UA"/>
        </w:rPr>
        <w:t>І. Зниження</w:t>
      </w:r>
      <w:r w:rsidR="008A457F" w:rsidRPr="000748A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забруднення атмосферного повітря</w:t>
      </w:r>
    </w:p>
    <w:p w:rsidR="00D502E6" w:rsidRDefault="00D502E6" w:rsidP="008A457F">
      <w:pPr>
        <w:tabs>
          <w:tab w:val="left" w:pos="567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tbl>
      <w:tblPr>
        <w:tblStyle w:val="a7"/>
        <w:tblW w:w="15163" w:type="dxa"/>
        <w:tblLayout w:type="fixed"/>
        <w:tblLook w:val="04A0" w:firstRow="1" w:lastRow="0" w:firstColumn="1" w:lastColumn="0" w:noHBand="0" w:noVBand="1"/>
      </w:tblPr>
      <w:tblGrid>
        <w:gridCol w:w="483"/>
        <w:gridCol w:w="2773"/>
        <w:gridCol w:w="2379"/>
        <w:gridCol w:w="1873"/>
        <w:gridCol w:w="1134"/>
        <w:gridCol w:w="1134"/>
        <w:gridCol w:w="1134"/>
        <w:gridCol w:w="795"/>
        <w:gridCol w:w="876"/>
        <w:gridCol w:w="821"/>
        <w:gridCol w:w="1761"/>
      </w:tblGrid>
      <w:tr w:rsidR="006D1032" w:rsidTr="00E4195C">
        <w:tc>
          <w:tcPr>
            <w:tcW w:w="483" w:type="dxa"/>
            <w:vMerge w:val="restart"/>
          </w:tcPr>
          <w:p w:rsidR="00D908A2" w:rsidRPr="00333513" w:rsidRDefault="00D908A2" w:rsidP="00D908A2">
            <w:pPr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№ з/п</w:t>
            </w:r>
          </w:p>
        </w:tc>
        <w:tc>
          <w:tcPr>
            <w:tcW w:w="2773" w:type="dxa"/>
            <w:vMerge w:val="restart"/>
          </w:tcPr>
          <w:p w:rsidR="00D908A2" w:rsidRPr="00333513" w:rsidRDefault="00D908A2" w:rsidP="00D908A2">
            <w:pPr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Назва заходу</w:t>
            </w:r>
          </w:p>
        </w:tc>
        <w:tc>
          <w:tcPr>
            <w:tcW w:w="2379" w:type="dxa"/>
            <w:vMerge w:val="restart"/>
          </w:tcPr>
          <w:p w:rsidR="00D908A2" w:rsidRPr="00333513" w:rsidRDefault="00D908A2" w:rsidP="00D908A2">
            <w:pPr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Замовник або виконавець</w:t>
            </w:r>
          </w:p>
        </w:tc>
        <w:tc>
          <w:tcPr>
            <w:tcW w:w="1873" w:type="dxa"/>
            <w:vMerge w:val="restart"/>
          </w:tcPr>
          <w:p w:rsidR="00D908A2" w:rsidRPr="00333513" w:rsidRDefault="00D908A2" w:rsidP="00D908A2">
            <w:pPr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Джерела фінансування</w:t>
            </w:r>
          </w:p>
        </w:tc>
        <w:tc>
          <w:tcPr>
            <w:tcW w:w="1134" w:type="dxa"/>
            <w:vMerge w:val="restart"/>
          </w:tcPr>
          <w:p w:rsidR="00D908A2" w:rsidRPr="00333513" w:rsidRDefault="00D908A2" w:rsidP="00D908A2">
            <w:pPr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Вартість заходу,   тис. грн</w:t>
            </w:r>
          </w:p>
        </w:tc>
        <w:tc>
          <w:tcPr>
            <w:tcW w:w="4760" w:type="dxa"/>
            <w:gridSpan w:val="5"/>
          </w:tcPr>
          <w:p w:rsidR="00D908A2" w:rsidRPr="00333513" w:rsidRDefault="00D908A2" w:rsidP="00D908A2">
            <w:pPr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Фінансування за роками, тис. грн</w:t>
            </w:r>
          </w:p>
        </w:tc>
        <w:tc>
          <w:tcPr>
            <w:tcW w:w="1761" w:type="dxa"/>
            <w:vMerge w:val="restart"/>
          </w:tcPr>
          <w:p w:rsidR="00D908A2" w:rsidRPr="00333513" w:rsidRDefault="00D908A2" w:rsidP="00D908A2">
            <w:pPr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Очікуваний результат</w:t>
            </w:r>
          </w:p>
        </w:tc>
      </w:tr>
      <w:tr w:rsidR="006D1032" w:rsidTr="00BC106E">
        <w:tc>
          <w:tcPr>
            <w:tcW w:w="483" w:type="dxa"/>
            <w:vMerge/>
          </w:tcPr>
          <w:p w:rsidR="00D908A2" w:rsidRDefault="00D908A2" w:rsidP="00D908A2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2773" w:type="dxa"/>
            <w:vMerge/>
          </w:tcPr>
          <w:p w:rsidR="00D908A2" w:rsidRDefault="00D908A2" w:rsidP="00D908A2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2379" w:type="dxa"/>
            <w:vMerge/>
          </w:tcPr>
          <w:p w:rsidR="00D908A2" w:rsidRDefault="00D908A2" w:rsidP="00D908A2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873" w:type="dxa"/>
            <w:vMerge/>
          </w:tcPr>
          <w:p w:rsidR="00D908A2" w:rsidRDefault="00D908A2" w:rsidP="00D908A2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134" w:type="dxa"/>
            <w:vMerge/>
          </w:tcPr>
          <w:p w:rsidR="00D908A2" w:rsidRDefault="00D908A2" w:rsidP="00D908A2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134" w:type="dxa"/>
          </w:tcPr>
          <w:p w:rsidR="00D908A2" w:rsidRDefault="00D908A2" w:rsidP="00D908A2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33513">
              <w:rPr>
                <w:rFonts w:ascii="Times New Roman" w:hAnsi="Times New Roman"/>
                <w:szCs w:val="20"/>
              </w:rPr>
              <w:t>2026</w:t>
            </w:r>
          </w:p>
        </w:tc>
        <w:tc>
          <w:tcPr>
            <w:tcW w:w="1134" w:type="dxa"/>
          </w:tcPr>
          <w:p w:rsidR="00D908A2" w:rsidRDefault="00D908A2" w:rsidP="00D908A2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33513">
              <w:rPr>
                <w:rFonts w:ascii="Times New Roman" w:hAnsi="Times New Roman"/>
                <w:szCs w:val="20"/>
              </w:rPr>
              <w:t>2027</w:t>
            </w:r>
          </w:p>
        </w:tc>
        <w:tc>
          <w:tcPr>
            <w:tcW w:w="795" w:type="dxa"/>
          </w:tcPr>
          <w:p w:rsidR="00D908A2" w:rsidRDefault="00D908A2" w:rsidP="00D908A2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33513">
              <w:rPr>
                <w:rFonts w:ascii="Times New Roman" w:hAnsi="Times New Roman"/>
                <w:szCs w:val="20"/>
              </w:rPr>
              <w:t>2028</w:t>
            </w:r>
          </w:p>
        </w:tc>
        <w:tc>
          <w:tcPr>
            <w:tcW w:w="876" w:type="dxa"/>
          </w:tcPr>
          <w:p w:rsidR="00D908A2" w:rsidRDefault="00D908A2" w:rsidP="00D908A2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33513">
              <w:rPr>
                <w:rFonts w:ascii="Times New Roman" w:hAnsi="Times New Roman"/>
                <w:szCs w:val="20"/>
              </w:rPr>
              <w:t>2029</w:t>
            </w:r>
          </w:p>
        </w:tc>
        <w:tc>
          <w:tcPr>
            <w:tcW w:w="821" w:type="dxa"/>
          </w:tcPr>
          <w:p w:rsidR="00D908A2" w:rsidRDefault="00D908A2" w:rsidP="00D908A2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33513">
              <w:rPr>
                <w:rFonts w:ascii="Times New Roman" w:hAnsi="Times New Roman"/>
                <w:szCs w:val="20"/>
              </w:rPr>
              <w:t>2030</w:t>
            </w:r>
          </w:p>
        </w:tc>
        <w:tc>
          <w:tcPr>
            <w:tcW w:w="1761" w:type="dxa"/>
            <w:vMerge/>
          </w:tcPr>
          <w:p w:rsidR="00D908A2" w:rsidRDefault="00D908A2" w:rsidP="00D908A2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6D1032" w:rsidTr="00BC106E">
        <w:tc>
          <w:tcPr>
            <w:tcW w:w="483" w:type="dxa"/>
          </w:tcPr>
          <w:p w:rsidR="00D908A2" w:rsidRPr="00333513" w:rsidRDefault="00D908A2" w:rsidP="00D908A2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</w:t>
            </w:r>
          </w:p>
        </w:tc>
        <w:tc>
          <w:tcPr>
            <w:tcW w:w="2773" w:type="dxa"/>
          </w:tcPr>
          <w:p w:rsidR="00D908A2" w:rsidRPr="00333513" w:rsidRDefault="00D908A2" w:rsidP="00D908A2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2379" w:type="dxa"/>
          </w:tcPr>
          <w:p w:rsidR="00D908A2" w:rsidRPr="00333513" w:rsidRDefault="00D908A2" w:rsidP="00D908A2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3</w:t>
            </w:r>
          </w:p>
        </w:tc>
        <w:tc>
          <w:tcPr>
            <w:tcW w:w="1873" w:type="dxa"/>
          </w:tcPr>
          <w:p w:rsidR="00D908A2" w:rsidRPr="00333513" w:rsidRDefault="00D908A2" w:rsidP="00D908A2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4</w:t>
            </w:r>
          </w:p>
        </w:tc>
        <w:tc>
          <w:tcPr>
            <w:tcW w:w="1134" w:type="dxa"/>
          </w:tcPr>
          <w:p w:rsidR="00D908A2" w:rsidRPr="00333513" w:rsidRDefault="00D908A2" w:rsidP="00D908A2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5</w:t>
            </w:r>
          </w:p>
        </w:tc>
        <w:tc>
          <w:tcPr>
            <w:tcW w:w="1134" w:type="dxa"/>
          </w:tcPr>
          <w:p w:rsidR="00D908A2" w:rsidRPr="00333513" w:rsidRDefault="00D908A2" w:rsidP="00D908A2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6</w:t>
            </w:r>
          </w:p>
        </w:tc>
        <w:tc>
          <w:tcPr>
            <w:tcW w:w="1134" w:type="dxa"/>
          </w:tcPr>
          <w:p w:rsidR="00D908A2" w:rsidRPr="00333513" w:rsidRDefault="00D908A2" w:rsidP="00D908A2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7</w:t>
            </w:r>
          </w:p>
        </w:tc>
        <w:tc>
          <w:tcPr>
            <w:tcW w:w="795" w:type="dxa"/>
          </w:tcPr>
          <w:p w:rsidR="00D908A2" w:rsidRPr="00333513" w:rsidRDefault="00D908A2" w:rsidP="00D908A2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8</w:t>
            </w:r>
          </w:p>
        </w:tc>
        <w:tc>
          <w:tcPr>
            <w:tcW w:w="876" w:type="dxa"/>
          </w:tcPr>
          <w:p w:rsidR="00D908A2" w:rsidRPr="00333513" w:rsidRDefault="00D908A2" w:rsidP="00D908A2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9</w:t>
            </w:r>
          </w:p>
        </w:tc>
        <w:tc>
          <w:tcPr>
            <w:tcW w:w="821" w:type="dxa"/>
          </w:tcPr>
          <w:p w:rsidR="00D908A2" w:rsidRPr="00333513" w:rsidRDefault="00D908A2" w:rsidP="00D908A2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10</w:t>
            </w:r>
          </w:p>
        </w:tc>
        <w:tc>
          <w:tcPr>
            <w:tcW w:w="1761" w:type="dxa"/>
          </w:tcPr>
          <w:p w:rsidR="00D908A2" w:rsidRPr="00333513" w:rsidRDefault="00D908A2" w:rsidP="00D908A2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11</w:t>
            </w:r>
          </w:p>
        </w:tc>
      </w:tr>
      <w:tr w:rsidR="006D1032" w:rsidRPr="00333513" w:rsidTr="00BC106E">
        <w:tc>
          <w:tcPr>
            <w:tcW w:w="483" w:type="dxa"/>
          </w:tcPr>
          <w:p w:rsidR="00D908A2" w:rsidRPr="007912DB" w:rsidRDefault="00D908A2" w:rsidP="00D95D5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7912D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773" w:type="dxa"/>
          </w:tcPr>
          <w:p w:rsidR="00D908A2" w:rsidRPr="00705071" w:rsidRDefault="00D908A2" w:rsidP="00D95D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705071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Озеленення  територій:</w:t>
            </w:r>
          </w:p>
          <w:p w:rsidR="00D908A2" w:rsidRDefault="00D908A2" w:rsidP="00705071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705071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загального користува</w:t>
            </w:r>
            <w:r w:rsidR="00705071" w:rsidRPr="00705071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ння та спеціального призначення</w:t>
            </w:r>
          </w:p>
          <w:p w:rsidR="00705071" w:rsidRDefault="00705071" w:rsidP="00705071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705071" w:rsidRDefault="00705071" w:rsidP="00705071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705071" w:rsidRPr="00705071" w:rsidRDefault="00705071" w:rsidP="00705071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379" w:type="dxa"/>
          </w:tcPr>
          <w:p w:rsidR="00D908A2" w:rsidRPr="00705071" w:rsidRDefault="001F6232" w:rsidP="00705071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Виконавчий комітет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Старокостянтинівської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міської ради</w:t>
            </w:r>
            <w:r w:rsidR="00D908A2" w:rsidRPr="00705071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, користувачі, балансоутримувачі територій</w:t>
            </w:r>
          </w:p>
        </w:tc>
        <w:tc>
          <w:tcPr>
            <w:tcW w:w="1873" w:type="dxa"/>
          </w:tcPr>
          <w:p w:rsidR="00D908A2" w:rsidRPr="00705071" w:rsidRDefault="00D908A2" w:rsidP="00705071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705071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Бюджет </w:t>
            </w:r>
            <w:proofErr w:type="spellStart"/>
            <w:r w:rsidRPr="00705071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 w:rsidRPr="00705071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міської територіальної громади</w:t>
            </w:r>
          </w:p>
        </w:tc>
        <w:tc>
          <w:tcPr>
            <w:tcW w:w="1134" w:type="dxa"/>
          </w:tcPr>
          <w:p w:rsidR="00D908A2" w:rsidRPr="00705071" w:rsidRDefault="00273325" w:rsidP="00705071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</w:t>
            </w:r>
            <w:r w:rsidR="002A420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</w:t>
            </w:r>
            <w:r w:rsidR="00D908A2" w:rsidRPr="00705071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00,0</w:t>
            </w:r>
          </w:p>
        </w:tc>
        <w:tc>
          <w:tcPr>
            <w:tcW w:w="1134" w:type="dxa"/>
          </w:tcPr>
          <w:p w:rsidR="00D908A2" w:rsidRPr="00705071" w:rsidRDefault="00273325" w:rsidP="00705071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</w:t>
            </w:r>
            <w:r w:rsidR="00D908A2" w:rsidRPr="00705071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00,0</w:t>
            </w:r>
          </w:p>
        </w:tc>
        <w:tc>
          <w:tcPr>
            <w:tcW w:w="1134" w:type="dxa"/>
          </w:tcPr>
          <w:p w:rsidR="00D908A2" w:rsidRPr="00705071" w:rsidRDefault="00273325" w:rsidP="00D95D5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</w:t>
            </w:r>
            <w:r w:rsidR="00D908A2" w:rsidRPr="00705071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00,0</w:t>
            </w:r>
          </w:p>
          <w:p w:rsidR="00D908A2" w:rsidRPr="00705071" w:rsidRDefault="00D908A2" w:rsidP="00D95D5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D908A2" w:rsidRPr="00705071" w:rsidRDefault="00D908A2" w:rsidP="00D95D5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795" w:type="dxa"/>
          </w:tcPr>
          <w:p w:rsidR="00D908A2" w:rsidRPr="00705071" w:rsidRDefault="00273325" w:rsidP="00705071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</w:t>
            </w:r>
            <w:r w:rsidR="00D908A2" w:rsidRPr="00705071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00,0</w:t>
            </w:r>
          </w:p>
        </w:tc>
        <w:tc>
          <w:tcPr>
            <w:tcW w:w="876" w:type="dxa"/>
          </w:tcPr>
          <w:p w:rsidR="00D908A2" w:rsidRPr="00705071" w:rsidRDefault="00273325" w:rsidP="00705071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</w:t>
            </w:r>
            <w:r w:rsidR="00D908A2" w:rsidRPr="00705071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00,0</w:t>
            </w:r>
          </w:p>
        </w:tc>
        <w:tc>
          <w:tcPr>
            <w:tcW w:w="821" w:type="dxa"/>
          </w:tcPr>
          <w:p w:rsidR="00D908A2" w:rsidRPr="00705071" w:rsidRDefault="00273325" w:rsidP="00705071">
            <w:pPr>
              <w:spacing w:line="0" w:lineRule="atLeast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</w:t>
            </w:r>
            <w:r w:rsidR="00D908A2" w:rsidRPr="00705071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00,0</w:t>
            </w:r>
          </w:p>
          <w:p w:rsidR="00D908A2" w:rsidRPr="00705071" w:rsidRDefault="00D908A2" w:rsidP="00D95D52">
            <w:pPr>
              <w:rPr>
                <w:rFonts w:ascii="Times New Roman" w:hAnsi="Times New Roman"/>
                <w:szCs w:val="20"/>
              </w:rPr>
            </w:pPr>
          </w:p>
          <w:p w:rsidR="00D908A2" w:rsidRPr="00705071" w:rsidRDefault="00D908A2" w:rsidP="00D95D52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761" w:type="dxa"/>
          </w:tcPr>
          <w:p w:rsidR="00D908A2" w:rsidRPr="00705071" w:rsidRDefault="00D908A2" w:rsidP="00705071">
            <w:pPr>
              <w:jc w:val="both"/>
              <w:rPr>
                <w:rFonts w:ascii="Times New Roman" w:hAnsi="Times New Roman"/>
                <w:szCs w:val="20"/>
              </w:rPr>
            </w:pPr>
            <w:r w:rsidRPr="00705071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Зменшення кількості забруднюючих речовин в атмосферному  повітрі, виділення кисню, охолодження повітря в літній період</w:t>
            </w:r>
          </w:p>
        </w:tc>
      </w:tr>
      <w:tr w:rsidR="006D1032" w:rsidTr="00BC106E">
        <w:tc>
          <w:tcPr>
            <w:tcW w:w="483" w:type="dxa"/>
          </w:tcPr>
          <w:p w:rsidR="00D908A2" w:rsidRPr="00C34D11" w:rsidRDefault="00D908A2" w:rsidP="00D908A2">
            <w:pPr>
              <w:spacing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C34D1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2773" w:type="dxa"/>
          </w:tcPr>
          <w:p w:rsidR="00D908A2" w:rsidRPr="0067055C" w:rsidRDefault="00D908A2" w:rsidP="00D908A2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67055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Здійснення рейдів з </w:t>
            </w:r>
            <w:r w:rsidRPr="0067055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недопущення спалювання сухої рослинності або її залишків, побутового сміття</w:t>
            </w:r>
          </w:p>
        </w:tc>
        <w:tc>
          <w:tcPr>
            <w:tcW w:w="2379" w:type="dxa"/>
          </w:tcPr>
          <w:p w:rsidR="00D908A2" w:rsidRDefault="00D908A2" w:rsidP="00D908A2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Структурні підрозділи виконавчого комітету міської ради, комунальні підприємства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</w:t>
            </w:r>
            <w:r w:rsidR="004A108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 </w:t>
            </w:r>
          </w:p>
        </w:tc>
        <w:tc>
          <w:tcPr>
            <w:tcW w:w="1873" w:type="dxa"/>
          </w:tcPr>
          <w:p w:rsidR="00D908A2" w:rsidRDefault="00D908A2" w:rsidP="00D908A2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Бюджет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територіальної громади,</w:t>
            </w:r>
          </w:p>
          <w:p w:rsidR="00D908A2" w:rsidRDefault="00D908A2" w:rsidP="00D908A2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кошти комунальних підприємств міської ради</w:t>
            </w:r>
          </w:p>
          <w:p w:rsidR="00705071" w:rsidRDefault="00705071" w:rsidP="00D908A2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:rsidR="00D60841" w:rsidRDefault="00D60841" w:rsidP="00D908A2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</w:tcPr>
          <w:p w:rsidR="00A545EA" w:rsidRDefault="00A545EA" w:rsidP="00D908A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D908A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D908A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D908A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D908A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D908A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D908A2" w:rsidRPr="00376508" w:rsidRDefault="00D908A2" w:rsidP="00D908A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376508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65,0</w:t>
            </w:r>
          </w:p>
        </w:tc>
        <w:tc>
          <w:tcPr>
            <w:tcW w:w="1134" w:type="dxa"/>
          </w:tcPr>
          <w:p w:rsidR="00A545EA" w:rsidRDefault="00A545EA" w:rsidP="00D908A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D908A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D908A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D908A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D908A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D908A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D908A2" w:rsidRPr="00376508" w:rsidRDefault="00D908A2" w:rsidP="00D908A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376508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12,0</w:t>
            </w:r>
          </w:p>
          <w:p w:rsidR="00D908A2" w:rsidRPr="00376508" w:rsidRDefault="00D908A2" w:rsidP="00D908A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D908A2" w:rsidRPr="00376508" w:rsidRDefault="00D908A2" w:rsidP="00D908A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</w:tcPr>
          <w:p w:rsidR="00A545EA" w:rsidRDefault="00A545EA" w:rsidP="00D908A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D908A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D908A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D908A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D908A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D908A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D908A2" w:rsidRPr="00376508" w:rsidRDefault="00D908A2" w:rsidP="00D908A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376508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12,</w:t>
            </w:r>
            <w:r w:rsidRPr="00376508">
              <w:rPr>
                <w:rFonts w:ascii="Times New Roman" w:eastAsia="Times New Roman" w:hAnsi="Times New Roman"/>
                <w:sz w:val="24"/>
                <w:szCs w:val="24"/>
                <w:lang w:val="en-US" w:eastAsia="uk-UA"/>
              </w:rPr>
              <w:t>5</w:t>
            </w:r>
          </w:p>
        </w:tc>
        <w:tc>
          <w:tcPr>
            <w:tcW w:w="795" w:type="dxa"/>
          </w:tcPr>
          <w:p w:rsidR="00A545EA" w:rsidRDefault="00A545EA" w:rsidP="00D908A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D908A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D908A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D908A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D908A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D908A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D908A2" w:rsidRPr="00376508" w:rsidRDefault="00D908A2" w:rsidP="00D908A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376508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13,0</w:t>
            </w:r>
          </w:p>
          <w:p w:rsidR="00D908A2" w:rsidRPr="00376508" w:rsidRDefault="00D908A2" w:rsidP="00D908A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uk-UA"/>
              </w:rPr>
            </w:pPr>
          </w:p>
        </w:tc>
        <w:tc>
          <w:tcPr>
            <w:tcW w:w="876" w:type="dxa"/>
          </w:tcPr>
          <w:p w:rsidR="00A545EA" w:rsidRDefault="00A545EA" w:rsidP="00D908A2">
            <w:pPr>
              <w:rPr>
                <w:rFonts w:ascii="Times New Roman" w:eastAsia="Times New Roman" w:hAnsi="Times New Roman"/>
                <w:sz w:val="24"/>
                <w:szCs w:val="24"/>
                <w:lang w:val="en-US" w:eastAsia="uk-UA"/>
              </w:rPr>
            </w:pPr>
          </w:p>
          <w:p w:rsidR="00A545EA" w:rsidRDefault="00A545EA" w:rsidP="00D908A2">
            <w:pPr>
              <w:rPr>
                <w:rFonts w:ascii="Times New Roman" w:eastAsia="Times New Roman" w:hAnsi="Times New Roman"/>
                <w:sz w:val="24"/>
                <w:szCs w:val="24"/>
                <w:lang w:val="en-US" w:eastAsia="uk-UA"/>
              </w:rPr>
            </w:pPr>
          </w:p>
          <w:p w:rsidR="00A545EA" w:rsidRDefault="00A545EA" w:rsidP="00D908A2">
            <w:pPr>
              <w:rPr>
                <w:rFonts w:ascii="Times New Roman" w:eastAsia="Times New Roman" w:hAnsi="Times New Roman"/>
                <w:sz w:val="24"/>
                <w:szCs w:val="24"/>
                <w:lang w:val="en-US" w:eastAsia="uk-UA"/>
              </w:rPr>
            </w:pPr>
          </w:p>
          <w:p w:rsidR="00A545EA" w:rsidRDefault="00A545EA" w:rsidP="00D908A2">
            <w:pPr>
              <w:rPr>
                <w:rFonts w:ascii="Times New Roman" w:eastAsia="Times New Roman" w:hAnsi="Times New Roman"/>
                <w:sz w:val="24"/>
                <w:szCs w:val="24"/>
                <w:lang w:val="en-US" w:eastAsia="uk-UA"/>
              </w:rPr>
            </w:pPr>
          </w:p>
          <w:p w:rsidR="00A545EA" w:rsidRDefault="00A545EA" w:rsidP="00D908A2">
            <w:pPr>
              <w:rPr>
                <w:rFonts w:ascii="Times New Roman" w:eastAsia="Times New Roman" w:hAnsi="Times New Roman"/>
                <w:sz w:val="24"/>
                <w:szCs w:val="24"/>
                <w:lang w:val="en-US" w:eastAsia="uk-UA"/>
              </w:rPr>
            </w:pPr>
          </w:p>
          <w:p w:rsidR="00A545EA" w:rsidRDefault="00A545EA" w:rsidP="00D908A2">
            <w:pPr>
              <w:rPr>
                <w:rFonts w:ascii="Times New Roman" w:eastAsia="Times New Roman" w:hAnsi="Times New Roman"/>
                <w:sz w:val="24"/>
                <w:szCs w:val="24"/>
                <w:lang w:val="en-US" w:eastAsia="uk-UA"/>
              </w:rPr>
            </w:pPr>
          </w:p>
          <w:p w:rsidR="00D908A2" w:rsidRPr="00376508" w:rsidRDefault="00D908A2" w:rsidP="00D908A2">
            <w:pPr>
              <w:rPr>
                <w:rFonts w:ascii="Times New Roman" w:eastAsia="Times New Roman" w:hAnsi="Times New Roman"/>
                <w:sz w:val="24"/>
                <w:szCs w:val="24"/>
                <w:lang w:val="en-US" w:eastAsia="uk-UA"/>
              </w:rPr>
            </w:pPr>
            <w:r w:rsidRPr="00376508">
              <w:rPr>
                <w:rFonts w:ascii="Times New Roman" w:eastAsia="Times New Roman" w:hAnsi="Times New Roman"/>
                <w:sz w:val="24"/>
                <w:szCs w:val="24"/>
                <w:lang w:val="en-US" w:eastAsia="uk-UA"/>
              </w:rPr>
              <w:t>13,5</w:t>
            </w:r>
          </w:p>
        </w:tc>
        <w:tc>
          <w:tcPr>
            <w:tcW w:w="821" w:type="dxa"/>
          </w:tcPr>
          <w:p w:rsidR="00A545EA" w:rsidRDefault="00A545EA" w:rsidP="00D908A2">
            <w:pPr>
              <w:jc w:val="center"/>
              <w:rPr>
                <w:rFonts w:ascii="Times New Roman" w:hAnsi="Times New Roman"/>
                <w:szCs w:val="20"/>
                <w:lang w:val="en-US"/>
              </w:rPr>
            </w:pPr>
          </w:p>
          <w:p w:rsidR="00A545EA" w:rsidRDefault="00A545EA" w:rsidP="00D908A2">
            <w:pPr>
              <w:jc w:val="center"/>
              <w:rPr>
                <w:rFonts w:ascii="Times New Roman" w:hAnsi="Times New Roman"/>
                <w:szCs w:val="20"/>
                <w:lang w:val="en-US"/>
              </w:rPr>
            </w:pPr>
          </w:p>
          <w:p w:rsidR="00A545EA" w:rsidRDefault="00A545EA" w:rsidP="00D908A2">
            <w:pPr>
              <w:jc w:val="center"/>
              <w:rPr>
                <w:rFonts w:ascii="Times New Roman" w:hAnsi="Times New Roman"/>
                <w:szCs w:val="20"/>
                <w:lang w:val="en-US"/>
              </w:rPr>
            </w:pPr>
          </w:p>
          <w:p w:rsidR="00A545EA" w:rsidRDefault="00A545EA" w:rsidP="00D908A2">
            <w:pPr>
              <w:jc w:val="center"/>
              <w:rPr>
                <w:rFonts w:ascii="Times New Roman" w:hAnsi="Times New Roman"/>
                <w:szCs w:val="20"/>
                <w:lang w:val="en-US"/>
              </w:rPr>
            </w:pPr>
          </w:p>
          <w:p w:rsidR="00A545EA" w:rsidRDefault="00A545EA" w:rsidP="00D908A2">
            <w:pPr>
              <w:jc w:val="center"/>
              <w:rPr>
                <w:rFonts w:ascii="Times New Roman" w:hAnsi="Times New Roman"/>
                <w:szCs w:val="20"/>
                <w:lang w:val="en-US"/>
              </w:rPr>
            </w:pPr>
          </w:p>
          <w:p w:rsidR="00A545EA" w:rsidRDefault="00A545EA" w:rsidP="00D908A2">
            <w:pPr>
              <w:jc w:val="center"/>
              <w:rPr>
                <w:rFonts w:ascii="Times New Roman" w:hAnsi="Times New Roman"/>
                <w:szCs w:val="20"/>
                <w:lang w:val="en-US"/>
              </w:rPr>
            </w:pPr>
          </w:p>
          <w:p w:rsidR="00A545EA" w:rsidRDefault="00A545EA" w:rsidP="00D908A2">
            <w:pPr>
              <w:jc w:val="center"/>
              <w:rPr>
                <w:rFonts w:ascii="Times New Roman" w:hAnsi="Times New Roman"/>
                <w:szCs w:val="20"/>
                <w:lang w:val="en-US"/>
              </w:rPr>
            </w:pPr>
          </w:p>
          <w:p w:rsidR="00D908A2" w:rsidRPr="00376508" w:rsidRDefault="00D908A2" w:rsidP="00D908A2">
            <w:pPr>
              <w:jc w:val="center"/>
              <w:rPr>
                <w:rFonts w:ascii="Times New Roman" w:hAnsi="Times New Roman"/>
                <w:szCs w:val="20"/>
              </w:rPr>
            </w:pPr>
            <w:r w:rsidRPr="00376508">
              <w:rPr>
                <w:rFonts w:ascii="Times New Roman" w:hAnsi="Times New Roman"/>
                <w:szCs w:val="20"/>
                <w:lang w:val="en-US"/>
              </w:rPr>
              <w:t>14</w:t>
            </w:r>
            <w:r w:rsidRPr="00376508">
              <w:rPr>
                <w:rFonts w:ascii="Times New Roman" w:hAnsi="Times New Roman"/>
                <w:szCs w:val="20"/>
              </w:rPr>
              <w:t>,0</w:t>
            </w:r>
          </w:p>
        </w:tc>
        <w:tc>
          <w:tcPr>
            <w:tcW w:w="1761" w:type="dxa"/>
          </w:tcPr>
          <w:p w:rsidR="00D908A2" w:rsidRDefault="00D908A2" w:rsidP="00D908A2">
            <w:pPr>
              <w:spacing w:after="16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Зменшення викидів забруднюючих речовин в атмосферне повітря</w:t>
            </w:r>
          </w:p>
          <w:p w:rsidR="00D908A2" w:rsidRPr="00333513" w:rsidRDefault="00D908A2" w:rsidP="00D908A2">
            <w:pPr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6D1032" w:rsidTr="00BC106E">
        <w:trPr>
          <w:trHeight w:val="278"/>
        </w:trPr>
        <w:tc>
          <w:tcPr>
            <w:tcW w:w="483" w:type="dxa"/>
          </w:tcPr>
          <w:p w:rsidR="00705071" w:rsidRPr="00333513" w:rsidRDefault="00705071" w:rsidP="00705071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lastRenderedPageBreak/>
              <w:t>1</w:t>
            </w:r>
          </w:p>
        </w:tc>
        <w:tc>
          <w:tcPr>
            <w:tcW w:w="2773" w:type="dxa"/>
          </w:tcPr>
          <w:p w:rsidR="00705071" w:rsidRPr="00333513" w:rsidRDefault="00705071" w:rsidP="00705071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2379" w:type="dxa"/>
          </w:tcPr>
          <w:p w:rsidR="00705071" w:rsidRPr="00333513" w:rsidRDefault="00705071" w:rsidP="00705071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3</w:t>
            </w:r>
          </w:p>
        </w:tc>
        <w:tc>
          <w:tcPr>
            <w:tcW w:w="1873" w:type="dxa"/>
          </w:tcPr>
          <w:p w:rsidR="00705071" w:rsidRPr="00333513" w:rsidRDefault="00705071" w:rsidP="00705071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4</w:t>
            </w:r>
          </w:p>
        </w:tc>
        <w:tc>
          <w:tcPr>
            <w:tcW w:w="1134" w:type="dxa"/>
          </w:tcPr>
          <w:p w:rsidR="00705071" w:rsidRPr="00333513" w:rsidRDefault="00705071" w:rsidP="00705071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5</w:t>
            </w:r>
          </w:p>
        </w:tc>
        <w:tc>
          <w:tcPr>
            <w:tcW w:w="1134" w:type="dxa"/>
          </w:tcPr>
          <w:p w:rsidR="00705071" w:rsidRPr="00333513" w:rsidRDefault="00705071" w:rsidP="00705071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6</w:t>
            </w:r>
          </w:p>
        </w:tc>
        <w:tc>
          <w:tcPr>
            <w:tcW w:w="1134" w:type="dxa"/>
          </w:tcPr>
          <w:p w:rsidR="00705071" w:rsidRPr="00333513" w:rsidRDefault="00705071" w:rsidP="00705071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7</w:t>
            </w:r>
          </w:p>
        </w:tc>
        <w:tc>
          <w:tcPr>
            <w:tcW w:w="795" w:type="dxa"/>
          </w:tcPr>
          <w:p w:rsidR="00705071" w:rsidRPr="00333513" w:rsidRDefault="00705071" w:rsidP="00705071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8</w:t>
            </w:r>
          </w:p>
        </w:tc>
        <w:tc>
          <w:tcPr>
            <w:tcW w:w="876" w:type="dxa"/>
          </w:tcPr>
          <w:p w:rsidR="00705071" w:rsidRPr="00333513" w:rsidRDefault="00705071" w:rsidP="00705071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9</w:t>
            </w:r>
          </w:p>
        </w:tc>
        <w:tc>
          <w:tcPr>
            <w:tcW w:w="821" w:type="dxa"/>
          </w:tcPr>
          <w:p w:rsidR="00705071" w:rsidRPr="00333513" w:rsidRDefault="00705071" w:rsidP="00705071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10</w:t>
            </w:r>
          </w:p>
        </w:tc>
        <w:tc>
          <w:tcPr>
            <w:tcW w:w="1761" w:type="dxa"/>
          </w:tcPr>
          <w:p w:rsidR="00705071" w:rsidRPr="00333513" w:rsidRDefault="00705071" w:rsidP="00705071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11</w:t>
            </w:r>
          </w:p>
        </w:tc>
      </w:tr>
      <w:tr w:rsidR="006D1032" w:rsidTr="00BC106E">
        <w:trPr>
          <w:trHeight w:val="2692"/>
        </w:trPr>
        <w:tc>
          <w:tcPr>
            <w:tcW w:w="483" w:type="dxa"/>
          </w:tcPr>
          <w:p w:rsidR="00705071" w:rsidRPr="00C34D11" w:rsidRDefault="00705071" w:rsidP="00705071">
            <w:pPr>
              <w:spacing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2773" w:type="dxa"/>
          </w:tcPr>
          <w:p w:rsidR="00705071" w:rsidRDefault="00705071" w:rsidP="00705071">
            <w:pPr>
              <w:spacing w:line="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Проведення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пусконалагоджу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-вальних робіт автоматики горіння</w:t>
            </w:r>
          </w:p>
          <w:p w:rsidR="00705071" w:rsidRDefault="00705071" w:rsidP="00705071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379" w:type="dxa"/>
          </w:tcPr>
          <w:p w:rsidR="00705071" w:rsidRDefault="00705071" w:rsidP="00705071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Комунальне підприємство по експлуатації теплового господарства  «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Тепловик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</w:t>
            </w:r>
            <w:r w:rsidR="004A108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</w:tc>
        <w:tc>
          <w:tcPr>
            <w:tcW w:w="1873" w:type="dxa"/>
          </w:tcPr>
          <w:p w:rsidR="00705071" w:rsidRDefault="00705071" w:rsidP="00A545EA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Кошти </w:t>
            </w:r>
          </w:p>
          <w:p w:rsidR="00A545EA" w:rsidRDefault="00A545EA" w:rsidP="00A545EA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комунального підприємства по експлуатації теплового господарства  «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Тепловик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</w:tc>
        <w:tc>
          <w:tcPr>
            <w:tcW w:w="1134" w:type="dxa"/>
          </w:tcPr>
          <w:p w:rsidR="00705071" w:rsidRPr="00376508" w:rsidRDefault="00705071" w:rsidP="00705071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376508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95,0</w:t>
            </w:r>
          </w:p>
          <w:p w:rsidR="00705071" w:rsidRPr="00376508" w:rsidRDefault="00705071" w:rsidP="00705071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705071" w:rsidRPr="00376508" w:rsidRDefault="00705071" w:rsidP="00705071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705071" w:rsidRPr="00376508" w:rsidRDefault="00705071" w:rsidP="00705071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705071" w:rsidRPr="00376508" w:rsidRDefault="00705071" w:rsidP="00705071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705071" w:rsidRPr="00376508" w:rsidRDefault="00705071" w:rsidP="00705071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</w:tcPr>
          <w:p w:rsidR="00705071" w:rsidRPr="00376508" w:rsidRDefault="00705071" w:rsidP="00705071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376508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15,0</w:t>
            </w:r>
          </w:p>
          <w:p w:rsidR="00705071" w:rsidRPr="00376508" w:rsidRDefault="00705071" w:rsidP="00705071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705071" w:rsidRPr="00376508" w:rsidRDefault="00705071" w:rsidP="00705071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705071" w:rsidRPr="00376508" w:rsidRDefault="00705071" w:rsidP="00705071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705071" w:rsidRPr="00376508" w:rsidRDefault="00705071" w:rsidP="00705071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705071" w:rsidRPr="00376508" w:rsidRDefault="00705071" w:rsidP="00705071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</w:tcPr>
          <w:p w:rsidR="00705071" w:rsidRPr="00376508" w:rsidRDefault="00705071" w:rsidP="00705071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376508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17,0</w:t>
            </w:r>
          </w:p>
          <w:p w:rsidR="00705071" w:rsidRPr="00376508" w:rsidRDefault="00705071" w:rsidP="00705071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705071" w:rsidRPr="00376508" w:rsidRDefault="00705071" w:rsidP="00705071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705071" w:rsidRPr="00376508" w:rsidRDefault="00705071" w:rsidP="00705071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705071" w:rsidRPr="00376508" w:rsidRDefault="00705071" w:rsidP="00705071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705071" w:rsidRPr="00376508" w:rsidRDefault="00705071" w:rsidP="00705071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795" w:type="dxa"/>
          </w:tcPr>
          <w:p w:rsidR="00705071" w:rsidRPr="00376508" w:rsidRDefault="00705071" w:rsidP="00705071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376508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19,0</w:t>
            </w:r>
          </w:p>
          <w:p w:rsidR="00705071" w:rsidRPr="00376508" w:rsidRDefault="00705071" w:rsidP="00705071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705071" w:rsidRPr="00376508" w:rsidRDefault="00705071" w:rsidP="00705071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705071" w:rsidRPr="00376508" w:rsidRDefault="00705071" w:rsidP="00705071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705071" w:rsidRPr="00376508" w:rsidRDefault="00705071" w:rsidP="00705071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705071" w:rsidRPr="00376508" w:rsidRDefault="00705071" w:rsidP="00705071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876" w:type="dxa"/>
          </w:tcPr>
          <w:p w:rsidR="00705071" w:rsidRPr="00376508" w:rsidRDefault="00705071" w:rsidP="00705071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376508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21,0</w:t>
            </w:r>
          </w:p>
        </w:tc>
        <w:tc>
          <w:tcPr>
            <w:tcW w:w="821" w:type="dxa"/>
          </w:tcPr>
          <w:p w:rsidR="00705071" w:rsidRPr="00376508" w:rsidRDefault="00705071" w:rsidP="00705071">
            <w:pPr>
              <w:jc w:val="center"/>
              <w:rPr>
                <w:rFonts w:ascii="Times New Roman" w:hAnsi="Times New Roman"/>
                <w:szCs w:val="20"/>
              </w:rPr>
            </w:pPr>
            <w:r w:rsidRPr="00376508">
              <w:rPr>
                <w:rFonts w:ascii="Times New Roman" w:hAnsi="Times New Roman"/>
                <w:szCs w:val="20"/>
              </w:rPr>
              <w:t>23,0</w:t>
            </w:r>
          </w:p>
        </w:tc>
        <w:tc>
          <w:tcPr>
            <w:tcW w:w="1761" w:type="dxa"/>
          </w:tcPr>
          <w:p w:rsidR="00705071" w:rsidRPr="002869F8" w:rsidRDefault="00705071" w:rsidP="00705071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2869F8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Зменшення викидів забруднюючих речовин в атмосферне повітря</w:t>
            </w:r>
            <w:r w:rsidR="002869F8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, в тон</w:t>
            </w:r>
            <w:r w:rsidRPr="002869F8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ах:</w:t>
            </w:r>
          </w:p>
          <w:p w:rsidR="00705071" w:rsidRDefault="00705071" w:rsidP="00705071">
            <w:pPr>
              <w:rPr>
                <w:rFonts w:ascii="Times New Roman" w:hAnsi="Times New Roman"/>
              </w:rPr>
            </w:pPr>
            <w:r w:rsidRPr="002869F8">
              <w:rPr>
                <w:rFonts w:ascii="Times New Roman" w:hAnsi="Times New Roman"/>
              </w:rPr>
              <w:t>азоту (1) N</w:t>
            </w:r>
            <w:r w:rsidRPr="002869F8">
              <w:rPr>
                <w:rFonts w:ascii="Times New Roman" w:hAnsi="Times New Roman"/>
                <w:vertAlign w:val="subscript"/>
              </w:rPr>
              <w:t>2</w:t>
            </w:r>
            <w:r w:rsidRPr="002869F8">
              <w:rPr>
                <w:rFonts w:ascii="Times New Roman" w:hAnsi="Times New Roman"/>
              </w:rPr>
              <w:t xml:space="preserve">O </w:t>
            </w:r>
            <w:r w:rsidRPr="00EA1E61">
              <w:rPr>
                <w:rFonts w:ascii="Times New Roman" w:hAnsi="Times New Roman"/>
              </w:rPr>
              <w:t>- 0,005;</w:t>
            </w:r>
          </w:p>
          <w:p w:rsidR="00705071" w:rsidRDefault="00705071" w:rsidP="00705071">
            <w:pPr>
              <w:rPr>
                <w:rFonts w:ascii="Times New Roman" w:hAnsi="Times New Roman"/>
              </w:rPr>
            </w:pPr>
            <w:r w:rsidRPr="00EA1E61">
              <w:rPr>
                <w:rFonts w:ascii="Times New Roman" w:hAnsi="Times New Roman"/>
              </w:rPr>
              <w:t xml:space="preserve">метану - 0,035; </w:t>
            </w:r>
          </w:p>
          <w:p w:rsidR="00705071" w:rsidRDefault="00705071" w:rsidP="00705071">
            <w:pPr>
              <w:rPr>
                <w:rFonts w:ascii="Times New Roman" w:hAnsi="Times New Roman"/>
              </w:rPr>
            </w:pPr>
            <w:r w:rsidRPr="00EA1E61">
              <w:rPr>
                <w:rFonts w:ascii="Times New Roman" w:hAnsi="Times New Roman"/>
              </w:rPr>
              <w:t xml:space="preserve">оксиду </w:t>
            </w:r>
          </w:p>
          <w:p w:rsidR="00705071" w:rsidRDefault="00705071" w:rsidP="00705071">
            <w:pPr>
              <w:rPr>
                <w:rFonts w:ascii="Times New Roman" w:hAnsi="Times New Roman"/>
              </w:rPr>
            </w:pPr>
            <w:r w:rsidRPr="00EA1E61">
              <w:rPr>
                <w:rFonts w:ascii="Times New Roman" w:hAnsi="Times New Roman"/>
              </w:rPr>
              <w:t xml:space="preserve">вуглецю – 0,23; </w:t>
            </w:r>
          </w:p>
          <w:p w:rsidR="00705071" w:rsidRDefault="00705071" w:rsidP="00705071">
            <w:pPr>
              <w:rPr>
                <w:rFonts w:ascii="Times New Roman" w:hAnsi="Times New Roman"/>
              </w:rPr>
            </w:pPr>
            <w:r w:rsidRPr="00EA1E61">
              <w:rPr>
                <w:rFonts w:ascii="Times New Roman" w:hAnsi="Times New Roman"/>
              </w:rPr>
              <w:t>діоксиду азоту – 1,967;</w:t>
            </w:r>
          </w:p>
          <w:p w:rsidR="00705071" w:rsidRDefault="00705071" w:rsidP="00705071">
            <w:pPr>
              <w:rPr>
                <w:rFonts w:ascii="Times New Roman" w:hAnsi="Times New Roman"/>
              </w:rPr>
            </w:pPr>
            <w:r w:rsidRPr="00EA1E61">
              <w:rPr>
                <w:rFonts w:ascii="Times New Roman" w:hAnsi="Times New Roman"/>
              </w:rPr>
              <w:t xml:space="preserve">діоксиду </w:t>
            </w:r>
          </w:p>
          <w:p w:rsidR="00705071" w:rsidRDefault="00705071" w:rsidP="00705071">
            <w:pPr>
              <w:rPr>
                <w:rFonts w:ascii="Times New Roman" w:hAnsi="Times New Roman"/>
              </w:rPr>
            </w:pPr>
            <w:r w:rsidRPr="00EA1E61">
              <w:rPr>
                <w:rFonts w:ascii="Times New Roman" w:hAnsi="Times New Roman"/>
              </w:rPr>
              <w:t>вуглецю – 1 981,9</w:t>
            </w:r>
          </w:p>
          <w:p w:rsidR="00A20EC1" w:rsidRDefault="00A20EC1" w:rsidP="00705071">
            <w:pPr>
              <w:rPr>
                <w:rFonts w:ascii="Times New Roman" w:hAnsi="Times New Roman"/>
              </w:rPr>
            </w:pPr>
          </w:p>
          <w:p w:rsidR="00A20EC1" w:rsidRPr="00333513" w:rsidRDefault="00A20EC1" w:rsidP="00705071">
            <w:pPr>
              <w:rPr>
                <w:rFonts w:ascii="Times New Roman" w:hAnsi="Times New Roman"/>
                <w:szCs w:val="20"/>
              </w:rPr>
            </w:pPr>
          </w:p>
        </w:tc>
      </w:tr>
      <w:tr w:rsidR="006D1032" w:rsidTr="00BC106E">
        <w:trPr>
          <w:trHeight w:val="2692"/>
        </w:trPr>
        <w:tc>
          <w:tcPr>
            <w:tcW w:w="483" w:type="dxa"/>
          </w:tcPr>
          <w:p w:rsidR="006D1032" w:rsidRDefault="00BF3D3A" w:rsidP="006D1032">
            <w:pPr>
              <w:spacing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2773" w:type="dxa"/>
          </w:tcPr>
          <w:p w:rsidR="006D1032" w:rsidRDefault="006D1032" w:rsidP="006D1032">
            <w:pPr>
              <w:spacing w:line="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Заміна котлів, іншого теплового обладнання КП ПЕТГ «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Тепловик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 на  енергоефективне обладнання</w:t>
            </w:r>
          </w:p>
        </w:tc>
        <w:tc>
          <w:tcPr>
            <w:tcW w:w="2379" w:type="dxa"/>
          </w:tcPr>
          <w:p w:rsidR="006D1032" w:rsidRDefault="006D1032" w:rsidP="006D1032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Комунальне підприємство по експлуатації теплового господарства  «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Тепловик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</w:t>
            </w:r>
            <w:r w:rsidR="004A108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</w:tc>
        <w:tc>
          <w:tcPr>
            <w:tcW w:w="1873" w:type="dxa"/>
          </w:tcPr>
          <w:p w:rsidR="00A20EC1" w:rsidRDefault="00A20EC1" w:rsidP="00BF3D3A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Кошти комунального підприємства по експлуатації теплового господарства  «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Тепловик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ради,</w:t>
            </w:r>
          </w:p>
          <w:p w:rsidR="006D1032" w:rsidRDefault="00BF3D3A" w:rsidP="00BF3D3A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інші кошти</w:t>
            </w:r>
            <w:r w:rsidR="00CB691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(грантові кошти)</w:t>
            </w:r>
          </w:p>
          <w:p w:rsidR="00A20EC1" w:rsidRDefault="00A20EC1" w:rsidP="00BF3D3A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:rsidR="00A20EC1" w:rsidRDefault="00A20EC1" w:rsidP="00BF3D3A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</w:tcPr>
          <w:p w:rsidR="006D1032" w:rsidRPr="00376508" w:rsidRDefault="00CB6913" w:rsidP="006D1032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1400,0</w:t>
            </w:r>
          </w:p>
        </w:tc>
        <w:tc>
          <w:tcPr>
            <w:tcW w:w="1134" w:type="dxa"/>
          </w:tcPr>
          <w:p w:rsidR="006D1032" w:rsidRPr="00376508" w:rsidRDefault="00CB6913" w:rsidP="006D1032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</w:t>
            </w:r>
            <w:r w:rsidR="00BF3D3A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00,0</w:t>
            </w:r>
          </w:p>
        </w:tc>
        <w:tc>
          <w:tcPr>
            <w:tcW w:w="1134" w:type="dxa"/>
          </w:tcPr>
          <w:p w:rsidR="006D1032" w:rsidRPr="00376508" w:rsidRDefault="00CB6913" w:rsidP="006D1032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500,0</w:t>
            </w:r>
          </w:p>
        </w:tc>
        <w:tc>
          <w:tcPr>
            <w:tcW w:w="795" w:type="dxa"/>
          </w:tcPr>
          <w:p w:rsidR="006D1032" w:rsidRPr="00376508" w:rsidRDefault="00CB6913" w:rsidP="006D1032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400,0</w:t>
            </w:r>
          </w:p>
        </w:tc>
        <w:tc>
          <w:tcPr>
            <w:tcW w:w="876" w:type="dxa"/>
          </w:tcPr>
          <w:p w:rsidR="006D1032" w:rsidRPr="00376508" w:rsidRDefault="006D1032" w:rsidP="006D1032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821" w:type="dxa"/>
          </w:tcPr>
          <w:p w:rsidR="006D1032" w:rsidRPr="00376508" w:rsidRDefault="006D1032" w:rsidP="006D1032">
            <w:pPr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61" w:type="dxa"/>
          </w:tcPr>
          <w:p w:rsidR="006D1032" w:rsidRPr="002869F8" w:rsidRDefault="00BF3D3A" w:rsidP="006D1032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Зменшення втрат теплової енергії, зниження викидів СО2 в атмосферне повітря</w:t>
            </w:r>
          </w:p>
        </w:tc>
      </w:tr>
      <w:tr w:rsidR="00CB6913" w:rsidTr="00BC106E">
        <w:trPr>
          <w:trHeight w:val="278"/>
        </w:trPr>
        <w:tc>
          <w:tcPr>
            <w:tcW w:w="483" w:type="dxa"/>
          </w:tcPr>
          <w:p w:rsidR="00CB6913" w:rsidRPr="00333513" w:rsidRDefault="00CB6913" w:rsidP="00CB6913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lastRenderedPageBreak/>
              <w:t>1</w:t>
            </w:r>
          </w:p>
        </w:tc>
        <w:tc>
          <w:tcPr>
            <w:tcW w:w="2773" w:type="dxa"/>
          </w:tcPr>
          <w:p w:rsidR="00CB6913" w:rsidRPr="00333513" w:rsidRDefault="00CB6913" w:rsidP="00CB6913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2379" w:type="dxa"/>
          </w:tcPr>
          <w:p w:rsidR="00CB6913" w:rsidRPr="00333513" w:rsidRDefault="00CB6913" w:rsidP="00CB6913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3</w:t>
            </w:r>
          </w:p>
        </w:tc>
        <w:tc>
          <w:tcPr>
            <w:tcW w:w="1873" w:type="dxa"/>
          </w:tcPr>
          <w:p w:rsidR="00CB6913" w:rsidRPr="00333513" w:rsidRDefault="00CB6913" w:rsidP="00CB6913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4</w:t>
            </w:r>
          </w:p>
        </w:tc>
        <w:tc>
          <w:tcPr>
            <w:tcW w:w="1134" w:type="dxa"/>
          </w:tcPr>
          <w:p w:rsidR="00CB6913" w:rsidRPr="00333513" w:rsidRDefault="00CB6913" w:rsidP="00CB6913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5</w:t>
            </w:r>
          </w:p>
        </w:tc>
        <w:tc>
          <w:tcPr>
            <w:tcW w:w="1134" w:type="dxa"/>
          </w:tcPr>
          <w:p w:rsidR="00CB6913" w:rsidRPr="00333513" w:rsidRDefault="00CB6913" w:rsidP="00CB6913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6</w:t>
            </w:r>
          </w:p>
        </w:tc>
        <w:tc>
          <w:tcPr>
            <w:tcW w:w="1134" w:type="dxa"/>
          </w:tcPr>
          <w:p w:rsidR="00CB6913" w:rsidRPr="00333513" w:rsidRDefault="00CB6913" w:rsidP="00CB6913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7</w:t>
            </w:r>
          </w:p>
        </w:tc>
        <w:tc>
          <w:tcPr>
            <w:tcW w:w="795" w:type="dxa"/>
          </w:tcPr>
          <w:p w:rsidR="00CB6913" w:rsidRPr="00333513" w:rsidRDefault="00CB6913" w:rsidP="00CB6913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8</w:t>
            </w:r>
          </w:p>
        </w:tc>
        <w:tc>
          <w:tcPr>
            <w:tcW w:w="876" w:type="dxa"/>
          </w:tcPr>
          <w:p w:rsidR="00CB6913" w:rsidRPr="00333513" w:rsidRDefault="00CB6913" w:rsidP="00CB6913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9</w:t>
            </w:r>
          </w:p>
        </w:tc>
        <w:tc>
          <w:tcPr>
            <w:tcW w:w="821" w:type="dxa"/>
          </w:tcPr>
          <w:p w:rsidR="00CB6913" w:rsidRPr="00333513" w:rsidRDefault="00CB6913" w:rsidP="00CB6913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10</w:t>
            </w:r>
          </w:p>
        </w:tc>
        <w:tc>
          <w:tcPr>
            <w:tcW w:w="1761" w:type="dxa"/>
          </w:tcPr>
          <w:p w:rsidR="00CB6913" w:rsidRPr="00333513" w:rsidRDefault="00CB6913" w:rsidP="00CB6913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11</w:t>
            </w:r>
          </w:p>
        </w:tc>
      </w:tr>
      <w:tr w:rsidR="00CB6913" w:rsidTr="00BC106E">
        <w:trPr>
          <w:trHeight w:val="2692"/>
        </w:trPr>
        <w:tc>
          <w:tcPr>
            <w:tcW w:w="483" w:type="dxa"/>
          </w:tcPr>
          <w:p w:rsidR="00CB6913" w:rsidRDefault="00CB6913" w:rsidP="00CB6913">
            <w:pPr>
              <w:spacing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2773" w:type="dxa"/>
          </w:tcPr>
          <w:p w:rsidR="00273325" w:rsidRPr="0091600E" w:rsidRDefault="00CB6913" w:rsidP="00A545EA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Реконструкція теплових мере</w:t>
            </w:r>
            <w:r w:rsidR="00BE56C4">
              <w:rPr>
                <w:rFonts w:ascii="Times New Roman" w:hAnsi="Times New Roman" w:cs="Times New Roman"/>
                <w:sz w:val="24"/>
                <w:szCs w:val="24"/>
              </w:rPr>
              <w:t>ж, заміна труб мереж теплопоста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чання </w:t>
            </w:r>
            <w:r w:rsidRPr="0091600E">
              <w:rPr>
                <w:rFonts w:ascii="Times New Roman" w:hAnsi="Times New Roman" w:cs="Times New Roman"/>
                <w:sz w:val="24"/>
                <w:szCs w:val="24"/>
              </w:rPr>
              <w:t>на попередньо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-ізольовані труби по вулицях Миру,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Варчука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Ліцейна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Г</w:t>
            </w:r>
            <w:r w:rsidRPr="0091600E">
              <w:rPr>
                <w:rFonts w:ascii="Times New Roman" w:hAnsi="Times New Roman" w:cs="Times New Roman"/>
                <w:sz w:val="24"/>
                <w:szCs w:val="24"/>
              </w:rPr>
              <w:t>ероїв 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орнобильців, Авіаторів, Острозького в                       м. Старокостянтинів</w:t>
            </w:r>
          </w:p>
        </w:tc>
        <w:tc>
          <w:tcPr>
            <w:tcW w:w="2379" w:type="dxa"/>
          </w:tcPr>
          <w:p w:rsidR="00CB6913" w:rsidRPr="0091600E" w:rsidRDefault="00CB6913" w:rsidP="00CB691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Комунальне підприємство по експлуатації теплового господарства  «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Тепловик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</w:t>
            </w:r>
            <w:r w:rsidR="004A108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</w:tc>
        <w:tc>
          <w:tcPr>
            <w:tcW w:w="1873" w:type="dxa"/>
          </w:tcPr>
          <w:p w:rsidR="00A545EA" w:rsidRDefault="00A545EA" w:rsidP="00A545EA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Кошти </w:t>
            </w:r>
          </w:p>
          <w:p w:rsidR="00BC106E" w:rsidRDefault="00A545EA" w:rsidP="00A545EA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комунального підприємства по експлуатації теплового господарства  «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Тепловик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  <w:r w:rsidR="00BC106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, </w:t>
            </w:r>
          </w:p>
          <w:p w:rsidR="00CB6913" w:rsidRDefault="00BC106E" w:rsidP="00A545EA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інші кошти</w:t>
            </w:r>
          </w:p>
        </w:tc>
        <w:tc>
          <w:tcPr>
            <w:tcW w:w="1134" w:type="dxa"/>
          </w:tcPr>
          <w:p w:rsidR="00CB6913" w:rsidRPr="00376508" w:rsidRDefault="00CB6913" w:rsidP="00CB6913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27500,0</w:t>
            </w:r>
          </w:p>
        </w:tc>
        <w:tc>
          <w:tcPr>
            <w:tcW w:w="1134" w:type="dxa"/>
          </w:tcPr>
          <w:p w:rsidR="00CB6913" w:rsidRPr="00376508" w:rsidRDefault="00CB6913" w:rsidP="00CB6913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5000,0</w:t>
            </w:r>
          </w:p>
        </w:tc>
        <w:tc>
          <w:tcPr>
            <w:tcW w:w="1134" w:type="dxa"/>
          </w:tcPr>
          <w:p w:rsidR="00CB6913" w:rsidRPr="00376508" w:rsidRDefault="00CB6913" w:rsidP="00CB6913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5250,0</w:t>
            </w:r>
          </w:p>
        </w:tc>
        <w:tc>
          <w:tcPr>
            <w:tcW w:w="795" w:type="dxa"/>
          </w:tcPr>
          <w:p w:rsidR="00CB6913" w:rsidRPr="00376508" w:rsidRDefault="00CB6913" w:rsidP="00CB6913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5500,0</w:t>
            </w:r>
          </w:p>
        </w:tc>
        <w:tc>
          <w:tcPr>
            <w:tcW w:w="876" w:type="dxa"/>
          </w:tcPr>
          <w:p w:rsidR="00CB6913" w:rsidRPr="00376508" w:rsidRDefault="00CB6913" w:rsidP="00CB6913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5750,0</w:t>
            </w:r>
          </w:p>
        </w:tc>
        <w:tc>
          <w:tcPr>
            <w:tcW w:w="821" w:type="dxa"/>
          </w:tcPr>
          <w:p w:rsidR="00CB6913" w:rsidRPr="00376508" w:rsidRDefault="00CB6913" w:rsidP="00CB6913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6000,0</w:t>
            </w:r>
          </w:p>
        </w:tc>
        <w:tc>
          <w:tcPr>
            <w:tcW w:w="1761" w:type="dxa"/>
          </w:tcPr>
          <w:p w:rsidR="00CB6913" w:rsidRPr="002869F8" w:rsidRDefault="00CB6913" w:rsidP="00CB6913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Зменшення втрат теплової енергії, зниження викидів СО2 в атмосферне повітря</w:t>
            </w:r>
          </w:p>
        </w:tc>
      </w:tr>
      <w:tr w:rsidR="00CB6913" w:rsidTr="00BC106E">
        <w:trPr>
          <w:trHeight w:val="2692"/>
        </w:trPr>
        <w:tc>
          <w:tcPr>
            <w:tcW w:w="483" w:type="dxa"/>
          </w:tcPr>
          <w:p w:rsidR="00CB6913" w:rsidRDefault="00CB6913" w:rsidP="00CB6913">
            <w:pPr>
              <w:spacing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2773" w:type="dxa"/>
          </w:tcPr>
          <w:p w:rsidR="00CB6913" w:rsidRPr="0091600E" w:rsidRDefault="00CB6913" w:rsidP="00BE56C4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00E">
              <w:rPr>
                <w:rFonts w:ascii="Times New Roman" w:hAnsi="Times New Roman" w:cs="Times New Roman"/>
                <w:sz w:val="24"/>
                <w:szCs w:val="24"/>
              </w:rPr>
              <w:t>Будівництво теплових мереж від котельні по вулиці Софійській, 5 до вулиці Миру, 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   </w:t>
            </w:r>
            <w:r w:rsidR="00BE56C4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м. Старокостянтинів</w:t>
            </w:r>
          </w:p>
        </w:tc>
        <w:tc>
          <w:tcPr>
            <w:tcW w:w="2379" w:type="dxa"/>
          </w:tcPr>
          <w:p w:rsidR="00CB6913" w:rsidRPr="0091600E" w:rsidRDefault="00CB6913" w:rsidP="00CB691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Комунальне підприємство по експлуатації теплового господарства  «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Тепловик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</w:t>
            </w:r>
            <w:r w:rsidR="004A108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</w:tc>
        <w:tc>
          <w:tcPr>
            <w:tcW w:w="1873" w:type="dxa"/>
          </w:tcPr>
          <w:p w:rsidR="00A545EA" w:rsidRDefault="00A545EA" w:rsidP="00A545EA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Кошти </w:t>
            </w:r>
          </w:p>
          <w:p w:rsidR="00CB6913" w:rsidRDefault="00A545EA" w:rsidP="00CB6913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комунального підприємства по експлуатації теплового господарства  «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Тепловик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  <w:r w:rsidR="00CB691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, </w:t>
            </w:r>
          </w:p>
          <w:p w:rsidR="00CB6913" w:rsidRDefault="00CB6913" w:rsidP="00CB6913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інші кошти</w:t>
            </w:r>
          </w:p>
        </w:tc>
        <w:tc>
          <w:tcPr>
            <w:tcW w:w="1134" w:type="dxa"/>
          </w:tcPr>
          <w:p w:rsidR="00CB6913" w:rsidRPr="00376508" w:rsidRDefault="00CB6913" w:rsidP="00CB6913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4000,0</w:t>
            </w:r>
          </w:p>
        </w:tc>
        <w:tc>
          <w:tcPr>
            <w:tcW w:w="1134" w:type="dxa"/>
          </w:tcPr>
          <w:p w:rsidR="00CB6913" w:rsidRPr="00376508" w:rsidRDefault="00CB6913" w:rsidP="00CB6913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4000,0</w:t>
            </w:r>
          </w:p>
        </w:tc>
        <w:tc>
          <w:tcPr>
            <w:tcW w:w="1134" w:type="dxa"/>
          </w:tcPr>
          <w:p w:rsidR="00CB6913" w:rsidRPr="00376508" w:rsidRDefault="00CB6913" w:rsidP="00CB6913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795" w:type="dxa"/>
          </w:tcPr>
          <w:p w:rsidR="00CB6913" w:rsidRPr="00376508" w:rsidRDefault="00CB6913" w:rsidP="00CB6913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876" w:type="dxa"/>
          </w:tcPr>
          <w:p w:rsidR="00CB6913" w:rsidRPr="00376508" w:rsidRDefault="00CB6913" w:rsidP="00CB6913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821" w:type="dxa"/>
          </w:tcPr>
          <w:p w:rsidR="00CB6913" w:rsidRPr="00376508" w:rsidRDefault="00CB6913" w:rsidP="00CB6913">
            <w:pPr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61" w:type="dxa"/>
          </w:tcPr>
          <w:p w:rsidR="00CB6913" w:rsidRPr="002869F8" w:rsidRDefault="00CB6913" w:rsidP="00CB6913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Зменшення втрат теплової енергії, зниження викидів СО2 в атмосферне повітря, модернізація підприємства</w:t>
            </w:r>
          </w:p>
        </w:tc>
      </w:tr>
      <w:tr w:rsidR="00CB6913" w:rsidTr="00BC106E">
        <w:trPr>
          <w:trHeight w:val="2692"/>
        </w:trPr>
        <w:tc>
          <w:tcPr>
            <w:tcW w:w="483" w:type="dxa"/>
          </w:tcPr>
          <w:p w:rsidR="00CB6913" w:rsidRDefault="00CB6913" w:rsidP="00CB6913">
            <w:pPr>
              <w:spacing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2773" w:type="dxa"/>
          </w:tcPr>
          <w:p w:rsidR="00CB6913" w:rsidRPr="0091600E" w:rsidRDefault="00CB6913" w:rsidP="00CB6913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00E">
              <w:rPr>
                <w:rFonts w:ascii="Times New Roman" w:hAnsi="Times New Roman" w:cs="Times New Roman"/>
                <w:sz w:val="24"/>
                <w:szCs w:val="24"/>
              </w:rPr>
              <w:t>Встановлення установки для виділення тепла при спалюванні біомаси</w:t>
            </w:r>
          </w:p>
        </w:tc>
        <w:tc>
          <w:tcPr>
            <w:tcW w:w="2379" w:type="dxa"/>
          </w:tcPr>
          <w:p w:rsidR="00CB6913" w:rsidRPr="0091600E" w:rsidRDefault="00CB6913" w:rsidP="00CB691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Комунальне підприємство по експлуатації теплового господарства  «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Тепловик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</w:t>
            </w:r>
            <w:r w:rsidR="004A108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</w:tc>
        <w:tc>
          <w:tcPr>
            <w:tcW w:w="1873" w:type="dxa"/>
          </w:tcPr>
          <w:p w:rsidR="00A545EA" w:rsidRDefault="00A545EA" w:rsidP="00A545EA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Кошти </w:t>
            </w:r>
          </w:p>
          <w:p w:rsidR="00CB6913" w:rsidRDefault="00A545EA" w:rsidP="00CB6913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комунального підприємства по експлуатації теплового господарства  «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Тепловик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  <w:r w:rsidR="00CB691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, </w:t>
            </w:r>
          </w:p>
          <w:p w:rsidR="00A545EA" w:rsidRDefault="00CB6913" w:rsidP="00BC106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інші кошти</w:t>
            </w:r>
          </w:p>
        </w:tc>
        <w:tc>
          <w:tcPr>
            <w:tcW w:w="1134" w:type="dxa"/>
          </w:tcPr>
          <w:p w:rsidR="002A420B" w:rsidRDefault="002A420B" w:rsidP="00A545E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1716,0</w:t>
            </w:r>
          </w:p>
          <w:p w:rsidR="00A545EA" w:rsidRDefault="00A545EA" w:rsidP="00CB6913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CB6913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CB6913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CB6913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A545E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A545E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2A420B" w:rsidRDefault="002A420B" w:rsidP="00A545E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15312,0</w:t>
            </w:r>
          </w:p>
        </w:tc>
        <w:tc>
          <w:tcPr>
            <w:tcW w:w="1134" w:type="dxa"/>
          </w:tcPr>
          <w:p w:rsidR="00CB6913" w:rsidRDefault="00CB6913" w:rsidP="00A545E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1716,0</w:t>
            </w:r>
          </w:p>
          <w:p w:rsidR="00A545EA" w:rsidRDefault="00A545EA" w:rsidP="00A545E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A545E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A545E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A545E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A545E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A545E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A545E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A545E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A545E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CB6913" w:rsidRDefault="00CB6913" w:rsidP="00A545E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15312,0</w:t>
            </w:r>
          </w:p>
        </w:tc>
        <w:tc>
          <w:tcPr>
            <w:tcW w:w="1134" w:type="dxa"/>
          </w:tcPr>
          <w:p w:rsidR="00CB6913" w:rsidRPr="00376508" w:rsidRDefault="00CB6913" w:rsidP="00CB6913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795" w:type="dxa"/>
          </w:tcPr>
          <w:p w:rsidR="00CB6913" w:rsidRPr="00376508" w:rsidRDefault="00CB6913" w:rsidP="00CB6913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876" w:type="dxa"/>
          </w:tcPr>
          <w:p w:rsidR="00CB6913" w:rsidRPr="00376508" w:rsidRDefault="00CB6913" w:rsidP="00CB6913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821" w:type="dxa"/>
          </w:tcPr>
          <w:p w:rsidR="00CB6913" w:rsidRPr="00376508" w:rsidRDefault="00CB6913" w:rsidP="00CB6913">
            <w:pPr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61" w:type="dxa"/>
          </w:tcPr>
          <w:p w:rsidR="00CB6913" w:rsidRPr="002869F8" w:rsidRDefault="00CB6913" w:rsidP="00CB6913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Впровадження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відновлюваль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-них джерел енергії</w:t>
            </w:r>
          </w:p>
        </w:tc>
      </w:tr>
      <w:tr w:rsidR="00CB6913" w:rsidTr="00BC106E">
        <w:trPr>
          <w:trHeight w:val="278"/>
        </w:trPr>
        <w:tc>
          <w:tcPr>
            <w:tcW w:w="483" w:type="dxa"/>
          </w:tcPr>
          <w:p w:rsidR="00CB6913" w:rsidRPr="00333513" w:rsidRDefault="00CB6913" w:rsidP="00CB6913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lastRenderedPageBreak/>
              <w:t>1</w:t>
            </w:r>
          </w:p>
        </w:tc>
        <w:tc>
          <w:tcPr>
            <w:tcW w:w="2773" w:type="dxa"/>
          </w:tcPr>
          <w:p w:rsidR="00CB6913" w:rsidRPr="00333513" w:rsidRDefault="00CB6913" w:rsidP="00CB6913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2379" w:type="dxa"/>
          </w:tcPr>
          <w:p w:rsidR="00CB6913" w:rsidRPr="00333513" w:rsidRDefault="00CB6913" w:rsidP="00CB6913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3</w:t>
            </w:r>
          </w:p>
        </w:tc>
        <w:tc>
          <w:tcPr>
            <w:tcW w:w="1873" w:type="dxa"/>
          </w:tcPr>
          <w:p w:rsidR="00CB6913" w:rsidRPr="00333513" w:rsidRDefault="00CB6913" w:rsidP="00CB6913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4</w:t>
            </w:r>
          </w:p>
        </w:tc>
        <w:tc>
          <w:tcPr>
            <w:tcW w:w="1134" w:type="dxa"/>
          </w:tcPr>
          <w:p w:rsidR="00CB6913" w:rsidRPr="00333513" w:rsidRDefault="00CB6913" w:rsidP="00CB6913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5</w:t>
            </w:r>
          </w:p>
        </w:tc>
        <w:tc>
          <w:tcPr>
            <w:tcW w:w="1134" w:type="dxa"/>
          </w:tcPr>
          <w:p w:rsidR="00CB6913" w:rsidRPr="00333513" w:rsidRDefault="00CB6913" w:rsidP="00CB6913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6</w:t>
            </w:r>
          </w:p>
        </w:tc>
        <w:tc>
          <w:tcPr>
            <w:tcW w:w="1134" w:type="dxa"/>
          </w:tcPr>
          <w:p w:rsidR="00CB6913" w:rsidRPr="00333513" w:rsidRDefault="00CB6913" w:rsidP="00CB6913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7</w:t>
            </w:r>
          </w:p>
        </w:tc>
        <w:tc>
          <w:tcPr>
            <w:tcW w:w="795" w:type="dxa"/>
          </w:tcPr>
          <w:p w:rsidR="00CB6913" w:rsidRPr="00333513" w:rsidRDefault="00CB6913" w:rsidP="00CB6913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8</w:t>
            </w:r>
          </w:p>
        </w:tc>
        <w:tc>
          <w:tcPr>
            <w:tcW w:w="876" w:type="dxa"/>
          </w:tcPr>
          <w:p w:rsidR="00CB6913" w:rsidRPr="00333513" w:rsidRDefault="00CB6913" w:rsidP="00CB6913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9</w:t>
            </w:r>
          </w:p>
        </w:tc>
        <w:tc>
          <w:tcPr>
            <w:tcW w:w="821" w:type="dxa"/>
          </w:tcPr>
          <w:p w:rsidR="00CB6913" w:rsidRPr="00333513" w:rsidRDefault="00CB6913" w:rsidP="00CB6913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10</w:t>
            </w:r>
          </w:p>
        </w:tc>
        <w:tc>
          <w:tcPr>
            <w:tcW w:w="1761" w:type="dxa"/>
          </w:tcPr>
          <w:p w:rsidR="00CB6913" w:rsidRPr="00333513" w:rsidRDefault="00CB6913" w:rsidP="00CB6913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11</w:t>
            </w:r>
          </w:p>
        </w:tc>
      </w:tr>
      <w:tr w:rsidR="00CB6913" w:rsidTr="00BC106E">
        <w:trPr>
          <w:trHeight w:val="2692"/>
        </w:trPr>
        <w:tc>
          <w:tcPr>
            <w:tcW w:w="483" w:type="dxa"/>
          </w:tcPr>
          <w:p w:rsidR="00CB6913" w:rsidRDefault="00CB6913" w:rsidP="00CB6913">
            <w:pPr>
              <w:spacing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8</w:t>
            </w:r>
          </w:p>
        </w:tc>
        <w:tc>
          <w:tcPr>
            <w:tcW w:w="2773" w:type="dxa"/>
          </w:tcPr>
          <w:p w:rsidR="00CB6913" w:rsidRPr="0091600E" w:rsidRDefault="00CB6913" w:rsidP="00CB6913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00E">
              <w:rPr>
                <w:rFonts w:ascii="Times New Roman" w:hAnsi="Times New Roman" w:cs="Times New Roman"/>
                <w:sz w:val="24"/>
                <w:szCs w:val="24"/>
              </w:rPr>
              <w:t xml:space="preserve">Встановлення на центральні теплові пункти по вул. Авіаторів сонячних панелей із системою зберігання електричної енергії </w:t>
            </w:r>
          </w:p>
        </w:tc>
        <w:tc>
          <w:tcPr>
            <w:tcW w:w="2379" w:type="dxa"/>
          </w:tcPr>
          <w:p w:rsidR="00CB6913" w:rsidRPr="0091600E" w:rsidRDefault="00CB6913" w:rsidP="00CB691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Комунальне підприємство по експлуатації теплового господарства  «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Тепловик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</w:t>
            </w:r>
            <w:r w:rsidR="004A108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</w:tc>
        <w:tc>
          <w:tcPr>
            <w:tcW w:w="1873" w:type="dxa"/>
          </w:tcPr>
          <w:p w:rsidR="00A545EA" w:rsidRDefault="00A545EA" w:rsidP="00A545EA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Кошти </w:t>
            </w:r>
          </w:p>
          <w:p w:rsidR="00CB6913" w:rsidRDefault="00A545EA" w:rsidP="00A545EA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комунального підприємства по експлуатації теплового господарства  «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Тепловик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  <w:r w:rsidR="00CB691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, </w:t>
            </w:r>
          </w:p>
          <w:p w:rsidR="00CB6913" w:rsidRDefault="00CB6913" w:rsidP="00CB6913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інші кошти</w:t>
            </w:r>
          </w:p>
        </w:tc>
        <w:tc>
          <w:tcPr>
            <w:tcW w:w="1134" w:type="dxa"/>
          </w:tcPr>
          <w:p w:rsidR="00A545EA" w:rsidRDefault="00A545EA" w:rsidP="00CB6913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CB6913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CB6913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CB6913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CB6913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A545E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E4195C" w:rsidRDefault="00E4195C" w:rsidP="00A545E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</w:t>
            </w:r>
            <w:r w:rsidR="00CB6913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000,0</w:t>
            </w:r>
          </w:p>
        </w:tc>
        <w:tc>
          <w:tcPr>
            <w:tcW w:w="1134" w:type="dxa"/>
          </w:tcPr>
          <w:p w:rsidR="00A545EA" w:rsidRDefault="00A545EA" w:rsidP="00CB6913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CB6913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CB6913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CB6913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CB6913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A545E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CB6913" w:rsidRDefault="00CB6913" w:rsidP="00A545E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1000,0</w:t>
            </w:r>
          </w:p>
          <w:p w:rsidR="00A545EA" w:rsidRDefault="00A545EA" w:rsidP="00A545E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A545E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A545E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A545EA" w:rsidRDefault="00A545EA" w:rsidP="00A545E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</w:tcPr>
          <w:p w:rsidR="00CB6913" w:rsidRPr="00376508" w:rsidRDefault="00CB6913" w:rsidP="00CB6913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795" w:type="dxa"/>
          </w:tcPr>
          <w:p w:rsidR="00CB6913" w:rsidRPr="00376508" w:rsidRDefault="00CB6913" w:rsidP="00CB6913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876" w:type="dxa"/>
          </w:tcPr>
          <w:p w:rsidR="00CB6913" w:rsidRPr="00376508" w:rsidRDefault="00CB6913" w:rsidP="00CB6913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821" w:type="dxa"/>
          </w:tcPr>
          <w:p w:rsidR="00CB6913" w:rsidRPr="00376508" w:rsidRDefault="00CB6913" w:rsidP="00CB6913">
            <w:pPr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61" w:type="dxa"/>
          </w:tcPr>
          <w:p w:rsidR="00E4195C" w:rsidRDefault="00CB6913" w:rsidP="00A545EA">
            <w:pPr>
              <w:rPr>
                <w:rFonts w:ascii="Times New Roman" w:hAnsi="Times New Roman" w:cs="Times New Roman"/>
              </w:rPr>
            </w:pPr>
            <w:r w:rsidRPr="00CB6913">
              <w:rPr>
                <w:rFonts w:ascii="Times New Roman" w:eastAsia="Times New Roman" w:hAnsi="Times New Roman"/>
                <w:lang w:eastAsia="uk-UA"/>
              </w:rPr>
              <w:t xml:space="preserve">Забезпечення автономної роботи </w:t>
            </w:r>
            <w:r w:rsidRPr="00CB6913">
              <w:rPr>
                <w:rFonts w:ascii="Times New Roman" w:hAnsi="Times New Roman" w:cs="Times New Roman"/>
              </w:rPr>
              <w:t>центральних теплових пунктів, зниження використання викопного палива та зменшення викидів СО2 в атмосферне повітря</w:t>
            </w:r>
          </w:p>
          <w:p w:rsidR="00A545EA" w:rsidRDefault="00A545EA" w:rsidP="00A545EA">
            <w:pPr>
              <w:rPr>
                <w:rFonts w:ascii="Times New Roman" w:hAnsi="Times New Roman" w:cs="Times New Roman"/>
              </w:rPr>
            </w:pPr>
          </w:p>
          <w:p w:rsidR="00A545EA" w:rsidRDefault="00A545EA" w:rsidP="00A545EA">
            <w:pPr>
              <w:rPr>
                <w:rFonts w:ascii="Times New Roman" w:hAnsi="Times New Roman" w:cs="Times New Roman"/>
              </w:rPr>
            </w:pPr>
          </w:p>
          <w:p w:rsidR="00A545EA" w:rsidRDefault="00A545EA" w:rsidP="00A545EA">
            <w:pPr>
              <w:rPr>
                <w:rFonts w:ascii="Times New Roman" w:hAnsi="Times New Roman" w:cs="Times New Roman"/>
              </w:rPr>
            </w:pPr>
          </w:p>
          <w:p w:rsidR="00A545EA" w:rsidRDefault="00A545EA" w:rsidP="00A545EA">
            <w:pPr>
              <w:rPr>
                <w:rFonts w:ascii="Times New Roman" w:hAnsi="Times New Roman" w:cs="Times New Roman"/>
              </w:rPr>
            </w:pPr>
          </w:p>
          <w:p w:rsidR="00A545EA" w:rsidRPr="00CB6913" w:rsidRDefault="00A545EA" w:rsidP="00A545EA">
            <w:pPr>
              <w:rPr>
                <w:rFonts w:ascii="Times New Roman" w:eastAsia="Times New Roman" w:hAnsi="Times New Roman"/>
                <w:lang w:eastAsia="uk-UA"/>
              </w:rPr>
            </w:pPr>
          </w:p>
        </w:tc>
      </w:tr>
      <w:tr w:rsidR="00CB6913" w:rsidTr="00BC106E">
        <w:trPr>
          <w:trHeight w:val="2692"/>
        </w:trPr>
        <w:tc>
          <w:tcPr>
            <w:tcW w:w="483" w:type="dxa"/>
          </w:tcPr>
          <w:p w:rsidR="00CB6913" w:rsidRDefault="00CB6913" w:rsidP="00CB6913">
            <w:pPr>
              <w:spacing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9</w:t>
            </w:r>
          </w:p>
        </w:tc>
        <w:tc>
          <w:tcPr>
            <w:tcW w:w="2773" w:type="dxa"/>
          </w:tcPr>
          <w:p w:rsidR="00CB6913" w:rsidRPr="0091600E" w:rsidRDefault="00CB6913" w:rsidP="00CB6913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600E">
              <w:rPr>
                <w:rFonts w:ascii="Times New Roman" w:hAnsi="Times New Roman" w:cs="Times New Roman"/>
                <w:sz w:val="24"/>
                <w:szCs w:val="24"/>
              </w:rPr>
              <w:t>Термомодернізація</w:t>
            </w:r>
            <w:proofErr w:type="spellEnd"/>
            <w:r w:rsidRPr="0091600E">
              <w:rPr>
                <w:rFonts w:ascii="Times New Roman" w:hAnsi="Times New Roman" w:cs="Times New Roman"/>
                <w:sz w:val="24"/>
                <w:szCs w:val="24"/>
              </w:rPr>
              <w:t xml:space="preserve"> громадських будівель </w:t>
            </w:r>
            <w:proofErr w:type="spellStart"/>
            <w:r w:rsidRPr="0091600E">
              <w:rPr>
                <w:rFonts w:ascii="Times New Roman" w:hAnsi="Times New Roman" w:cs="Times New Roman"/>
                <w:sz w:val="24"/>
                <w:szCs w:val="24"/>
              </w:rPr>
              <w:t>Старокостянтинівської</w:t>
            </w:r>
            <w:proofErr w:type="spellEnd"/>
            <w:r w:rsidRPr="0091600E">
              <w:rPr>
                <w:rFonts w:ascii="Times New Roman" w:hAnsi="Times New Roman" w:cs="Times New Roman"/>
                <w:sz w:val="24"/>
                <w:szCs w:val="24"/>
              </w:rPr>
              <w:t xml:space="preserve"> міської територіальної громади</w:t>
            </w:r>
          </w:p>
        </w:tc>
        <w:tc>
          <w:tcPr>
            <w:tcW w:w="2379" w:type="dxa"/>
          </w:tcPr>
          <w:p w:rsidR="00CB6913" w:rsidRPr="0091600E" w:rsidRDefault="00CB6913" w:rsidP="00CB691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Комунальні підприємства міської ради, підрядні організації</w:t>
            </w:r>
          </w:p>
        </w:tc>
        <w:tc>
          <w:tcPr>
            <w:tcW w:w="1873" w:type="dxa"/>
          </w:tcPr>
          <w:p w:rsidR="00CB6913" w:rsidRDefault="00CB6913" w:rsidP="00CB6913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Бюджет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територіальної громади,</w:t>
            </w:r>
          </w:p>
          <w:p w:rsidR="00CB6913" w:rsidRDefault="00CB6913" w:rsidP="00CB6913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кошти комунальних підприємств міської ради, </w:t>
            </w:r>
          </w:p>
          <w:p w:rsidR="00CB6913" w:rsidRDefault="00CB6913" w:rsidP="00CB6913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інші кошти</w:t>
            </w:r>
          </w:p>
          <w:p w:rsidR="00A545EA" w:rsidRDefault="00A545EA" w:rsidP="00CB6913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:rsidR="00A545EA" w:rsidRDefault="00A545EA" w:rsidP="00CB6913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:rsidR="00A545EA" w:rsidRDefault="00A545EA" w:rsidP="00CB6913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:rsidR="00A545EA" w:rsidRDefault="00A545EA" w:rsidP="00CB6913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</w:tcPr>
          <w:p w:rsidR="00CB6913" w:rsidRDefault="00CB6913" w:rsidP="00CB6913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 межах бюджет</w:t>
            </w:r>
            <w:r w:rsidR="00BE56C4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них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призна</w:t>
            </w:r>
            <w:r w:rsidR="00E4195C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чень</w:t>
            </w:r>
            <w:proofErr w:type="spellEnd"/>
          </w:p>
        </w:tc>
        <w:tc>
          <w:tcPr>
            <w:tcW w:w="1134" w:type="dxa"/>
          </w:tcPr>
          <w:p w:rsidR="00CB6913" w:rsidRDefault="00CB6913" w:rsidP="00CB6913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</w:tcPr>
          <w:p w:rsidR="00CB6913" w:rsidRPr="00376508" w:rsidRDefault="00CB6913" w:rsidP="00CB6913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795" w:type="dxa"/>
          </w:tcPr>
          <w:p w:rsidR="00CB6913" w:rsidRPr="00376508" w:rsidRDefault="00CB6913" w:rsidP="00CB6913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876" w:type="dxa"/>
          </w:tcPr>
          <w:p w:rsidR="00CB6913" w:rsidRPr="00376508" w:rsidRDefault="00CB6913" w:rsidP="00CB6913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821" w:type="dxa"/>
          </w:tcPr>
          <w:p w:rsidR="00CB6913" w:rsidRPr="00376508" w:rsidRDefault="00CB6913" w:rsidP="00CB6913">
            <w:pPr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61" w:type="dxa"/>
          </w:tcPr>
          <w:p w:rsidR="00CB6913" w:rsidRDefault="00CB6913" w:rsidP="00CB6913">
            <w:pPr>
              <w:rPr>
                <w:rFonts w:ascii="Times New Roman" w:hAnsi="Times New Roman" w:cs="Times New Roman"/>
              </w:rPr>
            </w:pPr>
            <w:r w:rsidRPr="00CB6913">
              <w:rPr>
                <w:rFonts w:ascii="Times New Roman" w:eastAsia="Times New Roman" w:hAnsi="Times New Roman"/>
                <w:lang w:eastAsia="uk-UA"/>
              </w:rPr>
              <w:t xml:space="preserve">Зниження втрати тепла та зменшення використання палива на обігрів приміщень, </w:t>
            </w:r>
            <w:r w:rsidRPr="00CB6913">
              <w:rPr>
                <w:rFonts w:ascii="Times New Roman" w:hAnsi="Times New Roman" w:cs="Times New Roman"/>
              </w:rPr>
              <w:t>зменшення викидів СО2 в атмосферне повітря</w:t>
            </w:r>
          </w:p>
          <w:p w:rsidR="00E4195C" w:rsidRDefault="00E4195C" w:rsidP="00CB6913">
            <w:pPr>
              <w:rPr>
                <w:rFonts w:ascii="Times New Roman" w:eastAsia="Times New Roman" w:hAnsi="Times New Roman"/>
                <w:lang w:eastAsia="uk-UA"/>
              </w:rPr>
            </w:pPr>
          </w:p>
          <w:p w:rsidR="00A545EA" w:rsidRDefault="00A545EA" w:rsidP="00CB6913">
            <w:pPr>
              <w:rPr>
                <w:rFonts w:ascii="Times New Roman" w:eastAsia="Times New Roman" w:hAnsi="Times New Roman"/>
                <w:lang w:eastAsia="uk-UA"/>
              </w:rPr>
            </w:pPr>
          </w:p>
          <w:p w:rsidR="00A545EA" w:rsidRDefault="00A545EA" w:rsidP="00CB6913">
            <w:pPr>
              <w:rPr>
                <w:rFonts w:ascii="Times New Roman" w:eastAsia="Times New Roman" w:hAnsi="Times New Roman"/>
                <w:lang w:eastAsia="uk-UA"/>
              </w:rPr>
            </w:pPr>
          </w:p>
          <w:p w:rsidR="00A545EA" w:rsidRDefault="00A545EA" w:rsidP="00CB6913">
            <w:pPr>
              <w:rPr>
                <w:rFonts w:ascii="Times New Roman" w:eastAsia="Times New Roman" w:hAnsi="Times New Roman"/>
                <w:lang w:eastAsia="uk-UA"/>
              </w:rPr>
            </w:pPr>
          </w:p>
          <w:p w:rsidR="00A545EA" w:rsidRDefault="00A545EA" w:rsidP="00CB6913">
            <w:pPr>
              <w:rPr>
                <w:rFonts w:ascii="Times New Roman" w:eastAsia="Times New Roman" w:hAnsi="Times New Roman"/>
                <w:lang w:eastAsia="uk-UA"/>
              </w:rPr>
            </w:pPr>
          </w:p>
          <w:p w:rsidR="00A545EA" w:rsidRPr="00CB6913" w:rsidRDefault="00A545EA" w:rsidP="00CB6913">
            <w:pPr>
              <w:rPr>
                <w:rFonts w:ascii="Times New Roman" w:eastAsia="Times New Roman" w:hAnsi="Times New Roman"/>
                <w:lang w:eastAsia="uk-UA"/>
              </w:rPr>
            </w:pPr>
          </w:p>
        </w:tc>
      </w:tr>
      <w:tr w:rsidR="00E4195C" w:rsidTr="00BC106E">
        <w:trPr>
          <w:trHeight w:val="278"/>
        </w:trPr>
        <w:tc>
          <w:tcPr>
            <w:tcW w:w="483" w:type="dxa"/>
          </w:tcPr>
          <w:p w:rsidR="00E4195C" w:rsidRPr="00333513" w:rsidRDefault="00E4195C" w:rsidP="00E4195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lastRenderedPageBreak/>
              <w:t>1</w:t>
            </w:r>
          </w:p>
        </w:tc>
        <w:tc>
          <w:tcPr>
            <w:tcW w:w="2773" w:type="dxa"/>
          </w:tcPr>
          <w:p w:rsidR="00E4195C" w:rsidRPr="00333513" w:rsidRDefault="00E4195C" w:rsidP="00E4195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2379" w:type="dxa"/>
          </w:tcPr>
          <w:p w:rsidR="00E4195C" w:rsidRPr="00333513" w:rsidRDefault="00E4195C" w:rsidP="00E4195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3</w:t>
            </w:r>
          </w:p>
        </w:tc>
        <w:tc>
          <w:tcPr>
            <w:tcW w:w="1873" w:type="dxa"/>
          </w:tcPr>
          <w:p w:rsidR="00E4195C" w:rsidRPr="00333513" w:rsidRDefault="00E4195C" w:rsidP="00E4195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4</w:t>
            </w:r>
          </w:p>
        </w:tc>
        <w:tc>
          <w:tcPr>
            <w:tcW w:w="1134" w:type="dxa"/>
          </w:tcPr>
          <w:p w:rsidR="00E4195C" w:rsidRPr="00333513" w:rsidRDefault="00E4195C" w:rsidP="00E4195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5</w:t>
            </w:r>
          </w:p>
        </w:tc>
        <w:tc>
          <w:tcPr>
            <w:tcW w:w="1134" w:type="dxa"/>
          </w:tcPr>
          <w:p w:rsidR="00E4195C" w:rsidRPr="00333513" w:rsidRDefault="00E4195C" w:rsidP="00E4195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6</w:t>
            </w:r>
          </w:p>
        </w:tc>
        <w:tc>
          <w:tcPr>
            <w:tcW w:w="1134" w:type="dxa"/>
          </w:tcPr>
          <w:p w:rsidR="00E4195C" w:rsidRPr="00333513" w:rsidRDefault="00E4195C" w:rsidP="00E4195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7</w:t>
            </w:r>
          </w:p>
        </w:tc>
        <w:tc>
          <w:tcPr>
            <w:tcW w:w="795" w:type="dxa"/>
          </w:tcPr>
          <w:p w:rsidR="00E4195C" w:rsidRPr="00333513" w:rsidRDefault="00E4195C" w:rsidP="00E4195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8</w:t>
            </w:r>
          </w:p>
        </w:tc>
        <w:tc>
          <w:tcPr>
            <w:tcW w:w="876" w:type="dxa"/>
          </w:tcPr>
          <w:p w:rsidR="00E4195C" w:rsidRPr="00333513" w:rsidRDefault="00E4195C" w:rsidP="00E4195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9</w:t>
            </w:r>
          </w:p>
        </w:tc>
        <w:tc>
          <w:tcPr>
            <w:tcW w:w="821" w:type="dxa"/>
          </w:tcPr>
          <w:p w:rsidR="00E4195C" w:rsidRPr="00333513" w:rsidRDefault="00E4195C" w:rsidP="00E4195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10</w:t>
            </w:r>
          </w:p>
        </w:tc>
        <w:tc>
          <w:tcPr>
            <w:tcW w:w="1761" w:type="dxa"/>
          </w:tcPr>
          <w:p w:rsidR="00E4195C" w:rsidRPr="00333513" w:rsidRDefault="00E4195C" w:rsidP="00E4195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11</w:t>
            </w:r>
          </w:p>
        </w:tc>
      </w:tr>
      <w:tr w:rsidR="00E4195C" w:rsidTr="00BC106E">
        <w:trPr>
          <w:trHeight w:val="2205"/>
        </w:trPr>
        <w:tc>
          <w:tcPr>
            <w:tcW w:w="483" w:type="dxa"/>
            <w:vMerge w:val="restart"/>
          </w:tcPr>
          <w:p w:rsidR="00E4195C" w:rsidRDefault="00E4195C" w:rsidP="00E4195C">
            <w:pPr>
              <w:spacing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10</w:t>
            </w:r>
          </w:p>
        </w:tc>
        <w:tc>
          <w:tcPr>
            <w:tcW w:w="2773" w:type="dxa"/>
          </w:tcPr>
          <w:p w:rsidR="00E4195C" w:rsidRPr="0091600E" w:rsidRDefault="00E4195C" w:rsidP="00E419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Заходи щодо покращення стану доріг, тротуарів, стоянок таксі та автомобілів, автобусних зупинок, прибудинкових територій</w:t>
            </w:r>
          </w:p>
        </w:tc>
        <w:tc>
          <w:tcPr>
            <w:tcW w:w="2379" w:type="dxa"/>
            <w:vMerge w:val="restart"/>
          </w:tcPr>
          <w:p w:rsidR="00E4195C" w:rsidRDefault="00E4195C" w:rsidP="00E4195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«Ремонтно-будівне шляхове підприємство»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</w:tc>
        <w:tc>
          <w:tcPr>
            <w:tcW w:w="1873" w:type="dxa"/>
            <w:vMerge w:val="restart"/>
          </w:tcPr>
          <w:p w:rsidR="00E4195C" w:rsidRPr="006B346B" w:rsidRDefault="00736D55" w:rsidP="00736D55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Кошти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омунального підприємства «Ремонтно-будівне шляхове підприємство»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</w:tc>
        <w:tc>
          <w:tcPr>
            <w:tcW w:w="1134" w:type="dxa"/>
          </w:tcPr>
          <w:p w:rsidR="00E4195C" w:rsidRDefault="00BC106E" w:rsidP="00BC106E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138373,2</w:t>
            </w:r>
          </w:p>
        </w:tc>
        <w:tc>
          <w:tcPr>
            <w:tcW w:w="1134" w:type="dxa"/>
          </w:tcPr>
          <w:p w:rsidR="00E4195C" w:rsidRDefault="00E4195C" w:rsidP="00BC106E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69</w:t>
            </w:r>
            <w:r w:rsidR="00BC106E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186,6</w:t>
            </w:r>
          </w:p>
        </w:tc>
        <w:tc>
          <w:tcPr>
            <w:tcW w:w="1134" w:type="dxa"/>
          </w:tcPr>
          <w:p w:rsidR="00E4195C" w:rsidRPr="00376508" w:rsidRDefault="00E4195C" w:rsidP="00BC106E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69</w:t>
            </w:r>
            <w:r w:rsidR="00BC106E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186,6</w:t>
            </w:r>
          </w:p>
        </w:tc>
        <w:tc>
          <w:tcPr>
            <w:tcW w:w="795" w:type="dxa"/>
          </w:tcPr>
          <w:p w:rsidR="00E4195C" w:rsidRPr="00376508" w:rsidRDefault="00E4195C" w:rsidP="00E4195C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876" w:type="dxa"/>
          </w:tcPr>
          <w:p w:rsidR="00E4195C" w:rsidRPr="00376508" w:rsidRDefault="00E4195C" w:rsidP="00E4195C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821" w:type="dxa"/>
          </w:tcPr>
          <w:p w:rsidR="00E4195C" w:rsidRPr="00376508" w:rsidRDefault="00E4195C" w:rsidP="00E4195C">
            <w:pPr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61" w:type="dxa"/>
            <w:vMerge w:val="restart"/>
          </w:tcPr>
          <w:p w:rsidR="00E4195C" w:rsidRPr="00CB6913" w:rsidRDefault="00E4195C" w:rsidP="00E4195C">
            <w:pPr>
              <w:rPr>
                <w:rFonts w:ascii="Times New Roman" w:eastAsia="Times New Roman" w:hAnsi="Times New Roman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Позитивний вплив</w:t>
            </w:r>
            <w:r w:rsidRPr="000011EE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на режим роботи транспортних засобів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змен-шення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простоїв та заторів технічних засобів на дорогах, зменшення потреби в об’їздах, що знижує  питомі викиди парникових газів</w:t>
            </w:r>
            <w:r w:rsidRPr="000011EE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на одну поїздку</w:t>
            </w:r>
          </w:p>
        </w:tc>
      </w:tr>
      <w:tr w:rsidR="00E4195C" w:rsidTr="00BC106E">
        <w:trPr>
          <w:trHeight w:val="480"/>
        </w:trPr>
        <w:tc>
          <w:tcPr>
            <w:tcW w:w="483" w:type="dxa"/>
            <w:vMerge/>
          </w:tcPr>
          <w:p w:rsidR="00E4195C" w:rsidRDefault="00E4195C" w:rsidP="00E4195C">
            <w:pPr>
              <w:spacing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773" w:type="dxa"/>
          </w:tcPr>
          <w:p w:rsidR="00E4195C" w:rsidRDefault="00E4195C" w:rsidP="00E419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капітальний ремонт доріг, тротуарів у </w:t>
            </w:r>
            <w:r w:rsidR="00736D5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м. Старокостянтинів</w:t>
            </w:r>
          </w:p>
        </w:tc>
        <w:tc>
          <w:tcPr>
            <w:tcW w:w="2379" w:type="dxa"/>
            <w:vMerge/>
          </w:tcPr>
          <w:p w:rsidR="00E4195C" w:rsidRDefault="00E4195C" w:rsidP="00E4195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873" w:type="dxa"/>
            <w:vMerge/>
          </w:tcPr>
          <w:p w:rsidR="00E4195C" w:rsidRDefault="00E4195C" w:rsidP="00E4195C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</w:tcPr>
          <w:p w:rsidR="00E4195C" w:rsidRDefault="00E4195C" w:rsidP="00E4195C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26162,8</w:t>
            </w:r>
          </w:p>
        </w:tc>
        <w:tc>
          <w:tcPr>
            <w:tcW w:w="1134" w:type="dxa"/>
          </w:tcPr>
          <w:p w:rsidR="00E4195C" w:rsidRPr="00376508" w:rsidRDefault="00E4195C" w:rsidP="00E4195C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13081,4</w:t>
            </w:r>
          </w:p>
        </w:tc>
        <w:tc>
          <w:tcPr>
            <w:tcW w:w="1134" w:type="dxa"/>
          </w:tcPr>
          <w:p w:rsidR="00E4195C" w:rsidRPr="00376508" w:rsidRDefault="00E4195C" w:rsidP="00E4195C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13081,4</w:t>
            </w:r>
          </w:p>
        </w:tc>
        <w:tc>
          <w:tcPr>
            <w:tcW w:w="795" w:type="dxa"/>
          </w:tcPr>
          <w:p w:rsidR="00E4195C" w:rsidRPr="00376508" w:rsidRDefault="00E4195C" w:rsidP="00E4195C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876" w:type="dxa"/>
          </w:tcPr>
          <w:p w:rsidR="00E4195C" w:rsidRPr="00376508" w:rsidRDefault="00E4195C" w:rsidP="00E4195C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821" w:type="dxa"/>
          </w:tcPr>
          <w:p w:rsidR="00E4195C" w:rsidRPr="00376508" w:rsidRDefault="00E4195C" w:rsidP="00E4195C">
            <w:pPr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61" w:type="dxa"/>
            <w:vMerge/>
          </w:tcPr>
          <w:p w:rsidR="00E4195C" w:rsidRPr="00CB6913" w:rsidRDefault="00E4195C" w:rsidP="00E4195C">
            <w:pPr>
              <w:rPr>
                <w:rFonts w:ascii="Times New Roman" w:eastAsia="Times New Roman" w:hAnsi="Times New Roman"/>
                <w:lang w:eastAsia="uk-UA"/>
              </w:rPr>
            </w:pPr>
          </w:p>
        </w:tc>
      </w:tr>
      <w:tr w:rsidR="00E4195C" w:rsidTr="00BC106E">
        <w:trPr>
          <w:trHeight w:val="480"/>
        </w:trPr>
        <w:tc>
          <w:tcPr>
            <w:tcW w:w="483" w:type="dxa"/>
            <w:vMerge/>
          </w:tcPr>
          <w:p w:rsidR="00E4195C" w:rsidRDefault="00E4195C" w:rsidP="00E4195C">
            <w:pPr>
              <w:spacing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773" w:type="dxa"/>
          </w:tcPr>
          <w:p w:rsidR="00E4195C" w:rsidRDefault="00E4195C" w:rsidP="00E419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капітальний ремонт доріг, тротуарів у селах громади</w:t>
            </w:r>
          </w:p>
        </w:tc>
        <w:tc>
          <w:tcPr>
            <w:tcW w:w="2379" w:type="dxa"/>
            <w:vMerge/>
          </w:tcPr>
          <w:p w:rsidR="00E4195C" w:rsidRDefault="00E4195C" w:rsidP="00E4195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873" w:type="dxa"/>
            <w:vMerge/>
          </w:tcPr>
          <w:p w:rsidR="00E4195C" w:rsidRDefault="00E4195C" w:rsidP="00E4195C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</w:tcPr>
          <w:p w:rsidR="00E4195C" w:rsidRDefault="00E4195C" w:rsidP="00E4195C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43417,9</w:t>
            </w:r>
          </w:p>
        </w:tc>
        <w:tc>
          <w:tcPr>
            <w:tcW w:w="1134" w:type="dxa"/>
          </w:tcPr>
          <w:p w:rsidR="00E4195C" w:rsidRPr="00376508" w:rsidRDefault="00E4195C" w:rsidP="00E4195C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21708,9</w:t>
            </w:r>
            <w:r w:rsidR="00BC106E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1134" w:type="dxa"/>
          </w:tcPr>
          <w:p w:rsidR="00E4195C" w:rsidRPr="00376508" w:rsidRDefault="00E4195C" w:rsidP="00E4195C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21708,9</w:t>
            </w:r>
            <w:r w:rsidR="00BC106E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795" w:type="dxa"/>
          </w:tcPr>
          <w:p w:rsidR="00E4195C" w:rsidRPr="00376508" w:rsidRDefault="00E4195C" w:rsidP="00E4195C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876" w:type="dxa"/>
          </w:tcPr>
          <w:p w:rsidR="00E4195C" w:rsidRPr="00376508" w:rsidRDefault="00E4195C" w:rsidP="00E4195C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821" w:type="dxa"/>
          </w:tcPr>
          <w:p w:rsidR="00E4195C" w:rsidRPr="00376508" w:rsidRDefault="00E4195C" w:rsidP="00E4195C">
            <w:pPr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61" w:type="dxa"/>
            <w:vMerge/>
          </w:tcPr>
          <w:p w:rsidR="00E4195C" w:rsidRPr="00CB6913" w:rsidRDefault="00E4195C" w:rsidP="00E4195C">
            <w:pPr>
              <w:rPr>
                <w:rFonts w:ascii="Times New Roman" w:eastAsia="Times New Roman" w:hAnsi="Times New Roman"/>
                <w:lang w:eastAsia="uk-UA"/>
              </w:rPr>
            </w:pPr>
          </w:p>
        </w:tc>
      </w:tr>
      <w:tr w:rsidR="00E4195C" w:rsidTr="00BC106E">
        <w:trPr>
          <w:trHeight w:val="480"/>
        </w:trPr>
        <w:tc>
          <w:tcPr>
            <w:tcW w:w="483" w:type="dxa"/>
            <w:vMerge/>
          </w:tcPr>
          <w:p w:rsidR="00E4195C" w:rsidRDefault="00E4195C" w:rsidP="00E4195C">
            <w:pPr>
              <w:spacing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773" w:type="dxa"/>
          </w:tcPr>
          <w:p w:rsidR="00E4195C" w:rsidRDefault="00E4195C" w:rsidP="00E419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поточний ремонт доріг, тротуарів у </w:t>
            </w:r>
            <w:r w:rsidR="00736D5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м. Старокостянтинів</w:t>
            </w:r>
          </w:p>
        </w:tc>
        <w:tc>
          <w:tcPr>
            <w:tcW w:w="2379" w:type="dxa"/>
            <w:vMerge/>
          </w:tcPr>
          <w:p w:rsidR="00E4195C" w:rsidRDefault="00E4195C" w:rsidP="00E4195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873" w:type="dxa"/>
            <w:vMerge/>
          </w:tcPr>
          <w:p w:rsidR="00E4195C" w:rsidRDefault="00E4195C" w:rsidP="00E4195C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</w:tcPr>
          <w:p w:rsidR="00E4195C" w:rsidRDefault="00E4195C" w:rsidP="00E4195C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41123,5</w:t>
            </w:r>
          </w:p>
        </w:tc>
        <w:tc>
          <w:tcPr>
            <w:tcW w:w="1134" w:type="dxa"/>
          </w:tcPr>
          <w:p w:rsidR="00E4195C" w:rsidRPr="00376508" w:rsidRDefault="00E4195C" w:rsidP="00E4195C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20561,7</w:t>
            </w:r>
            <w:r w:rsidR="00BC106E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1134" w:type="dxa"/>
          </w:tcPr>
          <w:p w:rsidR="00E4195C" w:rsidRPr="00376508" w:rsidRDefault="00E4195C" w:rsidP="00E4195C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20561,7</w:t>
            </w:r>
            <w:r w:rsidR="00BC106E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795" w:type="dxa"/>
          </w:tcPr>
          <w:p w:rsidR="00E4195C" w:rsidRPr="00376508" w:rsidRDefault="00E4195C" w:rsidP="00E4195C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876" w:type="dxa"/>
          </w:tcPr>
          <w:p w:rsidR="00E4195C" w:rsidRPr="00376508" w:rsidRDefault="00E4195C" w:rsidP="00E4195C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821" w:type="dxa"/>
          </w:tcPr>
          <w:p w:rsidR="00E4195C" w:rsidRPr="00376508" w:rsidRDefault="00E4195C" w:rsidP="00E4195C">
            <w:pPr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61" w:type="dxa"/>
            <w:vMerge/>
          </w:tcPr>
          <w:p w:rsidR="00E4195C" w:rsidRPr="00CB6913" w:rsidRDefault="00E4195C" w:rsidP="00E4195C">
            <w:pPr>
              <w:rPr>
                <w:rFonts w:ascii="Times New Roman" w:eastAsia="Times New Roman" w:hAnsi="Times New Roman"/>
                <w:lang w:eastAsia="uk-UA"/>
              </w:rPr>
            </w:pPr>
          </w:p>
        </w:tc>
      </w:tr>
      <w:tr w:rsidR="00E4195C" w:rsidTr="00BC106E">
        <w:trPr>
          <w:trHeight w:val="480"/>
        </w:trPr>
        <w:tc>
          <w:tcPr>
            <w:tcW w:w="483" w:type="dxa"/>
            <w:vMerge/>
          </w:tcPr>
          <w:p w:rsidR="00E4195C" w:rsidRDefault="00E4195C" w:rsidP="00E4195C">
            <w:pPr>
              <w:spacing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773" w:type="dxa"/>
          </w:tcPr>
          <w:p w:rsidR="00E4195C" w:rsidRDefault="00E4195C" w:rsidP="00E419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поточний ремонт доріг, тротуарів у селах громади</w:t>
            </w:r>
          </w:p>
          <w:p w:rsidR="00736D55" w:rsidRDefault="00736D55" w:rsidP="00E419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9" w:type="dxa"/>
            <w:vMerge/>
          </w:tcPr>
          <w:p w:rsidR="00E4195C" w:rsidRDefault="00E4195C" w:rsidP="00E4195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873" w:type="dxa"/>
            <w:vMerge/>
          </w:tcPr>
          <w:p w:rsidR="00E4195C" w:rsidRDefault="00E4195C" w:rsidP="00E4195C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</w:tcPr>
          <w:p w:rsidR="00E4195C" w:rsidRDefault="00E4195C" w:rsidP="00E4195C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27669,0</w:t>
            </w:r>
          </w:p>
        </w:tc>
        <w:tc>
          <w:tcPr>
            <w:tcW w:w="1134" w:type="dxa"/>
          </w:tcPr>
          <w:p w:rsidR="00E4195C" w:rsidRPr="00376508" w:rsidRDefault="00BC106E" w:rsidP="00E4195C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13834</w:t>
            </w:r>
            <w:r w:rsidR="00E4195C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,5</w:t>
            </w:r>
          </w:p>
        </w:tc>
        <w:tc>
          <w:tcPr>
            <w:tcW w:w="1134" w:type="dxa"/>
          </w:tcPr>
          <w:p w:rsidR="00E4195C" w:rsidRPr="00376508" w:rsidRDefault="00BC106E" w:rsidP="00E4195C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13834</w:t>
            </w:r>
            <w:r w:rsidR="00E4195C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,5</w:t>
            </w:r>
          </w:p>
        </w:tc>
        <w:tc>
          <w:tcPr>
            <w:tcW w:w="795" w:type="dxa"/>
          </w:tcPr>
          <w:p w:rsidR="00E4195C" w:rsidRPr="00376508" w:rsidRDefault="00E4195C" w:rsidP="00E4195C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876" w:type="dxa"/>
          </w:tcPr>
          <w:p w:rsidR="00E4195C" w:rsidRPr="00376508" w:rsidRDefault="00E4195C" w:rsidP="00E4195C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821" w:type="dxa"/>
          </w:tcPr>
          <w:p w:rsidR="00E4195C" w:rsidRPr="00376508" w:rsidRDefault="00E4195C" w:rsidP="00E4195C">
            <w:pPr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61" w:type="dxa"/>
            <w:vMerge/>
          </w:tcPr>
          <w:p w:rsidR="00E4195C" w:rsidRPr="00CB6913" w:rsidRDefault="00E4195C" w:rsidP="00E4195C">
            <w:pPr>
              <w:rPr>
                <w:rFonts w:ascii="Times New Roman" w:eastAsia="Times New Roman" w:hAnsi="Times New Roman"/>
                <w:lang w:eastAsia="uk-UA"/>
              </w:rPr>
            </w:pPr>
          </w:p>
        </w:tc>
      </w:tr>
      <w:tr w:rsidR="00E4195C" w:rsidTr="00BC106E">
        <w:trPr>
          <w:trHeight w:val="480"/>
        </w:trPr>
        <w:tc>
          <w:tcPr>
            <w:tcW w:w="483" w:type="dxa"/>
          </w:tcPr>
          <w:p w:rsidR="00E4195C" w:rsidRDefault="00E4195C" w:rsidP="00E4195C">
            <w:pPr>
              <w:spacing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11</w:t>
            </w:r>
          </w:p>
        </w:tc>
        <w:tc>
          <w:tcPr>
            <w:tcW w:w="2773" w:type="dxa"/>
          </w:tcPr>
          <w:p w:rsidR="00E4195C" w:rsidRDefault="00E4195C" w:rsidP="00E419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Заходи щодо підвищення рівня безпеки дорожнього руху, розвиток та утримання дорожньої інфраструктури,  в тому числі ремонт мостів та шляхопроводів, утримання гідроспоруд у селах громади</w:t>
            </w:r>
          </w:p>
        </w:tc>
        <w:tc>
          <w:tcPr>
            <w:tcW w:w="2379" w:type="dxa"/>
          </w:tcPr>
          <w:p w:rsidR="00E4195C" w:rsidRDefault="00767C6C" w:rsidP="00E4195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«Ремонтно-будівне шляхове підприємство»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</w:tc>
        <w:tc>
          <w:tcPr>
            <w:tcW w:w="1873" w:type="dxa"/>
          </w:tcPr>
          <w:p w:rsidR="00E4195C" w:rsidRDefault="00736D55" w:rsidP="00E4195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Кошти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омунального підприємства «Ремонтно-будівне шляхове підприємство»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  <w:p w:rsidR="00736D55" w:rsidRDefault="00736D55" w:rsidP="00E4195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  <w:p w:rsidR="00736D55" w:rsidRDefault="00736D55" w:rsidP="00E4195C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</w:tcPr>
          <w:p w:rsidR="00E4195C" w:rsidRDefault="00E4195C" w:rsidP="00E4195C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9180,0</w:t>
            </w:r>
          </w:p>
        </w:tc>
        <w:tc>
          <w:tcPr>
            <w:tcW w:w="1134" w:type="dxa"/>
          </w:tcPr>
          <w:p w:rsidR="00E4195C" w:rsidRPr="00376508" w:rsidRDefault="00E4195C" w:rsidP="00E4195C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4590,0</w:t>
            </w:r>
          </w:p>
        </w:tc>
        <w:tc>
          <w:tcPr>
            <w:tcW w:w="1134" w:type="dxa"/>
          </w:tcPr>
          <w:p w:rsidR="00E4195C" w:rsidRPr="00376508" w:rsidRDefault="00E4195C" w:rsidP="00E4195C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4590,0</w:t>
            </w:r>
          </w:p>
        </w:tc>
        <w:tc>
          <w:tcPr>
            <w:tcW w:w="795" w:type="dxa"/>
          </w:tcPr>
          <w:p w:rsidR="00E4195C" w:rsidRPr="00376508" w:rsidRDefault="00E4195C" w:rsidP="00E4195C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876" w:type="dxa"/>
          </w:tcPr>
          <w:p w:rsidR="00E4195C" w:rsidRPr="00376508" w:rsidRDefault="00E4195C" w:rsidP="00E4195C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821" w:type="dxa"/>
          </w:tcPr>
          <w:p w:rsidR="00E4195C" w:rsidRPr="00376508" w:rsidRDefault="00E4195C" w:rsidP="00E4195C">
            <w:pPr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61" w:type="dxa"/>
          </w:tcPr>
          <w:p w:rsidR="00E4195C" w:rsidRPr="00CB6913" w:rsidRDefault="00767C6C" w:rsidP="00E4195C">
            <w:pPr>
              <w:rPr>
                <w:rFonts w:ascii="Times New Roman" w:eastAsia="Times New Roman" w:hAnsi="Times New Roman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Позитивний вплив</w:t>
            </w:r>
            <w:r w:rsidRPr="000011EE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на режим роботи транспортних засобів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, що знижує  питомі викиди парникових газів</w:t>
            </w:r>
            <w:r w:rsidRPr="000011EE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на одну поїздку</w:t>
            </w:r>
          </w:p>
        </w:tc>
      </w:tr>
      <w:tr w:rsidR="00E4195C" w:rsidTr="00BC106E">
        <w:trPr>
          <w:trHeight w:val="278"/>
        </w:trPr>
        <w:tc>
          <w:tcPr>
            <w:tcW w:w="483" w:type="dxa"/>
          </w:tcPr>
          <w:p w:rsidR="00E4195C" w:rsidRPr="00333513" w:rsidRDefault="00E4195C" w:rsidP="00E4195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lastRenderedPageBreak/>
              <w:t>1</w:t>
            </w:r>
          </w:p>
        </w:tc>
        <w:tc>
          <w:tcPr>
            <w:tcW w:w="2773" w:type="dxa"/>
          </w:tcPr>
          <w:p w:rsidR="00E4195C" w:rsidRPr="00333513" w:rsidRDefault="00E4195C" w:rsidP="00E4195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2379" w:type="dxa"/>
          </w:tcPr>
          <w:p w:rsidR="00E4195C" w:rsidRPr="00333513" w:rsidRDefault="00E4195C" w:rsidP="00E4195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3</w:t>
            </w:r>
          </w:p>
        </w:tc>
        <w:tc>
          <w:tcPr>
            <w:tcW w:w="1873" w:type="dxa"/>
          </w:tcPr>
          <w:p w:rsidR="00E4195C" w:rsidRPr="00333513" w:rsidRDefault="00E4195C" w:rsidP="00E4195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4</w:t>
            </w:r>
          </w:p>
        </w:tc>
        <w:tc>
          <w:tcPr>
            <w:tcW w:w="1134" w:type="dxa"/>
          </w:tcPr>
          <w:p w:rsidR="00E4195C" w:rsidRPr="00333513" w:rsidRDefault="00E4195C" w:rsidP="00E4195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5</w:t>
            </w:r>
          </w:p>
        </w:tc>
        <w:tc>
          <w:tcPr>
            <w:tcW w:w="1134" w:type="dxa"/>
          </w:tcPr>
          <w:p w:rsidR="00E4195C" w:rsidRPr="00333513" w:rsidRDefault="00E4195C" w:rsidP="00E4195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6</w:t>
            </w:r>
          </w:p>
        </w:tc>
        <w:tc>
          <w:tcPr>
            <w:tcW w:w="1134" w:type="dxa"/>
          </w:tcPr>
          <w:p w:rsidR="00E4195C" w:rsidRPr="00333513" w:rsidRDefault="00E4195C" w:rsidP="00E4195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7</w:t>
            </w:r>
          </w:p>
        </w:tc>
        <w:tc>
          <w:tcPr>
            <w:tcW w:w="795" w:type="dxa"/>
          </w:tcPr>
          <w:p w:rsidR="00E4195C" w:rsidRPr="00333513" w:rsidRDefault="00E4195C" w:rsidP="00E4195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8</w:t>
            </w:r>
          </w:p>
        </w:tc>
        <w:tc>
          <w:tcPr>
            <w:tcW w:w="876" w:type="dxa"/>
          </w:tcPr>
          <w:p w:rsidR="00E4195C" w:rsidRPr="00333513" w:rsidRDefault="00E4195C" w:rsidP="00E4195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9</w:t>
            </w:r>
          </w:p>
        </w:tc>
        <w:tc>
          <w:tcPr>
            <w:tcW w:w="821" w:type="dxa"/>
          </w:tcPr>
          <w:p w:rsidR="00E4195C" w:rsidRPr="00333513" w:rsidRDefault="00E4195C" w:rsidP="00E4195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10</w:t>
            </w:r>
          </w:p>
        </w:tc>
        <w:tc>
          <w:tcPr>
            <w:tcW w:w="1761" w:type="dxa"/>
          </w:tcPr>
          <w:p w:rsidR="00E4195C" w:rsidRPr="00333513" w:rsidRDefault="00E4195C" w:rsidP="00E4195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11</w:t>
            </w:r>
          </w:p>
        </w:tc>
      </w:tr>
      <w:tr w:rsidR="00E4195C" w:rsidTr="00BC106E">
        <w:trPr>
          <w:trHeight w:val="2050"/>
        </w:trPr>
        <w:tc>
          <w:tcPr>
            <w:tcW w:w="483" w:type="dxa"/>
          </w:tcPr>
          <w:p w:rsidR="00E4195C" w:rsidRDefault="0016522D" w:rsidP="00E4195C">
            <w:pPr>
              <w:spacing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12</w:t>
            </w:r>
          </w:p>
        </w:tc>
        <w:tc>
          <w:tcPr>
            <w:tcW w:w="2773" w:type="dxa"/>
          </w:tcPr>
          <w:p w:rsidR="00E4195C" w:rsidRPr="0091600E" w:rsidRDefault="00E4195C" w:rsidP="00E4195C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00E">
              <w:rPr>
                <w:rFonts w:ascii="Times New Roman" w:hAnsi="Times New Roman" w:cs="Times New Roman"/>
                <w:sz w:val="24"/>
                <w:szCs w:val="24"/>
              </w:rPr>
              <w:t>Розроблення Муніципального енергетичного плану та Плану дій сталого енергетичного розвитку та клімату</w:t>
            </w:r>
          </w:p>
        </w:tc>
        <w:tc>
          <w:tcPr>
            <w:tcW w:w="2379" w:type="dxa"/>
          </w:tcPr>
          <w:p w:rsidR="00E4195C" w:rsidRPr="0091600E" w:rsidRDefault="00E4195C" w:rsidP="00E4195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Структурні підрозділи виконавчого комітету міської ради</w:t>
            </w:r>
          </w:p>
        </w:tc>
        <w:tc>
          <w:tcPr>
            <w:tcW w:w="1873" w:type="dxa"/>
          </w:tcPr>
          <w:p w:rsidR="00E4195C" w:rsidRDefault="00E4195C" w:rsidP="00E4195C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Бюджет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територіальної громади,</w:t>
            </w:r>
          </w:p>
          <w:p w:rsidR="00E4195C" w:rsidRDefault="00E4195C" w:rsidP="00E4195C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інші кошти</w:t>
            </w:r>
          </w:p>
        </w:tc>
        <w:tc>
          <w:tcPr>
            <w:tcW w:w="1134" w:type="dxa"/>
          </w:tcPr>
          <w:p w:rsidR="00E4195C" w:rsidRDefault="00E4195C" w:rsidP="00E4195C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В межах бюджетних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призна-чень</w:t>
            </w:r>
            <w:proofErr w:type="spellEnd"/>
          </w:p>
        </w:tc>
        <w:tc>
          <w:tcPr>
            <w:tcW w:w="1134" w:type="dxa"/>
          </w:tcPr>
          <w:p w:rsidR="00E4195C" w:rsidRDefault="00E4195C" w:rsidP="00E4195C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</w:tcPr>
          <w:p w:rsidR="00E4195C" w:rsidRPr="00376508" w:rsidRDefault="00E4195C" w:rsidP="00E4195C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795" w:type="dxa"/>
          </w:tcPr>
          <w:p w:rsidR="00E4195C" w:rsidRPr="00376508" w:rsidRDefault="00E4195C" w:rsidP="00E4195C">
            <w:pPr>
              <w:spacing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876" w:type="dxa"/>
          </w:tcPr>
          <w:p w:rsidR="00E4195C" w:rsidRPr="00376508" w:rsidRDefault="00E4195C" w:rsidP="00E4195C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821" w:type="dxa"/>
          </w:tcPr>
          <w:p w:rsidR="00E4195C" w:rsidRPr="00376508" w:rsidRDefault="00E4195C" w:rsidP="00E4195C">
            <w:pPr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61" w:type="dxa"/>
          </w:tcPr>
          <w:p w:rsidR="00E4195C" w:rsidRDefault="00E4195C" w:rsidP="00E4195C">
            <w:pPr>
              <w:rPr>
                <w:rFonts w:ascii="Times New Roman" w:eastAsia="Times New Roman" w:hAnsi="Times New Roman"/>
                <w:lang w:eastAsia="uk-UA"/>
              </w:rPr>
            </w:pPr>
            <w:r w:rsidRPr="00CB6913">
              <w:rPr>
                <w:rFonts w:ascii="Times New Roman" w:eastAsia="Times New Roman" w:hAnsi="Times New Roman"/>
                <w:lang w:eastAsia="uk-UA"/>
              </w:rPr>
              <w:t>Підвищення енергоефективності громади, впровадження заходів енергетичного розвитку та адаптації до змін клімату</w:t>
            </w:r>
          </w:p>
          <w:p w:rsidR="00E4195C" w:rsidRPr="00CB6913" w:rsidRDefault="00E4195C" w:rsidP="00E4195C">
            <w:pPr>
              <w:rPr>
                <w:rFonts w:ascii="Times New Roman" w:eastAsia="Times New Roman" w:hAnsi="Times New Roman"/>
                <w:lang w:eastAsia="uk-UA"/>
              </w:rPr>
            </w:pPr>
          </w:p>
        </w:tc>
      </w:tr>
    </w:tbl>
    <w:p w:rsidR="00CB6913" w:rsidRDefault="00CB6913" w:rsidP="00D908A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908A2" w:rsidRPr="0090076E" w:rsidRDefault="00D908A2" w:rsidP="00D908A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0076E">
        <w:rPr>
          <w:rFonts w:ascii="Times New Roman" w:eastAsia="Calibri" w:hAnsi="Times New Roman" w:cs="Times New Roman"/>
          <w:sz w:val="28"/>
          <w:szCs w:val="28"/>
        </w:rPr>
        <w:t>ІІ. Зменшення забруднення водних ресурсів</w:t>
      </w:r>
    </w:p>
    <w:p w:rsidR="00D908A2" w:rsidRDefault="00D908A2" w:rsidP="002953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15304" w:type="dxa"/>
        <w:tblLayout w:type="fixed"/>
        <w:tblLook w:val="04A0" w:firstRow="1" w:lastRow="0" w:firstColumn="1" w:lastColumn="0" w:noHBand="0" w:noVBand="1"/>
      </w:tblPr>
      <w:tblGrid>
        <w:gridCol w:w="482"/>
        <w:gridCol w:w="2065"/>
        <w:gridCol w:w="1984"/>
        <w:gridCol w:w="1843"/>
        <w:gridCol w:w="1276"/>
        <w:gridCol w:w="1276"/>
        <w:gridCol w:w="1275"/>
        <w:gridCol w:w="1134"/>
        <w:gridCol w:w="1134"/>
        <w:gridCol w:w="993"/>
        <w:gridCol w:w="1842"/>
      </w:tblGrid>
      <w:tr w:rsidR="00891203" w:rsidTr="00BD489E">
        <w:tc>
          <w:tcPr>
            <w:tcW w:w="482" w:type="dxa"/>
            <w:vMerge w:val="restart"/>
          </w:tcPr>
          <w:p w:rsidR="00D908A2" w:rsidRPr="00333513" w:rsidRDefault="00D908A2" w:rsidP="00D908A2">
            <w:pPr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№ з/п</w:t>
            </w:r>
          </w:p>
        </w:tc>
        <w:tc>
          <w:tcPr>
            <w:tcW w:w="2065" w:type="dxa"/>
            <w:vMerge w:val="restart"/>
          </w:tcPr>
          <w:p w:rsidR="00D908A2" w:rsidRPr="00333513" w:rsidRDefault="00D908A2" w:rsidP="00D908A2">
            <w:pPr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Назва заходу</w:t>
            </w:r>
          </w:p>
        </w:tc>
        <w:tc>
          <w:tcPr>
            <w:tcW w:w="1984" w:type="dxa"/>
            <w:vMerge w:val="restart"/>
          </w:tcPr>
          <w:p w:rsidR="00D908A2" w:rsidRPr="00333513" w:rsidRDefault="00D908A2" w:rsidP="00D908A2">
            <w:pPr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Замовник або виконавець</w:t>
            </w:r>
          </w:p>
        </w:tc>
        <w:tc>
          <w:tcPr>
            <w:tcW w:w="1843" w:type="dxa"/>
            <w:vMerge w:val="restart"/>
          </w:tcPr>
          <w:p w:rsidR="00D908A2" w:rsidRPr="00333513" w:rsidRDefault="00D908A2" w:rsidP="00D908A2">
            <w:pPr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Джерела фінансування</w:t>
            </w:r>
          </w:p>
        </w:tc>
        <w:tc>
          <w:tcPr>
            <w:tcW w:w="1276" w:type="dxa"/>
            <w:vMerge w:val="restart"/>
          </w:tcPr>
          <w:p w:rsidR="00D908A2" w:rsidRPr="00333513" w:rsidRDefault="00D908A2" w:rsidP="00D908A2">
            <w:pPr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Вартість заходу,   тис. грн</w:t>
            </w:r>
          </w:p>
        </w:tc>
        <w:tc>
          <w:tcPr>
            <w:tcW w:w="5812" w:type="dxa"/>
            <w:gridSpan w:val="5"/>
          </w:tcPr>
          <w:p w:rsidR="00D908A2" w:rsidRPr="00333513" w:rsidRDefault="00D908A2" w:rsidP="00D908A2">
            <w:pPr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Фінансування за роками, тис. грн</w:t>
            </w:r>
          </w:p>
        </w:tc>
        <w:tc>
          <w:tcPr>
            <w:tcW w:w="1842" w:type="dxa"/>
            <w:vMerge w:val="restart"/>
          </w:tcPr>
          <w:p w:rsidR="00D908A2" w:rsidRPr="00333513" w:rsidRDefault="00D908A2" w:rsidP="00D908A2">
            <w:pPr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Очікуваний результат</w:t>
            </w:r>
          </w:p>
        </w:tc>
      </w:tr>
      <w:tr w:rsidR="00891203" w:rsidTr="00BD489E">
        <w:tc>
          <w:tcPr>
            <w:tcW w:w="482" w:type="dxa"/>
            <w:vMerge/>
          </w:tcPr>
          <w:p w:rsidR="00D908A2" w:rsidRDefault="00D908A2" w:rsidP="00D908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5" w:type="dxa"/>
            <w:vMerge/>
          </w:tcPr>
          <w:p w:rsidR="00D908A2" w:rsidRDefault="00D908A2" w:rsidP="00D908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908A2" w:rsidRDefault="00D908A2" w:rsidP="00D908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908A2" w:rsidRDefault="00D908A2" w:rsidP="00D908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D908A2" w:rsidRDefault="00D908A2" w:rsidP="00D908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908A2" w:rsidRDefault="00D908A2" w:rsidP="00D90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513">
              <w:rPr>
                <w:rFonts w:ascii="Times New Roman" w:hAnsi="Times New Roman"/>
                <w:szCs w:val="20"/>
              </w:rPr>
              <w:t>2026</w:t>
            </w:r>
          </w:p>
        </w:tc>
        <w:tc>
          <w:tcPr>
            <w:tcW w:w="1275" w:type="dxa"/>
          </w:tcPr>
          <w:p w:rsidR="00D908A2" w:rsidRDefault="00D908A2" w:rsidP="00D90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513">
              <w:rPr>
                <w:rFonts w:ascii="Times New Roman" w:hAnsi="Times New Roman"/>
                <w:szCs w:val="20"/>
              </w:rPr>
              <w:t>2027</w:t>
            </w:r>
          </w:p>
        </w:tc>
        <w:tc>
          <w:tcPr>
            <w:tcW w:w="1134" w:type="dxa"/>
          </w:tcPr>
          <w:p w:rsidR="00D908A2" w:rsidRDefault="00D908A2" w:rsidP="00D90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513">
              <w:rPr>
                <w:rFonts w:ascii="Times New Roman" w:hAnsi="Times New Roman"/>
                <w:szCs w:val="20"/>
              </w:rPr>
              <w:t>2028</w:t>
            </w:r>
          </w:p>
        </w:tc>
        <w:tc>
          <w:tcPr>
            <w:tcW w:w="1134" w:type="dxa"/>
          </w:tcPr>
          <w:p w:rsidR="00D908A2" w:rsidRDefault="00D908A2" w:rsidP="00D90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513">
              <w:rPr>
                <w:rFonts w:ascii="Times New Roman" w:hAnsi="Times New Roman"/>
                <w:szCs w:val="20"/>
              </w:rPr>
              <w:t>2029</w:t>
            </w:r>
          </w:p>
        </w:tc>
        <w:tc>
          <w:tcPr>
            <w:tcW w:w="993" w:type="dxa"/>
          </w:tcPr>
          <w:p w:rsidR="00D908A2" w:rsidRDefault="00D908A2" w:rsidP="00D90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513">
              <w:rPr>
                <w:rFonts w:ascii="Times New Roman" w:hAnsi="Times New Roman"/>
                <w:szCs w:val="20"/>
              </w:rPr>
              <w:t>2030</w:t>
            </w:r>
          </w:p>
        </w:tc>
        <w:tc>
          <w:tcPr>
            <w:tcW w:w="1842" w:type="dxa"/>
            <w:vMerge/>
          </w:tcPr>
          <w:p w:rsidR="00D908A2" w:rsidRDefault="00D908A2" w:rsidP="00D908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203" w:rsidTr="00BD489E">
        <w:tc>
          <w:tcPr>
            <w:tcW w:w="482" w:type="dxa"/>
          </w:tcPr>
          <w:p w:rsidR="00D908A2" w:rsidRPr="00333513" w:rsidRDefault="00D908A2" w:rsidP="00D908A2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</w:t>
            </w:r>
          </w:p>
        </w:tc>
        <w:tc>
          <w:tcPr>
            <w:tcW w:w="2065" w:type="dxa"/>
          </w:tcPr>
          <w:p w:rsidR="00D908A2" w:rsidRPr="00333513" w:rsidRDefault="00D908A2" w:rsidP="00D908A2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1984" w:type="dxa"/>
          </w:tcPr>
          <w:p w:rsidR="00D908A2" w:rsidRPr="00333513" w:rsidRDefault="00D908A2" w:rsidP="00D908A2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3</w:t>
            </w:r>
          </w:p>
        </w:tc>
        <w:tc>
          <w:tcPr>
            <w:tcW w:w="1843" w:type="dxa"/>
          </w:tcPr>
          <w:p w:rsidR="00D908A2" w:rsidRPr="00333513" w:rsidRDefault="00D908A2" w:rsidP="00D908A2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4</w:t>
            </w:r>
          </w:p>
        </w:tc>
        <w:tc>
          <w:tcPr>
            <w:tcW w:w="1276" w:type="dxa"/>
          </w:tcPr>
          <w:p w:rsidR="00D908A2" w:rsidRPr="00333513" w:rsidRDefault="00D908A2" w:rsidP="00D908A2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5</w:t>
            </w:r>
          </w:p>
        </w:tc>
        <w:tc>
          <w:tcPr>
            <w:tcW w:w="1276" w:type="dxa"/>
          </w:tcPr>
          <w:p w:rsidR="00D908A2" w:rsidRPr="00333513" w:rsidRDefault="00D908A2" w:rsidP="00D908A2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6</w:t>
            </w:r>
          </w:p>
        </w:tc>
        <w:tc>
          <w:tcPr>
            <w:tcW w:w="1275" w:type="dxa"/>
          </w:tcPr>
          <w:p w:rsidR="00D908A2" w:rsidRPr="00333513" w:rsidRDefault="00D908A2" w:rsidP="00D908A2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7</w:t>
            </w:r>
          </w:p>
        </w:tc>
        <w:tc>
          <w:tcPr>
            <w:tcW w:w="1134" w:type="dxa"/>
          </w:tcPr>
          <w:p w:rsidR="00D908A2" w:rsidRPr="00333513" w:rsidRDefault="00D908A2" w:rsidP="00D908A2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8</w:t>
            </w:r>
          </w:p>
        </w:tc>
        <w:tc>
          <w:tcPr>
            <w:tcW w:w="1134" w:type="dxa"/>
          </w:tcPr>
          <w:p w:rsidR="00D908A2" w:rsidRPr="00333513" w:rsidRDefault="00D908A2" w:rsidP="00D908A2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9</w:t>
            </w:r>
          </w:p>
        </w:tc>
        <w:tc>
          <w:tcPr>
            <w:tcW w:w="993" w:type="dxa"/>
          </w:tcPr>
          <w:p w:rsidR="00D908A2" w:rsidRPr="00333513" w:rsidRDefault="00D908A2" w:rsidP="00D908A2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10</w:t>
            </w:r>
          </w:p>
        </w:tc>
        <w:tc>
          <w:tcPr>
            <w:tcW w:w="1842" w:type="dxa"/>
          </w:tcPr>
          <w:p w:rsidR="00D908A2" w:rsidRPr="00333513" w:rsidRDefault="00D908A2" w:rsidP="00D908A2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11</w:t>
            </w:r>
          </w:p>
        </w:tc>
      </w:tr>
      <w:tr w:rsidR="00891203" w:rsidTr="00BD489E">
        <w:tc>
          <w:tcPr>
            <w:tcW w:w="482" w:type="dxa"/>
          </w:tcPr>
          <w:p w:rsidR="00D908A2" w:rsidRPr="006F3D4D" w:rsidRDefault="00D908A2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1</w:t>
            </w:r>
          </w:p>
        </w:tc>
        <w:tc>
          <w:tcPr>
            <w:tcW w:w="2065" w:type="dxa"/>
          </w:tcPr>
          <w:p w:rsidR="00A15F77" w:rsidRDefault="00A15F77" w:rsidP="0097429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  <w:p w:rsidR="00A15F77" w:rsidRDefault="00A15F77" w:rsidP="0097429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  <w:p w:rsidR="00A15F77" w:rsidRDefault="00A15F77" w:rsidP="0097429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  <w:p w:rsidR="0097429E" w:rsidRDefault="00D908A2" w:rsidP="0097429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Реконструкція каналізаційних очисних споруд м.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</w:t>
            </w:r>
            <w:r w:rsidR="00A1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стян</w:t>
            </w:r>
            <w:proofErr w:type="spellEnd"/>
            <w:r w:rsidR="00A1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-тинів Хмельницької області, в тому числі розробка </w:t>
            </w:r>
            <w:proofErr w:type="spellStart"/>
            <w:r w:rsidR="00A1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проєктно</w:t>
            </w:r>
            <w:proofErr w:type="spellEnd"/>
            <w:r w:rsidR="00A1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-кошторисної  документації</w:t>
            </w:r>
          </w:p>
          <w:p w:rsidR="004A1084" w:rsidRDefault="004A1084" w:rsidP="0097429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  <w:p w:rsidR="004A1084" w:rsidRDefault="004A1084" w:rsidP="0097429E">
            <w:pPr>
              <w:rPr>
                <w:rFonts w:ascii="Times New Roman" w:eastAsia="Calibri" w:hAnsi="Times New Roman" w:cs="Times New Roman"/>
                <w:szCs w:val="20"/>
                <w:lang w:val="en-US"/>
              </w:rPr>
            </w:pPr>
          </w:p>
          <w:p w:rsidR="00A15F77" w:rsidRPr="002869F8" w:rsidRDefault="00A15F77" w:rsidP="0097429E">
            <w:pPr>
              <w:rPr>
                <w:rFonts w:ascii="Times New Roman" w:eastAsia="Calibri" w:hAnsi="Times New Roman" w:cs="Times New Roman"/>
                <w:szCs w:val="20"/>
                <w:lang w:val="en-US"/>
              </w:rPr>
            </w:pPr>
          </w:p>
        </w:tc>
        <w:tc>
          <w:tcPr>
            <w:tcW w:w="1984" w:type="dxa"/>
          </w:tcPr>
          <w:p w:rsidR="00A15F77" w:rsidRDefault="00A15F77" w:rsidP="002869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  <w:p w:rsidR="00A15F77" w:rsidRDefault="00A15F77" w:rsidP="002869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  <w:p w:rsidR="00A15F77" w:rsidRDefault="00A15F77" w:rsidP="002869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  <w:p w:rsidR="00D908A2" w:rsidRPr="006F3D4D" w:rsidRDefault="00D908A2" w:rsidP="002869F8">
            <w:pPr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водопровідно-каналізаційного господарства  «Водоканал»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</w:tc>
        <w:tc>
          <w:tcPr>
            <w:tcW w:w="1843" w:type="dxa"/>
          </w:tcPr>
          <w:p w:rsidR="00A15F77" w:rsidRDefault="00A15F77" w:rsidP="002869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  <w:p w:rsidR="00A15F77" w:rsidRDefault="00A15F77" w:rsidP="002869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  <w:p w:rsidR="00A15F77" w:rsidRDefault="00A15F77" w:rsidP="002869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  <w:p w:rsidR="00D908A2" w:rsidRPr="006F3D4D" w:rsidRDefault="00D908A2" w:rsidP="002869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Державний бюджет,</w:t>
            </w:r>
          </w:p>
          <w:p w:rsidR="00783087" w:rsidRDefault="00D908A2" w:rsidP="002869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бюджет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</w:t>
            </w:r>
            <w:proofErr w:type="spellEnd"/>
            <w:r w:rsidR="00286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-</w:t>
            </w:r>
            <w:proofErr w:type="spellStart"/>
            <w:r w:rsidR="00286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ти</w:t>
            </w: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нівської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територіаль</w:t>
            </w:r>
            <w:proofErr w:type="spellEnd"/>
            <w:r w:rsidR="00286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-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ної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громади,</w:t>
            </w:r>
          </w:p>
          <w:p w:rsidR="00D908A2" w:rsidRPr="00783087" w:rsidRDefault="00783087" w:rsidP="002869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інші</w:t>
            </w:r>
            <w:r w:rsidR="00D908A2" w:rsidRPr="006F3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кошти</w:t>
            </w:r>
          </w:p>
        </w:tc>
        <w:tc>
          <w:tcPr>
            <w:tcW w:w="1276" w:type="dxa"/>
          </w:tcPr>
          <w:p w:rsidR="00A15F77" w:rsidRDefault="002A0B7A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600015,22</w:t>
            </w:r>
          </w:p>
          <w:p w:rsidR="00A15F77" w:rsidRDefault="00A15F77" w:rsidP="00A15F77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Загальна вартість</w:t>
            </w:r>
          </w:p>
          <w:p w:rsidR="00783087" w:rsidRDefault="00783087" w:rsidP="00A15F77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783087" w:rsidRDefault="00783087" w:rsidP="00A15F77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417410,16</w:t>
            </w:r>
          </w:p>
          <w:p w:rsidR="00A15F77" w:rsidRDefault="00A15F77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2A0B7A" w:rsidRDefault="002A0B7A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2A0B7A" w:rsidRDefault="002A0B7A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2A0B7A" w:rsidRDefault="002A0B7A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63345,02</w:t>
            </w:r>
          </w:p>
          <w:p w:rsidR="002A0B7A" w:rsidRDefault="002A0B7A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2A0B7A" w:rsidRDefault="002A0B7A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2A0B7A" w:rsidRDefault="002A0B7A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2A0B7A" w:rsidRPr="006F3D4D" w:rsidRDefault="002A0B7A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119260,04</w:t>
            </w:r>
          </w:p>
        </w:tc>
        <w:tc>
          <w:tcPr>
            <w:tcW w:w="1276" w:type="dxa"/>
          </w:tcPr>
          <w:p w:rsidR="00D908A2" w:rsidRDefault="002A0B7A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3715,0</w:t>
            </w:r>
          </w:p>
          <w:p w:rsidR="00A15F77" w:rsidRDefault="00A15F77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A15F77" w:rsidRDefault="00A15F77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A15F77" w:rsidRDefault="00A15F77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A15F77" w:rsidRDefault="00A15F77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A15F77" w:rsidRDefault="00A15F77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A15F77" w:rsidRDefault="00A15F77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783087" w:rsidRDefault="00783087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A15F77" w:rsidRPr="006F3D4D" w:rsidRDefault="00A15F77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3715,0</w:t>
            </w:r>
          </w:p>
        </w:tc>
        <w:tc>
          <w:tcPr>
            <w:tcW w:w="1275" w:type="dxa"/>
          </w:tcPr>
          <w:p w:rsidR="00D908A2" w:rsidRDefault="00783087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357882,42</w:t>
            </w:r>
          </w:p>
          <w:p w:rsidR="00783087" w:rsidRDefault="00783087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783087" w:rsidRDefault="00783087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783087" w:rsidRDefault="00783087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783087" w:rsidRDefault="00783087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250517,70</w:t>
            </w:r>
          </w:p>
          <w:p w:rsidR="00783087" w:rsidRDefault="00783087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783087" w:rsidRDefault="00783087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783087" w:rsidRDefault="00783087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783087" w:rsidRDefault="00783087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35788,24</w:t>
            </w:r>
          </w:p>
          <w:p w:rsidR="00783087" w:rsidRDefault="00783087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783087" w:rsidRDefault="00783087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783087" w:rsidRDefault="00783087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783087" w:rsidRPr="006F3D4D" w:rsidRDefault="00783087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71576,48</w:t>
            </w:r>
          </w:p>
        </w:tc>
        <w:tc>
          <w:tcPr>
            <w:tcW w:w="1134" w:type="dxa"/>
          </w:tcPr>
          <w:p w:rsidR="00D908A2" w:rsidRDefault="00A15F77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238417,8</w:t>
            </w:r>
          </w:p>
          <w:p w:rsidR="00783087" w:rsidRDefault="00783087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783087" w:rsidRDefault="00783087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783087" w:rsidRDefault="00783087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783087" w:rsidRDefault="00783087" w:rsidP="00CD2F0A">
            <w:pPr>
              <w:ind w:hanging="113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166892,46</w:t>
            </w:r>
          </w:p>
          <w:p w:rsidR="00783087" w:rsidRDefault="00783087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783087" w:rsidRDefault="00783087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783087" w:rsidRDefault="00783087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783087" w:rsidRDefault="00783087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23841,78</w:t>
            </w:r>
          </w:p>
          <w:p w:rsidR="00783087" w:rsidRDefault="00783087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783087" w:rsidRDefault="00783087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783087" w:rsidRDefault="00783087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783087" w:rsidRPr="006F3D4D" w:rsidRDefault="00783087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47683,56</w:t>
            </w:r>
          </w:p>
        </w:tc>
        <w:tc>
          <w:tcPr>
            <w:tcW w:w="1134" w:type="dxa"/>
          </w:tcPr>
          <w:p w:rsidR="00D908A2" w:rsidRPr="006F3D4D" w:rsidRDefault="00D908A2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993" w:type="dxa"/>
          </w:tcPr>
          <w:p w:rsidR="00D908A2" w:rsidRPr="006F3D4D" w:rsidRDefault="00D908A2" w:rsidP="00D908A2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842" w:type="dxa"/>
          </w:tcPr>
          <w:p w:rsidR="00783087" w:rsidRPr="00783087" w:rsidRDefault="00CC368C" w:rsidP="00783087">
            <w:pPr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З</w:t>
            </w:r>
            <w:r w:rsidR="00783087" w:rsidRPr="00783087">
              <w:rPr>
                <w:rFonts w:ascii="Times New Roman" w:eastAsia="Calibri" w:hAnsi="Times New Roman" w:cs="Times New Roman"/>
                <w:szCs w:val="20"/>
              </w:rPr>
              <w:t xml:space="preserve">меншення </w:t>
            </w:r>
            <w:proofErr w:type="spellStart"/>
            <w:r w:rsidR="00783087" w:rsidRPr="00783087">
              <w:rPr>
                <w:rFonts w:ascii="Times New Roman" w:eastAsia="Calibri" w:hAnsi="Times New Roman" w:cs="Times New Roman"/>
                <w:szCs w:val="20"/>
              </w:rPr>
              <w:t>нега</w:t>
            </w:r>
            <w:r w:rsidR="00783087">
              <w:rPr>
                <w:rFonts w:ascii="Times New Roman" w:eastAsia="Calibri" w:hAnsi="Times New Roman" w:cs="Times New Roman"/>
                <w:szCs w:val="20"/>
              </w:rPr>
              <w:t>-</w:t>
            </w:r>
            <w:r w:rsidR="00783087" w:rsidRPr="00783087">
              <w:rPr>
                <w:rFonts w:ascii="Times New Roman" w:eastAsia="Calibri" w:hAnsi="Times New Roman" w:cs="Times New Roman"/>
                <w:szCs w:val="20"/>
              </w:rPr>
              <w:t>тивного</w:t>
            </w:r>
            <w:proofErr w:type="spellEnd"/>
            <w:r w:rsidR="00783087">
              <w:rPr>
                <w:rFonts w:ascii="Times New Roman" w:eastAsia="Calibri" w:hAnsi="Times New Roman" w:cs="Times New Roman"/>
                <w:szCs w:val="20"/>
              </w:rPr>
              <w:t xml:space="preserve"> впливу на довкілля</w:t>
            </w:r>
            <w:r w:rsidR="00783087" w:rsidRPr="00783087">
              <w:rPr>
                <w:rFonts w:ascii="Times New Roman" w:eastAsia="Calibri" w:hAnsi="Times New Roman" w:cs="Times New Roman"/>
                <w:szCs w:val="20"/>
              </w:rPr>
              <w:t xml:space="preserve"> за рахунок </w:t>
            </w:r>
            <w:proofErr w:type="spellStart"/>
            <w:r w:rsidR="00783087" w:rsidRPr="00783087">
              <w:rPr>
                <w:rFonts w:ascii="Times New Roman" w:eastAsia="Calibri" w:hAnsi="Times New Roman" w:cs="Times New Roman"/>
                <w:szCs w:val="20"/>
              </w:rPr>
              <w:t>запро</w:t>
            </w:r>
            <w:r w:rsidR="00783087">
              <w:rPr>
                <w:rFonts w:ascii="Times New Roman" w:eastAsia="Calibri" w:hAnsi="Times New Roman" w:cs="Times New Roman"/>
                <w:szCs w:val="20"/>
              </w:rPr>
              <w:t>-</w:t>
            </w:r>
            <w:r w:rsidR="00783087" w:rsidRPr="00783087">
              <w:rPr>
                <w:rFonts w:ascii="Times New Roman" w:eastAsia="Calibri" w:hAnsi="Times New Roman" w:cs="Times New Roman"/>
                <w:szCs w:val="20"/>
              </w:rPr>
              <w:t>вадження</w:t>
            </w:r>
            <w:proofErr w:type="spellEnd"/>
            <w:r w:rsidR="00783087">
              <w:rPr>
                <w:rFonts w:ascii="Times New Roman" w:eastAsia="Calibri" w:hAnsi="Times New Roman" w:cs="Times New Roman"/>
                <w:szCs w:val="20"/>
              </w:rPr>
              <w:t xml:space="preserve"> </w:t>
            </w:r>
            <w:r w:rsidR="00783087" w:rsidRPr="00783087">
              <w:rPr>
                <w:rFonts w:ascii="Times New Roman" w:eastAsia="Calibri" w:hAnsi="Times New Roman" w:cs="Times New Roman"/>
                <w:szCs w:val="20"/>
              </w:rPr>
              <w:t xml:space="preserve">більш досконалого процесу </w:t>
            </w:r>
            <w:proofErr w:type="spellStart"/>
            <w:r w:rsidR="00783087" w:rsidRPr="00783087">
              <w:rPr>
                <w:rFonts w:ascii="Times New Roman" w:eastAsia="Calibri" w:hAnsi="Times New Roman" w:cs="Times New Roman"/>
                <w:szCs w:val="20"/>
              </w:rPr>
              <w:t>зневод</w:t>
            </w:r>
            <w:r w:rsidR="00783087">
              <w:rPr>
                <w:rFonts w:ascii="Times New Roman" w:eastAsia="Calibri" w:hAnsi="Times New Roman" w:cs="Times New Roman"/>
                <w:szCs w:val="20"/>
              </w:rPr>
              <w:t>-</w:t>
            </w:r>
            <w:r w:rsidR="00783087" w:rsidRPr="00783087">
              <w:rPr>
                <w:rFonts w:ascii="Times New Roman" w:eastAsia="Calibri" w:hAnsi="Times New Roman" w:cs="Times New Roman"/>
                <w:szCs w:val="20"/>
              </w:rPr>
              <w:t>нення</w:t>
            </w:r>
            <w:proofErr w:type="spellEnd"/>
            <w:r w:rsidR="00783087" w:rsidRPr="00783087">
              <w:rPr>
                <w:rFonts w:ascii="Times New Roman" w:eastAsia="Calibri" w:hAnsi="Times New Roman" w:cs="Times New Roman"/>
                <w:szCs w:val="20"/>
              </w:rPr>
              <w:t xml:space="preserve"> осаду, що дозволить </w:t>
            </w:r>
            <w:proofErr w:type="spellStart"/>
            <w:r w:rsidR="00783087" w:rsidRPr="00783087">
              <w:rPr>
                <w:rFonts w:ascii="Times New Roman" w:eastAsia="Calibri" w:hAnsi="Times New Roman" w:cs="Times New Roman"/>
                <w:szCs w:val="20"/>
              </w:rPr>
              <w:t>змен</w:t>
            </w:r>
            <w:proofErr w:type="spellEnd"/>
            <w:r w:rsidR="00783087">
              <w:rPr>
                <w:rFonts w:ascii="Times New Roman" w:eastAsia="Calibri" w:hAnsi="Times New Roman" w:cs="Times New Roman"/>
                <w:szCs w:val="20"/>
              </w:rPr>
              <w:t>-</w:t>
            </w:r>
            <w:r w:rsidR="00783087" w:rsidRPr="00783087">
              <w:rPr>
                <w:rFonts w:ascii="Times New Roman" w:eastAsia="Calibri" w:hAnsi="Times New Roman" w:cs="Times New Roman"/>
                <w:szCs w:val="20"/>
              </w:rPr>
              <w:t>шити його воло</w:t>
            </w:r>
            <w:r w:rsidR="00783087">
              <w:rPr>
                <w:rFonts w:ascii="Times New Roman" w:eastAsia="Calibri" w:hAnsi="Times New Roman" w:cs="Times New Roman"/>
                <w:szCs w:val="20"/>
              </w:rPr>
              <w:t>-гість</w:t>
            </w:r>
            <w:r w:rsidR="00783087" w:rsidRPr="00783087">
              <w:rPr>
                <w:rFonts w:ascii="Times New Roman" w:eastAsia="Calibri" w:hAnsi="Times New Roman" w:cs="Times New Roman"/>
                <w:szCs w:val="20"/>
              </w:rPr>
              <w:t xml:space="preserve"> та</w:t>
            </w:r>
            <w:r w:rsidR="00783087">
              <w:rPr>
                <w:rFonts w:ascii="Times New Roman" w:eastAsia="Calibri" w:hAnsi="Times New Roman" w:cs="Times New Roman"/>
                <w:szCs w:val="20"/>
              </w:rPr>
              <w:t xml:space="preserve"> </w:t>
            </w:r>
            <w:proofErr w:type="spellStart"/>
            <w:r w:rsidR="00783087" w:rsidRPr="00783087">
              <w:rPr>
                <w:rFonts w:ascii="Times New Roman" w:eastAsia="Calibri" w:hAnsi="Times New Roman" w:cs="Times New Roman"/>
                <w:szCs w:val="20"/>
              </w:rPr>
              <w:t>відмо</w:t>
            </w:r>
            <w:proofErr w:type="spellEnd"/>
            <w:r w:rsidR="00783087">
              <w:rPr>
                <w:rFonts w:ascii="Times New Roman" w:eastAsia="Calibri" w:hAnsi="Times New Roman" w:cs="Times New Roman"/>
                <w:szCs w:val="20"/>
              </w:rPr>
              <w:t>-</w:t>
            </w:r>
            <w:r w:rsidR="00783087" w:rsidRPr="00783087">
              <w:rPr>
                <w:rFonts w:ascii="Times New Roman" w:eastAsia="Calibri" w:hAnsi="Times New Roman" w:cs="Times New Roman"/>
                <w:szCs w:val="20"/>
              </w:rPr>
              <w:t>витись від знач</w:t>
            </w:r>
            <w:r w:rsidR="00783087">
              <w:rPr>
                <w:rFonts w:ascii="Times New Roman" w:eastAsia="Calibri" w:hAnsi="Times New Roman" w:cs="Times New Roman"/>
                <w:szCs w:val="20"/>
              </w:rPr>
              <w:t>-</w:t>
            </w:r>
            <w:proofErr w:type="spellStart"/>
            <w:r w:rsidR="00783087" w:rsidRPr="00783087">
              <w:rPr>
                <w:rFonts w:ascii="Times New Roman" w:eastAsia="Calibri" w:hAnsi="Times New Roman" w:cs="Times New Roman"/>
                <w:szCs w:val="20"/>
              </w:rPr>
              <w:t>ної</w:t>
            </w:r>
            <w:proofErr w:type="spellEnd"/>
            <w:r w:rsidR="00783087" w:rsidRPr="00783087">
              <w:rPr>
                <w:rFonts w:ascii="Times New Roman" w:eastAsia="Calibri" w:hAnsi="Times New Roman" w:cs="Times New Roman"/>
                <w:szCs w:val="20"/>
              </w:rPr>
              <w:t xml:space="preserve"> території, яка займається му</w:t>
            </w:r>
            <w:r w:rsidR="00783087">
              <w:rPr>
                <w:rFonts w:ascii="Times New Roman" w:eastAsia="Calibri" w:hAnsi="Times New Roman" w:cs="Times New Roman"/>
                <w:szCs w:val="20"/>
              </w:rPr>
              <w:t>-</w:t>
            </w:r>
            <w:proofErr w:type="spellStart"/>
            <w:r w:rsidR="00783087" w:rsidRPr="00783087">
              <w:rPr>
                <w:rFonts w:ascii="Times New Roman" w:eastAsia="Calibri" w:hAnsi="Times New Roman" w:cs="Times New Roman"/>
                <w:szCs w:val="20"/>
              </w:rPr>
              <w:t>ловими</w:t>
            </w:r>
            <w:proofErr w:type="spellEnd"/>
            <w:r w:rsidR="00783087" w:rsidRPr="00783087">
              <w:rPr>
                <w:rFonts w:ascii="Times New Roman" w:eastAsia="Calibri" w:hAnsi="Times New Roman" w:cs="Times New Roman"/>
                <w:szCs w:val="20"/>
              </w:rPr>
              <w:t xml:space="preserve"> полями;</w:t>
            </w:r>
          </w:p>
          <w:p w:rsidR="00D908A2" w:rsidRPr="006F3D4D" w:rsidRDefault="00783087" w:rsidP="00783087">
            <w:pPr>
              <w:ind w:hanging="107"/>
              <w:rPr>
                <w:rFonts w:ascii="Times New Roman" w:eastAsia="Calibri" w:hAnsi="Times New Roman" w:cs="Times New Roman"/>
                <w:szCs w:val="20"/>
              </w:rPr>
            </w:pPr>
            <w:r w:rsidRPr="00783087">
              <w:rPr>
                <w:rFonts w:ascii="Times New Roman" w:eastAsia="Calibri" w:hAnsi="Times New Roman" w:cs="Times New Roman"/>
                <w:szCs w:val="20"/>
              </w:rPr>
              <w:t xml:space="preserve">зниження </w:t>
            </w:r>
            <w:proofErr w:type="spellStart"/>
            <w:r w:rsidRPr="00783087">
              <w:rPr>
                <w:rFonts w:ascii="Times New Roman" w:eastAsia="Calibri" w:hAnsi="Times New Roman" w:cs="Times New Roman"/>
                <w:szCs w:val="20"/>
              </w:rPr>
              <w:t>антро</w:t>
            </w:r>
            <w:r>
              <w:rPr>
                <w:rFonts w:ascii="Times New Roman" w:eastAsia="Calibri" w:hAnsi="Times New Roman" w:cs="Times New Roman"/>
                <w:szCs w:val="20"/>
              </w:rPr>
              <w:t>-</w:t>
            </w:r>
            <w:r w:rsidRPr="00783087">
              <w:rPr>
                <w:rFonts w:ascii="Times New Roman" w:eastAsia="Calibri" w:hAnsi="Times New Roman" w:cs="Times New Roman"/>
                <w:szCs w:val="20"/>
              </w:rPr>
              <w:t>погенного</w:t>
            </w:r>
            <w:proofErr w:type="spellEnd"/>
            <w:r w:rsidRPr="00783087">
              <w:rPr>
                <w:rFonts w:ascii="Times New Roman" w:eastAsia="Calibri" w:hAnsi="Times New Roman" w:cs="Times New Roman"/>
                <w:szCs w:val="20"/>
              </w:rPr>
              <w:t xml:space="preserve"> навантаження на р. Случ.</w:t>
            </w:r>
          </w:p>
        </w:tc>
      </w:tr>
      <w:tr w:rsidR="0097429E" w:rsidTr="00BD489E">
        <w:tc>
          <w:tcPr>
            <w:tcW w:w="482" w:type="dxa"/>
          </w:tcPr>
          <w:p w:rsidR="0097429E" w:rsidRPr="00333513" w:rsidRDefault="0097429E" w:rsidP="0097429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lastRenderedPageBreak/>
              <w:t>1</w:t>
            </w:r>
          </w:p>
        </w:tc>
        <w:tc>
          <w:tcPr>
            <w:tcW w:w="2065" w:type="dxa"/>
          </w:tcPr>
          <w:p w:rsidR="0097429E" w:rsidRPr="00333513" w:rsidRDefault="0097429E" w:rsidP="0097429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1984" w:type="dxa"/>
          </w:tcPr>
          <w:p w:rsidR="0097429E" w:rsidRPr="00333513" w:rsidRDefault="0097429E" w:rsidP="0097429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3</w:t>
            </w:r>
          </w:p>
        </w:tc>
        <w:tc>
          <w:tcPr>
            <w:tcW w:w="1843" w:type="dxa"/>
          </w:tcPr>
          <w:p w:rsidR="0097429E" w:rsidRPr="00333513" w:rsidRDefault="0097429E" w:rsidP="0097429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4</w:t>
            </w:r>
          </w:p>
        </w:tc>
        <w:tc>
          <w:tcPr>
            <w:tcW w:w="1276" w:type="dxa"/>
          </w:tcPr>
          <w:p w:rsidR="0097429E" w:rsidRPr="00333513" w:rsidRDefault="0097429E" w:rsidP="0097429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5</w:t>
            </w:r>
          </w:p>
        </w:tc>
        <w:tc>
          <w:tcPr>
            <w:tcW w:w="1276" w:type="dxa"/>
          </w:tcPr>
          <w:p w:rsidR="0097429E" w:rsidRPr="00333513" w:rsidRDefault="0097429E" w:rsidP="0097429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6</w:t>
            </w:r>
          </w:p>
        </w:tc>
        <w:tc>
          <w:tcPr>
            <w:tcW w:w="1275" w:type="dxa"/>
          </w:tcPr>
          <w:p w:rsidR="0097429E" w:rsidRPr="00333513" w:rsidRDefault="0097429E" w:rsidP="0097429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7</w:t>
            </w:r>
          </w:p>
        </w:tc>
        <w:tc>
          <w:tcPr>
            <w:tcW w:w="1134" w:type="dxa"/>
          </w:tcPr>
          <w:p w:rsidR="0097429E" w:rsidRPr="00333513" w:rsidRDefault="0097429E" w:rsidP="0097429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8</w:t>
            </w:r>
          </w:p>
        </w:tc>
        <w:tc>
          <w:tcPr>
            <w:tcW w:w="1134" w:type="dxa"/>
          </w:tcPr>
          <w:p w:rsidR="0097429E" w:rsidRPr="00333513" w:rsidRDefault="0097429E" w:rsidP="0097429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9</w:t>
            </w:r>
          </w:p>
        </w:tc>
        <w:tc>
          <w:tcPr>
            <w:tcW w:w="993" w:type="dxa"/>
          </w:tcPr>
          <w:p w:rsidR="0097429E" w:rsidRPr="00333513" w:rsidRDefault="0097429E" w:rsidP="0097429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10</w:t>
            </w:r>
          </w:p>
        </w:tc>
        <w:tc>
          <w:tcPr>
            <w:tcW w:w="1842" w:type="dxa"/>
          </w:tcPr>
          <w:p w:rsidR="0097429E" w:rsidRPr="00333513" w:rsidRDefault="0097429E" w:rsidP="0097429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11</w:t>
            </w:r>
          </w:p>
        </w:tc>
      </w:tr>
      <w:tr w:rsidR="0097429E" w:rsidTr="00BD489E">
        <w:tc>
          <w:tcPr>
            <w:tcW w:w="482" w:type="dxa"/>
          </w:tcPr>
          <w:p w:rsidR="0097429E" w:rsidRPr="006F3D4D" w:rsidRDefault="0097429E" w:rsidP="0097429E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2</w:t>
            </w:r>
          </w:p>
        </w:tc>
        <w:tc>
          <w:tcPr>
            <w:tcW w:w="2065" w:type="dxa"/>
          </w:tcPr>
          <w:p w:rsidR="0097429E" w:rsidRPr="006F3D4D" w:rsidRDefault="0097429E" w:rsidP="00826987">
            <w:pPr>
              <w:ind w:left="-32" w:right="-107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Виготовлення дозволу на спеціальне водокористування</w:t>
            </w:r>
            <w:r w:rsidR="006D48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, огородження І поясу зон санітарної охорони свердловин</w:t>
            </w:r>
          </w:p>
        </w:tc>
        <w:tc>
          <w:tcPr>
            <w:tcW w:w="1984" w:type="dxa"/>
          </w:tcPr>
          <w:p w:rsidR="009D6EDC" w:rsidRDefault="0097429E" w:rsidP="002869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водопровідно-каналізаційного господарства  «Водоканал»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  <w:p w:rsidR="009D6EDC" w:rsidRPr="006F3D4D" w:rsidRDefault="009D6EDC" w:rsidP="002869F8">
            <w:pPr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843" w:type="dxa"/>
          </w:tcPr>
          <w:p w:rsidR="0097429E" w:rsidRDefault="00BD489E" w:rsidP="002869F8">
            <w:pPr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 xml:space="preserve">Кошти </w:t>
            </w:r>
          </w:p>
          <w:p w:rsidR="00BD489E" w:rsidRPr="006F3D4D" w:rsidRDefault="00BD489E" w:rsidP="00BD489E">
            <w:pPr>
              <w:ind w:right="-109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комунального підприємства</w:t>
            </w: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водопровідно-каналізаційного господарства  «Водоканал»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</w:tc>
        <w:tc>
          <w:tcPr>
            <w:tcW w:w="1276" w:type="dxa"/>
          </w:tcPr>
          <w:p w:rsidR="0097429E" w:rsidRDefault="00BD489E" w:rsidP="0097429E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4</w:t>
            </w:r>
            <w:r w:rsidR="0097429E" w:rsidRPr="006F3D4D">
              <w:rPr>
                <w:rFonts w:ascii="Times New Roman" w:eastAsia="Calibri" w:hAnsi="Times New Roman" w:cs="Times New Roman"/>
                <w:szCs w:val="20"/>
              </w:rPr>
              <w:t>50,0</w:t>
            </w:r>
          </w:p>
          <w:p w:rsidR="006D485E" w:rsidRDefault="006D485E" w:rsidP="0097429E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6D485E" w:rsidRDefault="006D485E" w:rsidP="0097429E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6D485E" w:rsidRDefault="006D485E" w:rsidP="0097429E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6D485E" w:rsidRDefault="006D485E" w:rsidP="0097429E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6D485E" w:rsidRDefault="006D485E" w:rsidP="0097429E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6D485E" w:rsidRDefault="006D485E" w:rsidP="0097429E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6D485E" w:rsidRPr="006F3D4D" w:rsidRDefault="006D485E" w:rsidP="0097429E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276" w:type="dxa"/>
          </w:tcPr>
          <w:p w:rsidR="006D485E" w:rsidRDefault="006D485E" w:rsidP="0097429E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100,0</w:t>
            </w:r>
          </w:p>
          <w:p w:rsidR="006D485E" w:rsidRPr="006F3D4D" w:rsidRDefault="006D485E" w:rsidP="0097429E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275" w:type="dxa"/>
          </w:tcPr>
          <w:p w:rsidR="006D485E" w:rsidRPr="006F3D4D" w:rsidRDefault="006D485E" w:rsidP="0097429E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100,0</w:t>
            </w:r>
          </w:p>
        </w:tc>
        <w:tc>
          <w:tcPr>
            <w:tcW w:w="1134" w:type="dxa"/>
          </w:tcPr>
          <w:p w:rsidR="0097429E" w:rsidRPr="006F3D4D" w:rsidRDefault="0097429E" w:rsidP="0097429E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134" w:type="dxa"/>
          </w:tcPr>
          <w:p w:rsidR="0097429E" w:rsidRPr="006F3D4D" w:rsidRDefault="0097429E" w:rsidP="0097429E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250,0</w:t>
            </w:r>
          </w:p>
        </w:tc>
        <w:tc>
          <w:tcPr>
            <w:tcW w:w="993" w:type="dxa"/>
          </w:tcPr>
          <w:p w:rsidR="0097429E" w:rsidRPr="006F3D4D" w:rsidRDefault="0097429E" w:rsidP="0097429E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842" w:type="dxa"/>
          </w:tcPr>
          <w:p w:rsidR="0097429E" w:rsidRPr="006F3D4D" w:rsidRDefault="0097429E" w:rsidP="002869F8">
            <w:pPr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Виготовлення дозвільних документів</w:t>
            </w:r>
            <w:r w:rsidR="006D48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та охорона І поясу зони санітарної охорони </w:t>
            </w:r>
            <w:proofErr w:type="spellStart"/>
            <w:r w:rsidR="006D48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сверд</w:t>
            </w:r>
            <w:r w:rsidR="00BD48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-</w:t>
            </w:r>
            <w:r w:rsidR="006D48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ловин</w:t>
            </w:r>
            <w:proofErr w:type="spellEnd"/>
            <w:r w:rsidR="006D48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="006D48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обме</w:t>
            </w:r>
            <w:r w:rsidR="00BD48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-</w:t>
            </w:r>
            <w:r w:rsidR="006D48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ження</w:t>
            </w:r>
            <w:proofErr w:type="spellEnd"/>
            <w:r w:rsidR="006D48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доступу до підземних свердловин</w:t>
            </w:r>
          </w:p>
        </w:tc>
      </w:tr>
      <w:tr w:rsidR="0097429E" w:rsidTr="00BD489E">
        <w:tc>
          <w:tcPr>
            <w:tcW w:w="482" w:type="dxa"/>
          </w:tcPr>
          <w:p w:rsidR="0097429E" w:rsidRPr="006F3D4D" w:rsidRDefault="0097429E" w:rsidP="0097429E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3</w:t>
            </w:r>
          </w:p>
        </w:tc>
        <w:tc>
          <w:tcPr>
            <w:tcW w:w="2065" w:type="dxa"/>
          </w:tcPr>
          <w:p w:rsidR="0097429E" w:rsidRPr="006F3D4D" w:rsidRDefault="0097429E" w:rsidP="009742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Реконструкція </w:t>
            </w:r>
          </w:p>
          <w:p w:rsidR="0097429E" w:rsidRPr="006F3D4D" w:rsidRDefault="0097429E" w:rsidP="0097429E">
            <w:pPr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водопровідної мережі Д300 мм (дюкеру)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Пашковецького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водозабору</w:t>
            </w:r>
          </w:p>
        </w:tc>
        <w:tc>
          <w:tcPr>
            <w:tcW w:w="1984" w:type="dxa"/>
          </w:tcPr>
          <w:p w:rsidR="009D6EDC" w:rsidRPr="006F3D4D" w:rsidRDefault="0097429E" w:rsidP="000A73BD">
            <w:pPr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водопровідно-каналізаційного господарства  «Водоканал»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</w:tc>
        <w:tc>
          <w:tcPr>
            <w:tcW w:w="1843" w:type="dxa"/>
          </w:tcPr>
          <w:p w:rsidR="00BD489E" w:rsidRDefault="00BD489E" w:rsidP="00BD489E">
            <w:pPr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 xml:space="preserve">Кошти </w:t>
            </w:r>
          </w:p>
          <w:p w:rsidR="0097429E" w:rsidRPr="006F3D4D" w:rsidRDefault="00BD489E" w:rsidP="00BD489E">
            <w:pPr>
              <w:ind w:right="-109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комунального підприємства</w:t>
            </w: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водопровідно-каналізаційного господарства  «Водоканал»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</w:tc>
        <w:tc>
          <w:tcPr>
            <w:tcW w:w="1276" w:type="dxa"/>
          </w:tcPr>
          <w:p w:rsidR="0097429E" w:rsidRPr="006F3D4D" w:rsidRDefault="0097429E" w:rsidP="0097429E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3894,555</w:t>
            </w:r>
          </w:p>
        </w:tc>
        <w:tc>
          <w:tcPr>
            <w:tcW w:w="1276" w:type="dxa"/>
          </w:tcPr>
          <w:p w:rsidR="0097429E" w:rsidRPr="006F3D4D" w:rsidRDefault="0097429E" w:rsidP="0097429E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275" w:type="dxa"/>
          </w:tcPr>
          <w:p w:rsidR="0097429E" w:rsidRPr="006F3D4D" w:rsidRDefault="0097429E" w:rsidP="009742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3894,555</w:t>
            </w:r>
          </w:p>
          <w:p w:rsidR="0097429E" w:rsidRPr="006F3D4D" w:rsidRDefault="0097429E" w:rsidP="0097429E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134" w:type="dxa"/>
          </w:tcPr>
          <w:p w:rsidR="0097429E" w:rsidRPr="006F3D4D" w:rsidRDefault="0097429E" w:rsidP="0097429E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134" w:type="dxa"/>
          </w:tcPr>
          <w:p w:rsidR="0097429E" w:rsidRPr="006F3D4D" w:rsidRDefault="0097429E" w:rsidP="0097429E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993" w:type="dxa"/>
          </w:tcPr>
          <w:p w:rsidR="0097429E" w:rsidRPr="006F3D4D" w:rsidRDefault="0097429E" w:rsidP="0097429E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842" w:type="dxa"/>
          </w:tcPr>
          <w:p w:rsidR="0097429E" w:rsidRPr="00D90CF1" w:rsidRDefault="0097429E" w:rsidP="002869F8">
            <w:pPr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 xml:space="preserve"> </w:t>
            </w:r>
            <w:r w:rsidRPr="00D90CF1">
              <w:rPr>
                <w:rFonts w:ascii="Times New Roman" w:eastAsia="Calibri" w:hAnsi="Times New Roman" w:cs="Times New Roman"/>
                <w:szCs w:val="20"/>
              </w:rPr>
              <w:t>Підвищення</w:t>
            </w:r>
          </w:p>
          <w:p w:rsidR="0097429E" w:rsidRPr="00D90CF1" w:rsidRDefault="0097429E" w:rsidP="002869F8">
            <w:pPr>
              <w:rPr>
                <w:rFonts w:ascii="Times New Roman" w:eastAsia="Calibri" w:hAnsi="Times New Roman" w:cs="Times New Roman"/>
                <w:szCs w:val="20"/>
              </w:rPr>
            </w:pPr>
            <w:r w:rsidRPr="00D90CF1">
              <w:rPr>
                <w:rFonts w:ascii="Times New Roman" w:eastAsia="Calibri" w:hAnsi="Times New Roman" w:cs="Times New Roman"/>
                <w:szCs w:val="20"/>
              </w:rPr>
              <w:t>надійності</w:t>
            </w:r>
          </w:p>
          <w:p w:rsidR="0097429E" w:rsidRPr="00D90CF1" w:rsidRDefault="0097429E" w:rsidP="002869F8">
            <w:pPr>
              <w:rPr>
                <w:rFonts w:ascii="Times New Roman" w:eastAsia="Calibri" w:hAnsi="Times New Roman" w:cs="Times New Roman"/>
                <w:szCs w:val="20"/>
              </w:rPr>
            </w:pPr>
            <w:r w:rsidRPr="00D90CF1">
              <w:rPr>
                <w:rFonts w:ascii="Times New Roman" w:eastAsia="Calibri" w:hAnsi="Times New Roman" w:cs="Times New Roman"/>
                <w:szCs w:val="20"/>
              </w:rPr>
              <w:t>водопостачання</w:t>
            </w:r>
          </w:p>
          <w:p w:rsidR="0097429E" w:rsidRPr="006F3D4D" w:rsidRDefault="0097429E" w:rsidP="002869F8">
            <w:pPr>
              <w:rPr>
                <w:rFonts w:ascii="Times New Roman" w:eastAsia="Calibri" w:hAnsi="Times New Roman" w:cs="Times New Roman"/>
                <w:szCs w:val="20"/>
              </w:rPr>
            </w:pPr>
          </w:p>
        </w:tc>
      </w:tr>
      <w:tr w:rsidR="0097429E" w:rsidTr="00BD489E">
        <w:tc>
          <w:tcPr>
            <w:tcW w:w="482" w:type="dxa"/>
          </w:tcPr>
          <w:p w:rsidR="0097429E" w:rsidRPr="006F3D4D" w:rsidRDefault="0097429E" w:rsidP="0097429E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4</w:t>
            </w:r>
          </w:p>
        </w:tc>
        <w:tc>
          <w:tcPr>
            <w:tcW w:w="2065" w:type="dxa"/>
          </w:tcPr>
          <w:p w:rsidR="0097429E" w:rsidRPr="006F3D4D" w:rsidRDefault="0097429E" w:rsidP="0097429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Реконструкція напірного колектору від ГКНС по </w:t>
            </w:r>
          </w:p>
          <w:p w:rsidR="004A1084" w:rsidRPr="006F3D4D" w:rsidRDefault="0097429E" w:rsidP="000A73BD">
            <w:pPr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вул. Гонти до каналізаційних очисних споруд по вул. Київська у м.  Старокостянтинів</w:t>
            </w:r>
          </w:p>
        </w:tc>
        <w:tc>
          <w:tcPr>
            <w:tcW w:w="1984" w:type="dxa"/>
          </w:tcPr>
          <w:p w:rsidR="009D6EDC" w:rsidRPr="006F3D4D" w:rsidRDefault="0097429E" w:rsidP="000A73BD">
            <w:pPr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водопровідно-каналізаційного господарства  «Водоканал»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</w:tc>
        <w:tc>
          <w:tcPr>
            <w:tcW w:w="1843" w:type="dxa"/>
          </w:tcPr>
          <w:p w:rsidR="00C67623" w:rsidRDefault="00C67623" w:rsidP="002869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  <w:p w:rsidR="00C67623" w:rsidRDefault="00C67623" w:rsidP="002869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  <w:p w:rsidR="00C67623" w:rsidRDefault="00C67623" w:rsidP="002869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  <w:p w:rsidR="00C67623" w:rsidRDefault="00C67623" w:rsidP="002869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  <w:p w:rsidR="0097429E" w:rsidRPr="006F3D4D" w:rsidRDefault="0097429E" w:rsidP="002869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Державний бюджет,</w:t>
            </w:r>
          </w:p>
          <w:p w:rsidR="0097429E" w:rsidRPr="006F3D4D" w:rsidRDefault="0097429E" w:rsidP="002869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бюджет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</w:t>
            </w:r>
            <w:proofErr w:type="spellEnd"/>
            <w:r w:rsidR="00286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-</w:t>
            </w:r>
            <w:proofErr w:type="spellStart"/>
            <w:r w:rsidR="00286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ти</w:t>
            </w: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нівської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територіаль</w:t>
            </w:r>
            <w:proofErr w:type="spellEnd"/>
            <w:r w:rsidR="00286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-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ної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громади,</w:t>
            </w:r>
          </w:p>
          <w:p w:rsidR="0097429E" w:rsidRPr="006F3D4D" w:rsidRDefault="00C67623" w:rsidP="002869F8">
            <w:pPr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інші</w:t>
            </w:r>
            <w:r w:rsidR="0097429E" w:rsidRPr="006F3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кошти</w:t>
            </w:r>
          </w:p>
        </w:tc>
        <w:tc>
          <w:tcPr>
            <w:tcW w:w="1276" w:type="dxa"/>
          </w:tcPr>
          <w:p w:rsidR="00C67623" w:rsidRDefault="000A73BD" w:rsidP="00C67623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171691,39</w:t>
            </w:r>
          </w:p>
          <w:p w:rsidR="00C67623" w:rsidRDefault="00C67623" w:rsidP="00C67623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Загальна вартість</w:t>
            </w:r>
          </w:p>
          <w:p w:rsidR="00C67623" w:rsidRDefault="00C67623" w:rsidP="00C67623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C67623" w:rsidRDefault="00C67623" w:rsidP="00C67623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68031,57</w:t>
            </w:r>
          </w:p>
          <w:p w:rsidR="00C67623" w:rsidRDefault="00C67623" w:rsidP="00C67623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C67623" w:rsidRDefault="00C67623" w:rsidP="00C67623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C67623" w:rsidRDefault="00C67623" w:rsidP="00C67623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C67623" w:rsidRDefault="00C67623" w:rsidP="00C67623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18620,36</w:t>
            </w:r>
          </w:p>
          <w:p w:rsidR="00C67623" w:rsidRDefault="00C67623" w:rsidP="00C67623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C67623" w:rsidRDefault="00C67623" w:rsidP="00C67623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C67623" w:rsidRDefault="00C67623" w:rsidP="00C67623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0A73BD" w:rsidRDefault="000A73BD" w:rsidP="00C67623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97429E" w:rsidRPr="006F3D4D" w:rsidRDefault="00C67623" w:rsidP="000A73BD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85039,46</w:t>
            </w:r>
          </w:p>
        </w:tc>
        <w:tc>
          <w:tcPr>
            <w:tcW w:w="1276" w:type="dxa"/>
          </w:tcPr>
          <w:p w:rsidR="0097429E" w:rsidRDefault="000A73BD" w:rsidP="0097429E">
            <w:pPr>
              <w:jc w:val="center"/>
              <w:rPr>
                <w:rFonts w:ascii="Times New Roman" w:eastAsia="Calibri" w:hAnsi="Times New Roman" w:cs="Times New Roman"/>
                <w:szCs w:val="20"/>
                <w:lang w:val="ru-RU"/>
              </w:rPr>
            </w:pPr>
            <w:r>
              <w:rPr>
                <w:rFonts w:ascii="Times New Roman" w:eastAsia="Calibri" w:hAnsi="Times New Roman" w:cs="Times New Roman"/>
                <w:szCs w:val="20"/>
                <w:lang w:val="ru-RU"/>
              </w:rPr>
              <w:t>1612,471</w:t>
            </w:r>
          </w:p>
          <w:p w:rsidR="00C67623" w:rsidRDefault="00C67623" w:rsidP="0097429E">
            <w:pPr>
              <w:jc w:val="center"/>
              <w:rPr>
                <w:rFonts w:ascii="Times New Roman" w:eastAsia="Calibri" w:hAnsi="Times New Roman" w:cs="Times New Roman"/>
                <w:szCs w:val="20"/>
                <w:lang w:val="ru-RU"/>
              </w:rPr>
            </w:pPr>
          </w:p>
          <w:p w:rsidR="00C67623" w:rsidRDefault="00C67623" w:rsidP="0097429E">
            <w:pPr>
              <w:jc w:val="center"/>
              <w:rPr>
                <w:rFonts w:ascii="Times New Roman" w:eastAsia="Calibri" w:hAnsi="Times New Roman" w:cs="Times New Roman"/>
                <w:szCs w:val="20"/>
                <w:lang w:val="ru-RU"/>
              </w:rPr>
            </w:pPr>
          </w:p>
          <w:p w:rsidR="00C67623" w:rsidRDefault="00C67623" w:rsidP="0097429E">
            <w:pPr>
              <w:jc w:val="center"/>
              <w:rPr>
                <w:rFonts w:ascii="Times New Roman" w:eastAsia="Calibri" w:hAnsi="Times New Roman" w:cs="Times New Roman"/>
                <w:szCs w:val="20"/>
                <w:lang w:val="ru-RU"/>
              </w:rPr>
            </w:pPr>
          </w:p>
          <w:p w:rsidR="00C67623" w:rsidRDefault="00C67623" w:rsidP="0097429E">
            <w:pPr>
              <w:jc w:val="center"/>
              <w:rPr>
                <w:rFonts w:ascii="Times New Roman" w:eastAsia="Calibri" w:hAnsi="Times New Roman" w:cs="Times New Roman"/>
                <w:szCs w:val="20"/>
                <w:lang w:val="ru-RU"/>
              </w:rPr>
            </w:pPr>
          </w:p>
          <w:p w:rsidR="00C67623" w:rsidRDefault="00C67623" w:rsidP="0097429E">
            <w:pPr>
              <w:jc w:val="center"/>
              <w:rPr>
                <w:rFonts w:ascii="Times New Roman" w:eastAsia="Calibri" w:hAnsi="Times New Roman" w:cs="Times New Roman"/>
                <w:szCs w:val="20"/>
                <w:lang w:val="ru-RU"/>
              </w:rPr>
            </w:pPr>
          </w:p>
          <w:p w:rsidR="00C67623" w:rsidRDefault="00C67623" w:rsidP="0097429E">
            <w:pPr>
              <w:jc w:val="center"/>
              <w:rPr>
                <w:rFonts w:ascii="Times New Roman" w:eastAsia="Calibri" w:hAnsi="Times New Roman" w:cs="Times New Roman"/>
                <w:szCs w:val="20"/>
                <w:lang w:val="ru-RU"/>
              </w:rPr>
            </w:pPr>
          </w:p>
          <w:p w:rsidR="00C67623" w:rsidRDefault="00C67623" w:rsidP="0097429E">
            <w:pPr>
              <w:jc w:val="center"/>
              <w:rPr>
                <w:rFonts w:ascii="Times New Roman" w:eastAsia="Calibri" w:hAnsi="Times New Roman" w:cs="Times New Roman"/>
                <w:szCs w:val="20"/>
                <w:lang w:val="ru-RU"/>
              </w:rPr>
            </w:pPr>
          </w:p>
          <w:p w:rsidR="00C67623" w:rsidRPr="006F3D4D" w:rsidRDefault="00C67623" w:rsidP="0097429E">
            <w:pPr>
              <w:jc w:val="center"/>
              <w:rPr>
                <w:rFonts w:ascii="Times New Roman" w:eastAsia="Calibri" w:hAnsi="Times New Roman" w:cs="Times New Roman"/>
                <w:szCs w:val="20"/>
                <w:lang w:val="ru-RU"/>
              </w:rPr>
            </w:pPr>
            <w:r>
              <w:rPr>
                <w:rFonts w:ascii="Times New Roman" w:eastAsia="Calibri" w:hAnsi="Times New Roman" w:cs="Times New Roman"/>
                <w:szCs w:val="20"/>
                <w:lang w:val="ru-RU"/>
              </w:rPr>
              <w:t>1612,471</w:t>
            </w:r>
          </w:p>
        </w:tc>
        <w:tc>
          <w:tcPr>
            <w:tcW w:w="1275" w:type="dxa"/>
          </w:tcPr>
          <w:p w:rsidR="0097429E" w:rsidRDefault="000A73BD" w:rsidP="0097429E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170078,92</w:t>
            </w:r>
          </w:p>
          <w:p w:rsidR="00C67623" w:rsidRDefault="00C67623" w:rsidP="0097429E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C67623" w:rsidRDefault="00C67623" w:rsidP="0097429E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C67623" w:rsidRDefault="00C67623" w:rsidP="0097429E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C67623" w:rsidRDefault="00C67623" w:rsidP="0097429E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68031,57</w:t>
            </w:r>
          </w:p>
          <w:p w:rsidR="00C67623" w:rsidRDefault="00C67623" w:rsidP="0097429E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C67623" w:rsidRDefault="00C67623" w:rsidP="0097429E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C67623" w:rsidRDefault="00C67623" w:rsidP="0097429E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C67623" w:rsidRDefault="00C67623" w:rsidP="0097429E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17007,89</w:t>
            </w:r>
          </w:p>
          <w:p w:rsidR="00C67623" w:rsidRDefault="00C67623" w:rsidP="0097429E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C67623" w:rsidRDefault="00C67623" w:rsidP="0097429E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C67623" w:rsidRDefault="00C67623" w:rsidP="0097429E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0A73BD" w:rsidRDefault="000A73BD" w:rsidP="0097429E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C67623" w:rsidRPr="006F3D4D" w:rsidRDefault="00C67623" w:rsidP="000A73BD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85039,46</w:t>
            </w:r>
          </w:p>
        </w:tc>
        <w:tc>
          <w:tcPr>
            <w:tcW w:w="1134" w:type="dxa"/>
          </w:tcPr>
          <w:p w:rsidR="0097429E" w:rsidRPr="006F3D4D" w:rsidRDefault="0097429E" w:rsidP="0097429E">
            <w:pPr>
              <w:jc w:val="center"/>
              <w:rPr>
                <w:rFonts w:ascii="Times New Roman" w:eastAsia="Calibri" w:hAnsi="Times New Roman" w:cs="Times New Roman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97429E" w:rsidRPr="006F3D4D" w:rsidRDefault="0097429E" w:rsidP="0097429E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993" w:type="dxa"/>
          </w:tcPr>
          <w:p w:rsidR="0097429E" w:rsidRPr="006F3D4D" w:rsidRDefault="0097429E" w:rsidP="0097429E">
            <w:pPr>
              <w:ind w:left="-623" w:firstLine="623"/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842" w:type="dxa"/>
          </w:tcPr>
          <w:p w:rsidR="0097429E" w:rsidRPr="006F3D4D" w:rsidRDefault="0097429E" w:rsidP="002869F8">
            <w:pPr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Покращення надійності відведення каналізаційних стічн</w:t>
            </w:r>
            <w:r>
              <w:rPr>
                <w:rFonts w:ascii="Times New Roman" w:eastAsia="Calibri" w:hAnsi="Times New Roman" w:cs="Times New Roman"/>
                <w:szCs w:val="20"/>
              </w:rPr>
              <w:t xml:space="preserve">их вод </w:t>
            </w:r>
          </w:p>
        </w:tc>
      </w:tr>
      <w:tr w:rsidR="009D6EDC" w:rsidTr="00BD489E">
        <w:tc>
          <w:tcPr>
            <w:tcW w:w="482" w:type="dxa"/>
          </w:tcPr>
          <w:p w:rsidR="009D6EDC" w:rsidRPr="00333513" w:rsidRDefault="009D6EDC" w:rsidP="009D6ED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lastRenderedPageBreak/>
              <w:t>1</w:t>
            </w:r>
          </w:p>
        </w:tc>
        <w:tc>
          <w:tcPr>
            <w:tcW w:w="2065" w:type="dxa"/>
          </w:tcPr>
          <w:p w:rsidR="009D6EDC" w:rsidRPr="00333513" w:rsidRDefault="009D6EDC" w:rsidP="009D6ED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1984" w:type="dxa"/>
          </w:tcPr>
          <w:p w:rsidR="009D6EDC" w:rsidRPr="00333513" w:rsidRDefault="009D6EDC" w:rsidP="009D6ED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3</w:t>
            </w:r>
          </w:p>
        </w:tc>
        <w:tc>
          <w:tcPr>
            <w:tcW w:w="1843" w:type="dxa"/>
          </w:tcPr>
          <w:p w:rsidR="009D6EDC" w:rsidRPr="00333513" w:rsidRDefault="009D6EDC" w:rsidP="009D6ED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4</w:t>
            </w:r>
          </w:p>
        </w:tc>
        <w:tc>
          <w:tcPr>
            <w:tcW w:w="1276" w:type="dxa"/>
          </w:tcPr>
          <w:p w:rsidR="009D6EDC" w:rsidRPr="00333513" w:rsidRDefault="009D6EDC" w:rsidP="009D6ED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5</w:t>
            </w:r>
          </w:p>
        </w:tc>
        <w:tc>
          <w:tcPr>
            <w:tcW w:w="1276" w:type="dxa"/>
          </w:tcPr>
          <w:p w:rsidR="009D6EDC" w:rsidRPr="00333513" w:rsidRDefault="009D6EDC" w:rsidP="009D6ED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6</w:t>
            </w:r>
          </w:p>
        </w:tc>
        <w:tc>
          <w:tcPr>
            <w:tcW w:w="1275" w:type="dxa"/>
          </w:tcPr>
          <w:p w:rsidR="009D6EDC" w:rsidRPr="00333513" w:rsidRDefault="009D6EDC" w:rsidP="009D6ED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7</w:t>
            </w:r>
          </w:p>
        </w:tc>
        <w:tc>
          <w:tcPr>
            <w:tcW w:w="1134" w:type="dxa"/>
          </w:tcPr>
          <w:p w:rsidR="009D6EDC" w:rsidRPr="00333513" w:rsidRDefault="009D6EDC" w:rsidP="009D6ED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8</w:t>
            </w:r>
          </w:p>
        </w:tc>
        <w:tc>
          <w:tcPr>
            <w:tcW w:w="1134" w:type="dxa"/>
          </w:tcPr>
          <w:p w:rsidR="009D6EDC" w:rsidRPr="00333513" w:rsidRDefault="009D6EDC" w:rsidP="009D6ED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9</w:t>
            </w:r>
          </w:p>
        </w:tc>
        <w:tc>
          <w:tcPr>
            <w:tcW w:w="993" w:type="dxa"/>
          </w:tcPr>
          <w:p w:rsidR="009D6EDC" w:rsidRPr="00333513" w:rsidRDefault="009D6EDC" w:rsidP="009D6ED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10</w:t>
            </w:r>
          </w:p>
        </w:tc>
        <w:tc>
          <w:tcPr>
            <w:tcW w:w="1842" w:type="dxa"/>
          </w:tcPr>
          <w:p w:rsidR="009D6EDC" w:rsidRPr="00333513" w:rsidRDefault="009D6EDC" w:rsidP="009D6ED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11</w:t>
            </w:r>
          </w:p>
        </w:tc>
      </w:tr>
      <w:tr w:rsidR="009D6EDC" w:rsidTr="00BD489E">
        <w:tc>
          <w:tcPr>
            <w:tcW w:w="482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5</w:t>
            </w:r>
          </w:p>
        </w:tc>
        <w:tc>
          <w:tcPr>
            <w:tcW w:w="2065" w:type="dxa"/>
          </w:tcPr>
          <w:p w:rsidR="009D6EDC" w:rsidRPr="006F3D4D" w:rsidRDefault="009D6EDC" w:rsidP="009D6E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Проєктні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(вишукувальні) роботи на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будів</w:t>
            </w:r>
            <w:r w:rsidR="003E17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-</w:t>
            </w: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ництво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станції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водопідготовки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Пашківського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водозабору ВНС 2 продуктивніст</w:t>
            </w: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ю</w:t>
            </w:r>
          </w:p>
          <w:p w:rsidR="009D6EDC" w:rsidRPr="006F3D4D" w:rsidRDefault="009D6EDC" w:rsidP="009D6E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3000 м</w:t>
            </w: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uk-UA"/>
              </w:rPr>
              <w:t>3</w:t>
            </w: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/доб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у</w:t>
            </w: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по</w:t>
            </w:r>
          </w:p>
          <w:p w:rsidR="009D6EDC" w:rsidRPr="006F3D4D" w:rsidRDefault="009D6EDC" w:rsidP="00BD489E">
            <w:pPr>
              <w:ind w:right="-1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вул. Франка, 26,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м. Старокостянтинів</w:t>
            </w:r>
          </w:p>
        </w:tc>
        <w:tc>
          <w:tcPr>
            <w:tcW w:w="1984" w:type="dxa"/>
          </w:tcPr>
          <w:p w:rsidR="009D6EDC" w:rsidRPr="006F3D4D" w:rsidRDefault="009D6EDC" w:rsidP="009D6EDC">
            <w:pPr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водопровідно-каналізаційного господарства  «Водоканал»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</w:tc>
        <w:tc>
          <w:tcPr>
            <w:tcW w:w="1843" w:type="dxa"/>
          </w:tcPr>
          <w:p w:rsidR="00BD489E" w:rsidRDefault="00BD489E" w:rsidP="00BD489E">
            <w:pPr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 xml:space="preserve">Кошти </w:t>
            </w:r>
          </w:p>
          <w:p w:rsidR="00BD489E" w:rsidRDefault="00BD489E" w:rsidP="00BD489E">
            <w:pPr>
              <w:ind w:right="-1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комунального підприємства</w:t>
            </w: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водопровідно-каналізаційного господарства  «Водоканал»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  <w:p w:rsidR="009D6EDC" w:rsidRPr="006F3D4D" w:rsidRDefault="009D6EDC" w:rsidP="009D6EDC">
            <w:pPr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276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353,9</w:t>
            </w:r>
          </w:p>
        </w:tc>
        <w:tc>
          <w:tcPr>
            <w:tcW w:w="1276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353,9</w:t>
            </w:r>
          </w:p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275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134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134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993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842" w:type="dxa"/>
          </w:tcPr>
          <w:p w:rsidR="009D6EDC" w:rsidRPr="006F3D4D" w:rsidRDefault="009D6EDC" w:rsidP="009D6EDC">
            <w:pPr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 xml:space="preserve">Виготовлення </w:t>
            </w:r>
            <w:proofErr w:type="spellStart"/>
            <w:r>
              <w:rPr>
                <w:rFonts w:ascii="Times New Roman" w:eastAsia="Calibri" w:hAnsi="Times New Roman" w:cs="Times New Roman"/>
                <w:szCs w:val="20"/>
              </w:rPr>
              <w:t>проєктно</w:t>
            </w:r>
            <w:proofErr w:type="spellEnd"/>
            <w:r>
              <w:rPr>
                <w:rFonts w:ascii="Times New Roman" w:eastAsia="Calibri" w:hAnsi="Times New Roman" w:cs="Times New Roman"/>
                <w:szCs w:val="20"/>
              </w:rPr>
              <w:t>-</w:t>
            </w:r>
            <w:r w:rsidRPr="006F3D4D">
              <w:rPr>
                <w:rFonts w:ascii="Times New Roman" w:eastAsia="Calibri" w:hAnsi="Times New Roman" w:cs="Times New Roman"/>
                <w:szCs w:val="20"/>
              </w:rPr>
              <w:t xml:space="preserve"> кошторисної документації</w:t>
            </w:r>
          </w:p>
        </w:tc>
      </w:tr>
      <w:tr w:rsidR="009D6EDC" w:rsidTr="00BD489E">
        <w:tc>
          <w:tcPr>
            <w:tcW w:w="482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6</w:t>
            </w:r>
          </w:p>
        </w:tc>
        <w:tc>
          <w:tcPr>
            <w:tcW w:w="2065" w:type="dxa"/>
          </w:tcPr>
          <w:p w:rsidR="009D6EDC" w:rsidRPr="006F3D4D" w:rsidRDefault="009D6EDC" w:rsidP="009D6E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Проєктні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(вишукувальні) роботи на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будів</w:t>
            </w:r>
            <w:r w:rsidR="003E17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-</w:t>
            </w: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ництво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станції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водопідготовки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Григорівського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водозабору ВНС 3 продуктивніст</w:t>
            </w: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ю </w:t>
            </w:r>
          </w:p>
          <w:p w:rsidR="009D6EDC" w:rsidRPr="006F3D4D" w:rsidRDefault="009D6EDC" w:rsidP="009D6E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3000 м</w:t>
            </w: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uk-UA"/>
              </w:rPr>
              <w:t>3</w:t>
            </w: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/доб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у</w:t>
            </w: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по </w:t>
            </w:r>
          </w:p>
          <w:p w:rsidR="009D6EDC" w:rsidRPr="006F3D4D" w:rsidRDefault="009D6EDC" w:rsidP="00BD489E">
            <w:pPr>
              <w:ind w:right="-1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вул. Попова, 115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м.</w:t>
            </w: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 Старокостянтинів</w:t>
            </w:r>
          </w:p>
        </w:tc>
        <w:tc>
          <w:tcPr>
            <w:tcW w:w="1984" w:type="dxa"/>
          </w:tcPr>
          <w:p w:rsidR="009D6EDC" w:rsidRPr="006F3D4D" w:rsidRDefault="009D6EDC" w:rsidP="009D6EDC">
            <w:pPr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водопровідно-каналізаційного господарства  «Водоканал»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</w:tc>
        <w:tc>
          <w:tcPr>
            <w:tcW w:w="1843" w:type="dxa"/>
          </w:tcPr>
          <w:p w:rsidR="00BD489E" w:rsidRDefault="00BD489E" w:rsidP="00BD489E">
            <w:pPr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 xml:space="preserve">Кошти </w:t>
            </w:r>
          </w:p>
          <w:p w:rsidR="00BD489E" w:rsidRDefault="00BD489E" w:rsidP="00BD489E">
            <w:pPr>
              <w:ind w:right="-1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комунального підприємства</w:t>
            </w: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водопровідно-каналізаційного господарства  «Водоканал»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  <w:p w:rsidR="009D6EDC" w:rsidRPr="006F3D4D" w:rsidRDefault="009D6EDC" w:rsidP="009D6EDC">
            <w:pPr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276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445,4</w:t>
            </w:r>
          </w:p>
        </w:tc>
        <w:tc>
          <w:tcPr>
            <w:tcW w:w="1276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445,4</w:t>
            </w:r>
          </w:p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275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134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134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993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842" w:type="dxa"/>
          </w:tcPr>
          <w:p w:rsidR="009D6EDC" w:rsidRPr="006F3D4D" w:rsidRDefault="009D6EDC" w:rsidP="009D6EDC">
            <w:pPr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 xml:space="preserve">Виготовлення </w:t>
            </w:r>
            <w:proofErr w:type="spellStart"/>
            <w:r>
              <w:rPr>
                <w:rFonts w:ascii="Times New Roman" w:eastAsia="Calibri" w:hAnsi="Times New Roman" w:cs="Times New Roman"/>
                <w:szCs w:val="20"/>
              </w:rPr>
              <w:t>проєктно</w:t>
            </w:r>
            <w:proofErr w:type="spellEnd"/>
            <w:r>
              <w:rPr>
                <w:rFonts w:ascii="Times New Roman" w:eastAsia="Calibri" w:hAnsi="Times New Roman" w:cs="Times New Roman"/>
                <w:szCs w:val="20"/>
              </w:rPr>
              <w:t>-</w:t>
            </w:r>
            <w:r w:rsidRPr="006F3D4D">
              <w:rPr>
                <w:rFonts w:ascii="Times New Roman" w:eastAsia="Calibri" w:hAnsi="Times New Roman" w:cs="Times New Roman"/>
                <w:szCs w:val="20"/>
              </w:rPr>
              <w:t xml:space="preserve"> кошторисної документації</w:t>
            </w:r>
          </w:p>
        </w:tc>
      </w:tr>
      <w:tr w:rsidR="009D6EDC" w:rsidTr="00BD489E">
        <w:tc>
          <w:tcPr>
            <w:tcW w:w="482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7</w:t>
            </w:r>
          </w:p>
        </w:tc>
        <w:tc>
          <w:tcPr>
            <w:tcW w:w="2065" w:type="dxa"/>
          </w:tcPr>
          <w:p w:rsidR="009D6EDC" w:rsidRPr="006F3D4D" w:rsidRDefault="009D6EDC" w:rsidP="009D6E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Будівництво станції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водопідготовки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Пашківського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водозабору ВНС 2 продуктивністю</w:t>
            </w:r>
          </w:p>
        </w:tc>
        <w:tc>
          <w:tcPr>
            <w:tcW w:w="1984" w:type="dxa"/>
          </w:tcPr>
          <w:p w:rsidR="009D6EDC" w:rsidRPr="006F3D4D" w:rsidRDefault="009D6EDC" w:rsidP="009D6EDC">
            <w:pPr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водопровідно-каналізаційного господарства  «Водоканал»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</w:tc>
        <w:tc>
          <w:tcPr>
            <w:tcW w:w="1843" w:type="dxa"/>
          </w:tcPr>
          <w:p w:rsidR="00BD489E" w:rsidRDefault="00BD489E" w:rsidP="00BD489E">
            <w:pPr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 xml:space="preserve">Кошти </w:t>
            </w:r>
          </w:p>
          <w:p w:rsidR="009D6EDC" w:rsidRPr="006F3D4D" w:rsidRDefault="00BD489E" w:rsidP="00BD489E">
            <w:pPr>
              <w:ind w:right="-109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комунального підприємства</w:t>
            </w: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водопровідно-каналізаційного господарства  «Водоканал»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</w:tc>
        <w:tc>
          <w:tcPr>
            <w:tcW w:w="1276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12000,0</w:t>
            </w:r>
          </w:p>
        </w:tc>
        <w:tc>
          <w:tcPr>
            <w:tcW w:w="1276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275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134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7000,0</w:t>
            </w:r>
          </w:p>
        </w:tc>
        <w:tc>
          <w:tcPr>
            <w:tcW w:w="1134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5000,0</w:t>
            </w:r>
          </w:p>
        </w:tc>
        <w:tc>
          <w:tcPr>
            <w:tcW w:w="993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842" w:type="dxa"/>
          </w:tcPr>
          <w:p w:rsidR="009D6EDC" w:rsidRPr="006F3D4D" w:rsidRDefault="009D6EDC" w:rsidP="009D6EDC">
            <w:pPr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Покращення якості питної</w:t>
            </w:r>
            <w:r>
              <w:rPr>
                <w:rFonts w:ascii="Times New Roman" w:eastAsia="Calibri" w:hAnsi="Times New Roman" w:cs="Times New Roman"/>
                <w:szCs w:val="20"/>
              </w:rPr>
              <w:t xml:space="preserve"> води </w:t>
            </w:r>
          </w:p>
        </w:tc>
      </w:tr>
      <w:tr w:rsidR="009D6EDC" w:rsidTr="00BD489E">
        <w:tc>
          <w:tcPr>
            <w:tcW w:w="482" w:type="dxa"/>
          </w:tcPr>
          <w:p w:rsidR="009D6EDC" w:rsidRPr="00333513" w:rsidRDefault="009D6EDC" w:rsidP="009D6ED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lastRenderedPageBreak/>
              <w:t>1</w:t>
            </w:r>
          </w:p>
        </w:tc>
        <w:tc>
          <w:tcPr>
            <w:tcW w:w="2065" w:type="dxa"/>
          </w:tcPr>
          <w:p w:rsidR="009D6EDC" w:rsidRPr="00333513" w:rsidRDefault="009D6EDC" w:rsidP="009D6ED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1984" w:type="dxa"/>
          </w:tcPr>
          <w:p w:rsidR="009D6EDC" w:rsidRPr="00333513" w:rsidRDefault="009D6EDC" w:rsidP="009D6ED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3</w:t>
            </w:r>
          </w:p>
        </w:tc>
        <w:tc>
          <w:tcPr>
            <w:tcW w:w="1843" w:type="dxa"/>
          </w:tcPr>
          <w:p w:rsidR="009D6EDC" w:rsidRPr="00333513" w:rsidRDefault="009D6EDC" w:rsidP="009D6ED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4</w:t>
            </w:r>
          </w:p>
        </w:tc>
        <w:tc>
          <w:tcPr>
            <w:tcW w:w="1276" w:type="dxa"/>
          </w:tcPr>
          <w:p w:rsidR="009D6EDC" w:rsidRPr="00333513" w:rsidRDefault="009D6EDC" w:rsidP="009D6ED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5</w:t>
            </w:r>
          </w:p>
        </w:tc>
        <w:tc>
          <w:tcPr>
            <w:tcW w:w="1276" w:type="dxa"/>
          </w:tcPr>
          <w:p w:rsidR="009D6EDC" w:rsidRPr="00333513" w:rsidRDefault="009D6EDC" w:rsidP="009D6ED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6</w:t>
            </w:r>
          </w:p>
        </w:tc>
        <w:tc>
          <w:tcPr>
            <w:tcW w:w="1275" w:type="dxa"/>
          </w:tcPr>
          <w:p w:rsidR="009D6EDC" w:rsidRPr="00333513" w:rsidRDefault="009D6EDC" w:rsidP="009D6ED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7</w:t>
            </w:r>
          </w:p>
        </w:tc>
        <w:tc>
          <w:tcPr>
            <w:tcW w:w="1134" w:type="dxa"/>
          </w:tcPr>
          <w:p w:rsidR="009D6EDC" w:rsidRPr="00333513" w:rsidRDefault="009D6EDC" w:rsidP="009D6ED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8</w:t>
            </w:r>
          </w:p>
        </w:tc>
        <w:tc>
          <w:tcPr>
            <w:tcW w:w="1134" w:type="dxa"/>
          </w:tcPr>
          <w:p w:rsidR="009D6EDC" w:rsidRPr="00333513" w:rsidRDefault="009D6EDC" w:rsidP="009D6ED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9</w:t>
            </w:r>
          </w:p>
        </w:tc>
        <w:tc>
          <w:tcPr>
            <w:tcW w:w="993" w:type="dxa"/>
          </w:tcPr>
          <w:p w:rsidR="009D6EDC" w:rsidRPr="00333513" w:rsidRDefault="009D6EDC" w:rsidP="009D6ED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10</w:t>
            </w:r>
          </w:p>
        </w:tc>
        <w:tc>
          <w:tcPr>
            <w:tcW w:w="1842" w:type="dxa"/>
          </w:tcPr>
          <w:p w:rsidR="009D6EDC" w:rsidRPr="00333513" w:rsidRDefault="009D6EDC" w:rsidP="009D6ED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11</w:t>
            </w:r>
          </w:p>
        </w:tc>
      </w:tr>
      <w:tr w:rsidR="009D6EDC" w:rsidTr="00BD489E">
        <w:tc>
          <w:tcPr>
            <w:tcW w:w="482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8</w:t>
            </w:r>
          </w:p>
        </w:tc>
        <w:tc>
          <w:tcPr>
            <w:tcW w:w="2065" w:type="dxa"/>
          </w:tcPr>
          <w:p w:rsidR="009D6EDC" w:rsidRPr="006F3D4D" w:rsidRDefault="009D6EDC" w:rsidP="009D6E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Будівництво станції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водопідготовки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Григорівського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водозабору ВНС 3 продуктивністю </w:t>
            </w:r>
          </w:p>
          <w:p w:rsidR="009D6EDC" w:rsidRPr="006F3D4D" w:rsidRDefault="009D6EDC" w:rsidP="009D6E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3000 м</w:t>
            </w: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uk-UA"/>
              </w:rPr>
              <w:t>3</w:t>
            </w: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/доб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у</w:t>
            </w: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по </w:t>
            </w:r>
          </w:p>
          <w:p w:rsidR="009D6EDC" w:rsidRPr="006F3D4D" w:rsidRDefault="009D6EDC" w:rsidP="009D6E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ул. Попова, 115 м.</w:t>
            </w: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Старокостянтинів</w:t>
            </w:r>
          </w:p>
        </w:tc>
        <w:tc>
          <w:tcPr>
            <w:tcW w:w="1984" w:type="dxa"/>
          </w:tcPr>
          <w:p w:rsidR="009D6EDC" w:rsidRDefault="009D6EDC" w:rsidP="009D6E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водопровідно-каналізаційного господарства  «Водоканал»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  <w:p w:rsidR="00BD59C0" w:rsidRDefault="00BD59C0" w:rsidP="009D6EDC">
            <w:pPr>
              <w:rPr>
                <w:rFonts w:ascii="Times New Roman" w:eastAsia="Calibri" w:hAnsi="Times New Roman" w:cs="Times New Roman"/>
                <w:szCs w:val="20"/>
              </w:rPr>
            </w:pPr>
          </w:p>
          <w:p w:rsidR="00BD59C0" w:rsidRPr="006F3D4D" w:rsidRDefault="00BD59C0" w:rsidP="009D6EDC">
            <w:pPr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843" w:type="dxa"/>
          </w:tcPr>
          <w:p w:rsidR="00BD489E" w:rsidRDefault="00BD489E" w:rsidP="00BD489E">
            <w:pPr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 xml:space="preserve">Кошти </w:t>
            </w:r>
          </w:p>
          <w:p w:rsidR="00BD489E" w:rsidRDefault="00BD489E" w:rsidP="00BD489E">
            <w:pPr>
              <w:ind w:right="-1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комунального підприємства</w:t>
            </w: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водопровідно-каналізаційного господарства  «Водоканал»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  <w:p w:rsidR="009D6EDC" w:rsidRPr="006F3D4D" w:rsidRDefault="009D6EDC" w:rsidP="009D6EDC">
            <w:pPr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276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11000,0</w:t>
            </w:r>
          </w:p>
        </w:tc>
        <w:tc>
          <w:tcPr>
            <w:tcW w:w="1276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275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134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134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5000,0</w:t>
            </w:r>
          </w:p>
        </w:tc>
        <w:tc>
          <w:tcPr>
            <w:tcW w:w="993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6000,0</w:t>
            </w:r>
          </w:p>
        </w:tc>
        <w:tc>
          <w:tcPr>
            <w:tcW w:w="1842" w:type="dxa"/>
          </w:tcPr>
          <w:p w:rsidR="009D6EDC" w:rsidRPr="006F3D4D" w:rsidRDefault="009D6EDC" w:rsidP="009D6EDC">
            <w:pPr>
              <w:tabs>
                <w:tab w:val="left" w:pos="1167"/>
              </w:tabs>
              <w:ind w:right="-7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Покращення якості питної води на 10 відсотків</w:t>
            </w:r>
          </w:p>
        </w:tc>
      </w:tr>
      <w:tr w:rsidR="009D6EDC" w:rsidTr="00BD489E">
        <w:tc>
          <w:tcPr>
            <w:tcW w:w="482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9</w:t>
            </w:r>
          </w:p>
        </w:tc>
        <w:tc>
          <w:tcPr>
            <w:tcW w:w="2065" w:type="dxa"/>
          </w:tcPr>
          <w:p w:rsidR="009D6EDC" w:rsidRPr="006F3D4D" w:rsidRDefault="009D6EDC" w:rsidP="009D6E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Будівництво головної каналізаційної насосної станції продуктивністю 12 000 м3/добу по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вул. Гонти м. Старокостянтинів</w:t>
            </w:r>
          </w:p>
        </w:tc>
        <w:tc>
          <w:tcPr>
            <w:tcW w:w="1984" w:type="dxa"/>
          </w:tcPr>
          <w:p w:rsidR="009D6EDC" w:rsidRDefault="009D6EDC" w:rsidP="009D6E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водопровідно-каналізаційного господарства  «Водоканал»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  <w:p w:rsidR="00BD59C0" w:rsidRDefault="00BD59C0" w:rsidP="009D6EDC">
            <w:pPr>
              <w:rPr>
                <w:rFonts w:ascii="Times New Roman" w:eastAsia="Calibri" w:hAnsi="Times New Roman" w:cs="Times New Roman"/>
                <w:szCs w:val="20"/>
              </w:rPr>
            </w:pPr>
          </w:p>
          <w:p w:rsidR="00BD59C0" w:rsidRPr="006F3D4D" w:rsidRDefault="00BD59C0" w:rsidP="009D6EDC">
            <w:pPr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843" w:type="dxa"/>
          </w:tcPr>
          <w:p w:rsidR="006E478D" w:rsidRDefault="006E478D" w:rsidP="009D6E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  <w:p w:rsidR="009D6EDC" w:rsidRPr="006F3D4D" w:rsidRDefault="009D6EDC" w:rsidP="009D6E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Державний бюджет,</w:t>
            </w:r>
          </w:p>
          <w:p w:rsidR="009D6EDC" w:rsidRPr="006F3D4D" w:rsidRDefault="009D6EDC" w:rsidP="009D6E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бюджет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-ти</w:t>
            </w: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нівської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територіальної громади,</w:t>
            </w:r>
          </w:p>
          <w:p w:rsidR="009D6EDC" w:rsidRPr="006F3D4D" w:rsidRDefault="006E478D" w:rsidP="009D6EDC">
            <w:pPr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інші </w:t>
            </w:r>
            <w:r w:rsidR="009D6EDC" w:rsidRPr="006F3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кошти</w:t>
            </w:r>
          </w:p>
        </w:tc>
        <w:tc>
          <w:tcPr>
            <w:tcW w:w="1276" w:type="dxa"/>
          </w:tcPr>
          <w:p w:rsidR="009D6EDC" w:rsidRDefault="006E478D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 xml:space="preserve">46671,61 </w:t>
            </w:r>
          </w:p>
          <w:p w:rsidR="006E478D" w:rsidRDefault="006E478D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6E478D" w:rsidRDefault="006E478D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32670,13</w:t>
            </w:r>
          </w:p>
          <w:p w:rsidR="006E478D" w:rsidRDefault="006E478D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6E478D" w:rsidRDefault="006E478D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6E478D" w:rsidRDefault="006E478D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4667,16</w:t>
            </w:r>
          </w:p>
          <w:p w:rsidR="006E478D" w:rsidRDefault="006E478D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6E478D" w:rsidRDefault="006E478D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6E478D" w:rsidRDefault="006E478D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6E478D" w:rsidRDefault="006E478D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6E478D" w:rsidRPr="006F3D4D" w:rsidRDefault="006E478D" w:rsidP="006E478D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9334,32</w:t>
            </w:r>
          </w:p>
        </w:tc>
        <w:tc>
          <w:tcPr>
            <w:tcW w:w="1276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275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134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134" w:type="dxa"/>
          </w:tcPr>
          <w:p w:rsidR="006E478D" w:rsidRDefault="006E478D" w:rsidP="006E478D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46671,61</w:t>
            </w:r>
          </w:p>
          <w:p w:rsidR="006E478D" w:rsidRDefault="006E478D" w:rsidP="006E478D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6E478D" w:rsidRDefault="006E478D" w:rsidP="006E478D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32670,13</w:t>
            </w:r>
          </w:p>
          <w:p w:rsidR="006E478D" w:rsidRDefault="006E478D" w:rsidP="006E478D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6E478D" w:rsidRDefault="006E478D" w:rsidP="006E478D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6E478D" w:rsidRDefault="006E478D" w:rsidP="006E478D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4667,16</w:t>
            </w:r>
          </w:p>
          <w:p w:rsidR="006E478D" w:rsidRDefault="006E478D" w:rsidP="006E478D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6E478D" w:rsidRDefault="006E478D" w:rsidP="006E478D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6E478D" w:rsidRDefault="006E478D" w:rsidP="006E478D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6E478D" w:rsidRDefault="006E478D" w:rsidP="006E478D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9D6EDC" w:rsidRPr="006F3D4D" w:rsidRDefault="006E478D" w:rsidP="006E478D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9334,32</w:t>
            </w:r>
          </w:p>
        </w:tc>
        <w:tc>
          <w:tcPr>
            <w:tcW w:w="993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842" w:type="dxa"/>
          </w:tcPr>
          <w:p w:rsidR="009D6EDC" w:rsidRPr="006F3D4D" w:rsidRDefault="009D6EDC" w:rsidP="009D6EDC">
            <w:pPr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 xml:space="preserve">Збільшення потужності </w:t>
            </w:r>
            <w:r w:rsidRPr="006F3D4D">
              <w:rPr>
                <w:rFonts w:ascii="Times New Roman" w:eastAsia="Calibri" w:hAnsi="Times New Roman" w:cs="Times New Roman"/>
                <w:szCs w:val="20"/>
              </w:rPr>
              <w:t xml:space="preserve">відведення </w:t>
            </w:r>
            <w:r>
              <w:rPr>
                <w:rFonts w:ascii="Times New Roman" w:eastAsia="Calibri" w:hAnsi="Times New Roman" w:cs="Times New Roman"/>
                <w:szCs w:val="20"/>
              </w:rPr>
              <w:t>каналізаційних стічних вод на 50 відсотків</w:t>
            </w:r>
          </w:p>
        </w:tc>
      </w:tr>
      <w:tr w:rsidR="009D6EDC" w:rsidTr="00BD489E">
        <w:tc>
          <w:tcPr>
            <w:tcW w:w="482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10</w:t>
            </w:r>
          </w:p>
        </w:tc>
        <w:tc>
          <w:tcPr>
            <w:tcW w:w="2065" w:type="dxa"/>
          </w:tcPr>
          <w:p w:rsidR="009D6EDC" w:rsidRPr="006F3D4D" w:rsidRDefault="009D6EDC" w:rsidP="009D6ED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Капітальн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ий ремонт свердловини водозабору ділянки 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Григорівська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»</w:t>
            </w:r>
          </w:p>
        </w:tc>
        <w:tc>
          <w:tcPr>
            <w:tcW w:w="1984" w:type="dxa"/>
          </w:tcPr>
          <w:p w:rsidR="009D6EDC" w:rsidRDefault="009D6EDC" w:rsidP="009D6E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водопровідно-каналізаційного господарства  «Водоканал»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  <w:p w:rsidR="00BD59C0" w:rsidRDefault="00BD59C0" w:rsidP="009D6EDC">
            <w:pPr>
              <w:rPr>
                <w:rFonts w:ascii="Times New Roman" w:eastAsia="Calibri" w:hAnsi="Times New Roman" w:cs="Times New Roman"/>
                <w:szCs w:val="20"/>
              </w:rPr>
            </w:pPr>
          </w:p>
          <w:p w:rsidR="00BD59C0" w:rsidRDefault="00BD59C0" w:rsidP="009D6EDC">
            <w:pPr>
              <w:rPr>
                <w:rFonts w:ascii="Times New Roman" w:eastAsia="Calibri" w:hAnsi="Times New Roman" w:cs="Times New Roman"/>
                <w:szCs w:val="20"/>
              </w:rPr>
            </w:pPr>
          </w:p>
          <w:p w:rsidR="00BD59C0" w:rsidRPr="006F3D4D" w:rsidRDefault="00BD59C0" w:rsidP="009D6EDC">
            <w:pPr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843" w:type="dxa"/>
          </w:tcPr>
          <w:p w:rsidR="00BD489E" w:rsidRDefault="00BD489E" w:rsidP="00BD489E">
            <w:pPr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 xml:space="preserve">Кошти </w:t>
            </w:r>
          </w:p>
          <w:p w:rsidR="00BD489E" w:rsidRDefault="00BD489E" w:rsidP="00BD489E">
            <w:pPr>
              <w:ind w:right="-1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комунального підприємства</w:t>
            </w: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водопровідно-каналізаційного господарства  «Водоканал»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  <w:p w:rsidR="009D6EDC" w:rsidRPr="006F3D4D" w:rsidRDefault="009D6EDC" w:rsidP="009D6EDC">
            <w:pPr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276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350,0</w:t>
            </w:r>
          </w:p>
        </w:tc>
        <w:tc>
          <w:tcPr>
            <w:tcW w:w="1276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275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134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350,0</w:t>
            </w:r>
          </w:p>
        </w:tc>
        <w:tc>
          <w:tcPr>
            <w:tcW w:w="1134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993" w:type="dxa"/>
          </w:tcPr>
          <w:p w:rsidR="009D6EDC" w:rsidRPr="006F3D4D" w:rsidRDefault="009D6EDC" w:rsidP="009D6ED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842" w:type="dxa"/>
          </w:tcPr>
          <w:p w:rsidR="009D6EDC" w:rsidRPr="006F3D4D" w:rsidRDefault="009D6EDC" w:rsidP="009D6EDC">
            <w:pPr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 xml:space="preserve">Підвищення надійності водопостачання </w:t>
            </w:r>
          </w:p>
        </w:tc>
      </w:tr>
      <w:tr w:rsidR="00BD59C0" w:rsidTr="00BD489E">
        <w:tc>
          <w:tcPr>
            <w:tcW w:w="482" w:type="dxa"/>
          </w:tcPr>
          <w:p w:rsidR="00BD59C0" w:rsidRPr="00333513" w:rsidRDefault="00BD59C0" w:rsidP="00BD59C0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lastRenderedPageBreak/>
              <w:t>1</w:t>
            </w:r>
          </w:p>
        </w:tc>
        <w:tc>
          <w:tcPr>
            <w:tcW w:w="2065" w:type="dxa"/>
          </w:tcPr>
          <w:p w:rsidR="00BD59C0" w:rsidRPr="00333513" w:rsidRDefault="00BD59C0" w:rsidP="00BD59C0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1984" w:type="dxa"/>
          </w:tcPr>
          <w:p w:rsidR="00BD59C0" w:rsidRPr="00333513" w:rsidRDefault="00BD59C0" w:rsidP="00BD59C0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3</w:t>
            </w:r>
          </w:p>
        </w:tc>
        <w:tc>
          <w:tcPr>
            <w:tcW w:w="1843" w:type="dxa"/>
          </w:tcPr>
          <w:p w:rsidR="00BD59C0" w:rsidRPr="00333513" w:rsidRDefault="00BD59C0" w:rsidP="00BD59C0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4</w:t>
            </w:r>
          </w:p>
        </w:tc>
        <w:tc>
          <w:tcPr>
            <w:tcW w:w="1276" w:type="dxa"/>
          </w:tcPr>
          <w:p w:rsidR="00BD59C0" w:rsidRPr="00333513" w:rsidRDefault="00BD59C0" w:rsidP="00BD59C0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5</w:t>
            </w:r>
          </w:p>
        </w:tc>
        <w:tc>
          <w:tcPr>
            <w:tcW w:w="1276" w:type="dxa"/>
          </w:tcPr>
          <w:p w:rsidR="00BD59C0" w:rsidRPr="00333513" w:rsidRDefault="00BD59C0" w:rsidP="00BD59C0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6</w:t>
            </w:r>
          </w:p>
        </w:tc>
        <w:tc>
          <w:tcPr>
            <w:tcW w:w="1275" w:type="dxa"/>
          </w:tcPr>
          <w:p w:rsidR="00BD59C0" w:rsidRPr="00333513" w:rsidRDefault="00BD59C0" w:rsidP="00BD59C0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7</w:t>
            </w:r>
          </w:p>
        </w:tc>
        <w:tc>
          <w:tcPr>
            <w:tcW w:w="1134" w:type="dxa"/>
          </w:tcPr>
          <w:p w:rsidR="00BD59C0" w:rsidRPr="00333513" w:rsidRDefault="00BD59C0" w:rsidP="00BD59C0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8</w:t>
            </w:r>
          </w:p>
        </w:tc>
        <w:tc>
          <w:tcPr>
            <w:tcW w:w="1134" w:type="dxa"/>
          </w:tcPr>
          <w:p w:rsidR="00BD59C0" w:rsidRPr="00333513" w:rsidRDefault="00BD59C0" w:rsidP="00BD59C0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9</w:t>
            </w:r>
          </w:p>
        </w:tc>
        <w:tc>
          <w:tcPr>
            <w:tcW w:w="993" w:type="dxa"/>
          </w:tcPr>
          <w:p w:rsidR="00BD59C0" w:rsidRPr="00333513" w:rsidRDefault="00BD59C0" w:rsidP="00BD59C0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10</w:t>
            </w:r>
          </w:p>
        </w:tc>
        <w:tc>
          <w:tcPr>
            <w:tcW w:w="1842" w:type="dxa"/>
          </w:tcPr>
          <w:p w:rsidR="00BD59C0" w:rsidRPr="00333513" w:rsidRDefault="00BD59C0" w:rsidP="00BD59C0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11</w:t>
            </w:r>
          </w:p>
        </w:tc>
      </w:tr>
      <w:tr w:rsidR="00BD59C0" w:rsidTr="00BD489E">
        <w:tc>
          <w:tcPr>
            <w:tcW w:w="482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11</w:t>
            </w:r>
          </w:p>
        </w:tc>
        <w:tc>
          <w:tcPr>
            <w:tcW w:w="2065" w:type="dxa"/>
          </w:tcPr>
          <w:p w:rsidR="00BD59C0" w:rsidRPr="006F3D4D" w:rsidRDefault="00BD59C0" w:rsidP="00BD5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Капітал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ьний ремонт зовнішньої (дворової)  </w:t>
            </w:r>
            <w:r w:rsidRPr="006F3D4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каналізаційної мережі по вул. Франка, 25 в м.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6F3D4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Старок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остянтинів</w:t>
            </w:r>
          </w:p>
        </w:tc>
        <w:tc>
          <w:tcPr>
            <w:tcW w:w="1984" w:type="dxa"/>
          </w:tcPr>
          <w:p w:rsidR="00BD59C0" w:rsidRDefault="00BD59C0" w:rsidP="00BD59C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водопровідно-каналізаційного господарства  «Водоканал»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  <w:p w:rsidR="00BD59C0" w:rsidRDefault="00BD59C0" w:rsidP="00BD59C0">
            <w:pPr>
              <w:rPr>
                <w:rFonts w:ascii="Times New Roman" w:eastAsia="Calibri" w:hAnsi="Times New Roman" w:cs="Times New Roman"/>
                <w:szCs w:val="20"/>
              </w:rPr>
            </w:pPr>
          </w:p>
          <w:p w:rsidR="00BD59C0" w:rsidRPr="006F3D4D" w:rsidRDefault="00BD59C0" w:rsidP="00BD59C0">
            <w:pPr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843" w:type="dxa"/>
          </w:tcPr>
          <w:p w:rsidR="008B70DD" w:rsidRDefault="008B70DD" w:rsidP="008B70DD">
            <w:pPr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 xml:space="preserve">Кошти </w:t>
            </w:r>
          </w:p>
          <w:p w:rsidR="008B70DD" w:rsidRDefault="008B70DD" w:rsidP="008B70DD">
            <w:pPr>
              <w:ind w:right="-1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комунального підприємства</w:t>
            </w: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водопровідно-каналізаційного господарства  «Водоканал»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  <w:p w:rsidR="00BD59C0" w:rsidRPr="006F3D4D" w:rsidRDefault="00BD59C0" w:rsidP="00BD59C0">
            <w:pPr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276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393,29</w:t>
            </w:r>
          </w:p>
        </w:tc>
        <w:tc>
          <w:tcPr>
            <w:tcW w:w="1276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393,29</w:t>
            </w:r>
          </w:p>
        </w:tc>
        <w:tc>
          <w:tcPr>
            <w:tcW w:w="1275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134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134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993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842" w:type="dxa"/>
          </w:tcPr>
          <w:p w:rsidR="00BD59C0" w:rsidRPr="006F3D4D" w:rsidRDefault="00BD59C0" w:rsidP="00BD59C0">
            <w:pPr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 xml:space="preserve">Зменшення аварійності на ділянці каналізаційної мережі по вул. Франка, 25 </w:t>
            </w:r>
          </w:p>
        </w:tc>
      </w:tr>
      <w:tr w:rsidR="00BD59C0" w:rsidTr="00BD489E">
        <w:tc>
          <w:tcPr>
            <w:tcW w:w="482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12</w:t>
            </w:r>
          </w:p>
        </w:tc>
        <w:tc>
          <w:tcPr>
            <w:tcW w:w="2065" w:type="dxa"/>
          </w:tcPr>
          <w:p w:rsidR="00BD59C0" w:rsidRPr="006F3D4D" w:rsidRDefault="00BD59C0" w:rsidP="00BD5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Капітал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ьний ремонт зовнішньої (дворової) </w:t>
            </w:r>
            <w:r w:rsidRPr="006F3D4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каналізаційної мережі по вул. Франка, 27 в м.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Старокостянтинів</w:t>
            </w:r>
          </w:p>
        </w:tc>
        <w:tc>
          <w:tcPr>
            <w:tcW w:w="1984" w:type="dxa"/>
          </w:tcPr>
          <w:p w:rsidR="00BD59C0" w:rsidRDefault="00BD59C0" w:rsidP="00BD59C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водопровідно-каналізаційного господарства  «Водоканал»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  <w:p w:rsidR="00BD59C0" w:rsidRDefault="00BD59C0" w:rsidP="00BD59C0">
            <w:pPr>
              <w:rPr>
                <w:rFonts w:ascii="Times New Roman" w:eastAsia="Calibri" w:hAnsi="Times New Roman" w:cs="Times New Roman"/>
                <w:szCs w:val="20"/>
              </w:rPr>
            </w:pPr>
          </w:p>
          <w:p w:rsidR="00BD59C0" w:rsidRPr="006F3D4D" w:rsidRDefault="00BD59C0" w:rsidP="00BD59C0">
            <w:pPr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843" w:type="dxa"/>
          </w:tcPr>
          <w:p w:rsidR="008B70DD" w:rsidRDefault="008B70DD" w:rsidP="008B70DD">
            <w:pPr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 xml:space="preserve">Кошти </w:t>
            </w:r>
          </w:p>
          <w:p w:rsidR="008B70DD" w:rsidRDefault="008B70DD" w:rsidP="008B70DD">
            <w:pPr>
              <w:ind w:right="-1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комунального підприємства</w:t>
            </w: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водопровідно-каналізаційного господарства  «Водоканал»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  <w:p w:rsidR="008B70DD" w:rsidRPr="006F3D4D" w:rsidRDefault="008B70DD" w:rsidP="008B70DD">
            <w:pPr>
              <w:rPr>
                <w:rFonts w:ascii="Times New Roman" w:eastAsia="Calibri" w:hAnsi="Times New Roman" w:cs="Times New Roman"/>
                <w:szCs w:val="20"/>
              </w:rPr>
            </w:pPr>
          </w:p>
          <w:p w:rsidR="00BD59C0" w:rsidRPr="006F3D4D" w:rsidRDefault="00BD59C0" w:rsidP="00BD59C0">
            <w:pPr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276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454,627</w:t>
            </w:r>
          </w:p>
        </w:tc>
        <w:tc>
          <w:tcPr>
            <w:tcW w:w="1276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275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454,627</w:t>
            </w:r>
          </w:p>
        </w:tc>
        <w:tc>
          <w:tcPr>
            <w:tcW w:w="1134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134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993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842" w:type="dxa"/>
          </w:tcPr>
          <w:p w:rsidR="00BD59C0" w:rsidRPr="006F3D4D" w:rsidRDefault="00BD59C0" w:rsidP="00BD59C0">
            <w:pPr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 xml:space="preserve">Зменшення аварійності на ділянці каналізаційної мережі по вул. Франка, 27 </w:t>
            </w:r>
          </w:p>
        </w:tc>
      </w:tr>
      <w:tr w:rsidR="00BD59C0" w:rsidTr="00BD489E">
        <w:tc>
          <w:tcPr>
            <w:tcW w:w="482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13</w:t>
            </w:r>
          </w:p>
        </w:tc>
        <w:tc>
          <w:tcPr>
            <w:tcW w:w="2065" w:type="dxa"/>
          </w:tcPr>
          <w:p w:rsidR="00BD59C0" w:rsidRPr="006F3D4D" w:rsidRDefault="00BD59C0" w:rsidP="00BD59C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Капітальний ремонт мереж водопостачання по вулицях Вишнева, Миру, Незалежності, Корольова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в</w:t>
            </w:r>
          </w:p>
          <w:p w:rsidR="00BD59C0" w:rsidRPr="006F3D4D" w:rsidRDefault="00BD59C0" w:rsidP="00BD5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с.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Григорівка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 </w:t>
            </w:r>
          </w:p>
        </w:tc>
        <w:tc>
          <w:tcPr>
            <w:tcW w:w="1984" w:type="dxa"/>
          </w:tcPr>
          <w:p w:rsidR="00BD59C0" w:rsidRDefault="00BD59C0" w:rsidP="00BD59C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водопровідно-каналізаційного господарства  «Водоканал»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  <w:p w:rsidR="00BD59C0" w:rsidRDefault="00BD59C0" w:rsidP="00BD59C0">
            <w:pPr>
              <w:rPr>
                <w:rFonts w:ascii="Times New Roman" w:eastAsia="Calibri" w:hAnsi="Times New Roman" w:cs="Times New Roman"/>
                <w:szCs w:val="20"/>
              </w:rPr>
            </w:pPr>
          </w:p>
          <w:p w:rsidR="00BD59C0" w:rsidRPr="006F3D4D" w:rsidRDefault="00BD59C0" w:rsidP="00BD59C0">
            <w:pPr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843" w:type="dxa"/>
          </w:tcPr>
          <w:p w:rsidR="008B70DD" w:rsidRDefault="008B70DD" w:rsidP="008B70DD">
            <w:pPr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 xml:space="preserve">Кошти </w:t>
            </w:r>
          </w:p>
          <w:p w:rsidR="008B70DD" w:rsidRDefault="008B70DD" w:rsidP="008B70DD">
            <w:pPr>
              <w:ind w:right="-1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комунального підприємства</w:t>
            </w: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водопровідно-каналізаційного господарства  «Водоканал»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  <w:p w:rsidR="00BD59C0" w:rsidRPr="006F3D4D" w:rsidRDefault="00BD59C0" w:rsidP="00BD59C0">
            <w:pPr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276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2300,0</w:t>
            </w:r>
          </w:p>
        </w:tc>
        <w:tc>
          <w:tcPr>
            <w:tcW w:w="1276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275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1350,0</w:t>
            </w:r>
          </w:p>
        </w:tc>
        <w:tc>
          <w:tcPr>
            <w:tcW w:w="1134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950,0</w:t>
            </w:r>
          </w:p>
        </w:tc>
        <w:tc>
          <w:tcPr>
            <w:tcW w:w="1134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993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842" w:type="dxa"/>
          </w:tcPr>
          <w:p w:rsidR="00BD59C0" w:rsidRPr="006F3D4D" w:rsidRDefault="00BD59C0" w:rsidP="0037009D">
            <w:pPr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Зменшення аварійності на ділян</w:t>
            </w:r>
            <w:r>
              <w:rPr>
                <w:rFonts w:ascii="Times New Roman" w:eastAsia="Calibri" w:hAnsi="Times New Roman" w:cs="Times New Roman"/>
                <w:szCs w:val="20"/>
              </w:rPr>
              <w:t xml:space="preserve">ках мереж </w:t>
            </w:r>
            <w:proofErr w:type="spellStart"/>
            <w:r>
              <w:rPr>
                <w:rFonts w:ascii="Times New Roman" w:eastAsia="Calibri" w:hAnsi="Times New Roman" w:cs="Times New Roman"/>
                <w:szCs w:val="20"/>
              </w:rPr>
              <w:t>водопостачан</w:t>
            </w:r>
            <w:proofErr w:type="spellEnd"/>
            <w:r w:rsidR="0037009D">
              <w:rPr>
                <w:rFonts w:ascii="Times New Roman" w:eastAsia="Calibri" w:hAnsi="Times New Roman" w:cs="Times New Roman"/>
                <w:szCs w:val="20"/>
              </w:rPr>
              <w:t>-</w:t>
            </w:r>
            <w:r>
              <w:rPr>
                <w:rFonts w:ascii="Times New Roman" w:eastAsia="Calibri" w:hAnsi="Times New Roman" w:cs="Times New Roman"/>
                <w:szCs w:val="20"/>
              </w:rPr>
              <w:t xml:space="preserve">ня на </w:t>
            </w:r>
            <w:r w:rsidR="0037009D">
              <w:rPr>
                <w:rFonts w:ascii="Times New Roman" w:eastAsia="Calibri" w:hAnsi="Times New Roman" w:cs="Times New Roman"/>
                <w:szCs w:val="20"/>
              </w:rPr>
              <w:t xml:space="preserve">70 </w:t>
            </w:r>
            <w:r>
              <w:rPr>
                <w:rFonts w:ascii="Times New Roman" w:eastAsia="Calibri" w:hAnsi="Times New Roman" w:cs="Times New Roman"/>
                <w:szCs w:val="20"/>
              </w:rPr>
              <w:t>відсотків</w:t>
            </w:r>
          </w:p>
        </w:tc>
      </w:tr>
      <w:tr w:rsidR="00BD59C0" w:rsidTr="00BD489E">
        <w:tc>
          <w:tcPr>
            <w:tcW w:w="482" w:type="dxa"/>
          </w:tcPr>
          <w:p w:rsidR="00BD59C0" w:rsidRPr="00333513" w:rsidRDefault="00BD59C0" w:rsidP="00BD59C0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lastRenderedPageBreak/>
              <w:t>1</w:t>
            </w:r>
          </w:p>
        </w:tc>
        <w:tc>
          <w:tcPr>
            <w:tcW w:w="2065" w:type="dxa"/>
          </w:tcPr>
          <w:p w:rsidR="00BD59C0" w:rsidRPr="00333513" w:rsidRDefault="00BD59C0" w:rsidP="00BD59C0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1984" w:type="dxa"/>
          </w:tcPr>
          <w:p w:rsidR="00BD59C0" w:rsidRPr="00333513" w:rsidRDefault="00BD59C0" w:rsidP="00BD59C0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3</w:t>
            </w:r>
          </w:p>
        </w:tc>
        <w:tc>
          <w:tcPr>
            <w:tcW w:w="1843" w:type="dxa"/>
          </w:tcPr>
          <w:p w:rsidR="00BD59C0" w:rsidRPr="00333513" w:rsidRDefault="00BD59C0" w:rsidP="00BD59C0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4</w:t>
            </w:r>
          </w:p>
        </w:tc>
        <w:tc>
          <w:tcPr>
            <w:tcW w:w="1276" w:type="dxa"/>
          </w:tcPr>
          <w:p w:rsidR="00BD59C0" w:rsidRPr="00333513" w:rsidRDefault="00BD59C0" w:rsidP="00BD59C0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5</w:t>
            </w:r>
          </w:p>
        </w:tc>
        <w:tc>
          <w:tcPr>
            <w:tcW w:w="1276" w:type="dxa"/>
          </w:tcPr>
          <w:p w:rsidR="00BD59C0" w:rsidRPr="00333513" w:rsidRDefault="00BD59C0" w:rsidP="00BD59C0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6</w:t>
            </w:r>
          </w:p>
        </w:tc>
        <w:tc>
          <w:tcPr>
            <w:tcW w:w="1275" w:type="dxa"/>
          </w:tcPr>
          <w:p w:rsidR="00BD59C0" w:rsidRPr="00333513" w:rsidRDefault="00BD59C0" w:rsidP="00BD59C0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7</w:t>
            </w:r>
          </w:p>
        </w:tc>
        <w:tc>
          <w:tcPr>
            <w:tcW w:w="1134" w:type="dxa"/>
          </w:tcPr>
          <w:p w:rsidR="00BD59C0" w:rsidRPr="00333513" w:rsidRDefault="00BD59C0" w:rsidP="00BD59C0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8</w:t>
            </w:r>
          </w:p>
        </w:tc>
        <w:tc>
          <w:tcPr>
            <w:tcW w:w="1134" w:type="dxa"/>
          </w:tcPr>
          <w:p w:rsidR="00BD59C0" w:rsidRPr="00333513" w:rsidRDefault="00BD59C0" w:rsidP="00BD59C0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9</w:t>
            </w:r>
          </w:p>
        </w:tc>
        <w:tc>
          <w:tcPr>
            <w:tcW w:w="993" w:type="dxa"/>
          </w:tcPr>
          <w:p w:rsidR="00BD59C0" w:rsidRPr="00333513" w:rsidRDefault="00BD59C0" w:rsidP="00BD59C0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10</w:t>
            </w:r>
          </w:p>
        </w:tc>
        <w:tc>
          <w:tcPr>
            <w:tcW w:w="1842" w:type="dxa"/>
          </w:tcPr>
          <w:p w:rsidR="00BD59C0" w:rsidRPr="00333513" w:rsidRDefault="00BD59C0" w:rsidP="00BD59C0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11</w:t>
            </w:r>
          </w:p>
        </w:tc>
      </w:tr>
      <w:tr w:rsidR="00BD59C0" w:rsidTr="00BD489E">
        <w:tc>
          <w:tcPr>
            <w:tcW w:w="482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14</w:t>
            </w:r>
          </w:p>
        </w:tc>
        <w:tc>
          <w:tcPr>
            <w:tcW w:w="2065" w:type="dxa"/>
          </w:tcPr>
          <w:p w:rsidR="00BD59C0" w:rsidRPr="006F3D4D" w:rsidRDefault="00BD59C0" w:rsidP="00BD5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Реконструкція мережі водопостачання в с.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Воронківці</w:t>
            </w:r>
            <w:proofErr w:type="spellEnd"/>
          </w:p>
        </w:tc>
        <w:tc>
          <w:tcPr>
            <w:tcW w:w="1984" w:type="dxa"/>
          </w:tcPr>
          <w:p w:rsidR="00BD59C0" w:rsidRDefault="00BD59C0" w:rsidP="00BD59C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водопровідно-каналізаційного господарства  «Водоканал»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  <w:p w:rsidR="0037009D" w:rsidRDefault="0037009D" w:rsidP="00BD59C0">
            <w:pPr>
              <w:rPr>
                <w:rFonts w:ascii="Times New Roman" w:eastAsia="Calibri" w:hAnsi="Times New Roman" w:cs="Times New Roman"/>
                <w:szCs w:val="20"/>
              </w:rPr>
            </w:pPr>
          </w:p>
          <w:p w:rsidR="0037009D" w:rsidRPr="006F3D4D" w:rsidRDefault="0037009D" w:rsidP="00BD59C0">
            <w:pPr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843" w:type="dxa"/>
          </w:tcPr>
          <w:p w:rsidR="008B70DD" w:rsidRDefault="008B70DD" w:rsidP="008B70DD">
            <w:pPr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 xml:space="preserve">Кошти </w:t>
            </w:r>
          </w:p>
          <w:p w:rsidR="008B70DD" w:rsidRDefault="008B70DD" w:rsidP="008B70DD">
            <w:pPr>
              <w:ind w:right="-1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комунального підприємства</w:t>
            </w: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водопровідно-каналізаційного господарства  «Водоканал»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  <w:p w:rsidR="00BD59C0" w:rsidRPr="006F3D4D" w:rsidRDefault="00BD59C0" w:rsidP="00BD59C0">
            <w:pPr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276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3600,0</w:t>
            </w:r>
          </w:p>
        </w:tc>
        <w:tc>
          <w:tcPr>
            <w:tcW w:w="1276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275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134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134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2100,0</w:t>
            </w:r>
          </w:p>
        </w:tc>
        <w:tc>
          <w:tcPr>
            <w:tcW w:w="993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1500,0</w:t>
            </w:r>
          </w:p>
        </w:tc>
        <w:tc>
          <w:tcPr>
            <w:tcW w:w="1842" w:type="dxa"/>
          </w:tcPr>
          <w:p w:rsidR="00BD59C0" w:rsidRPr="006F3D4D" w:rsidRDefault="00BD59C0" w:rsidP="00BD59C0">
            <w:pPr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Зменшення аварійності на ділян</w:t>
            </w:r>
            <w:r>
              <w:rPr>
                <w:rFonts w:ascii="Times New Roman" w:eastAsia="Calibri" w:hAnsi="Times New Roman" w:cs="Times New Roman"/>
                <w:szCs w:val="20"/>
              </w:rPr>
              <w:t xml:space="preserve">ках мереж </w:t>
            </w:r>
            <w:proofErr w:type="spellStart"/>
            <w:r>
              <w:rPr>
                <w:rFonts w:ascii="Times New Roman" w:eastAsia="Calibri" w:hAnsi="Times New Roman" w:cs="Times New Roman"/>
                <w:szCs w:val="20"/>
              </w:rPr>
              <w:t>водопостачан</w:t>
            </w:r>
            <w:proofErr w:type="spellEnd"/>
            <w:r w:rsidR="0037009D">
              <w:rPr>
                <w:rFonts w:ascii="Times New Roman" w:eastAsia="Calibri" w:hAnsi="Times New Roman" w:cs="Times New Roman"/>
                <w:szCs w:val="20"/>
              </w:rPr>
              <w:t>-</w:t>
            </w:r>
            <w:r>
              <w:rPr>
                <w:rFonts w:ascii="Times New Roman" w:eastAsia="Calibri" w:hAnsi="Times New Roman" w:cs="Times New Roman"/>
                <w:szCs w:val="20"/>
              </w:rPr>
              <w:t>ня на  60 відсотків</w:t>
            </w:r>
          </w:p>
        </w:tc>
      </w:tr>
      <w:tr w:rsidR="00BD59C0" w:rsidTr="00BD489E">
        <w:tc>
          <w:tcPr>
            <w:tcW w:w="482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15</w:t>
            </w:r>
          </w:p>
        </w:tc>
        <w:tc>
          <w:tcPr>
            <w:tcW w:w="2065" w:type="dxa"/>
          </w:tcPr>
          <w:p w:rsidR="00BD59C0" w:rsidRPr="006F3D4D" w:rsidRDefault="00BD59C0" w:rsidP="00BD59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Реконструкція мережі водопостачання в                          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Пашківці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  <w:p w:rsidR="00BD59C0" w:rsidRPr="006F3D4D" w:rsidRDefault="00BD59C0" w:rsidP="00BD5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984" w:type="dxa"/>
          </w:tcPr>
          <w:p w:rsidR="00BD59C0" w:rsidRDefault="00BD59C0" w:rsidP="00BD59C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водопровідно-каналізаційного господарства  «Водоканал»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  <w:p w:rsidR="0037009D" w:rsidRDefault="0037009D" w:rsidP="00BD59C0">
            <w:pPr>
              <w:rPr>
                <w:rFonts w:ascii="Times New Roman" w:eastAsia="Calibri" w:hAnsi="Times New Roman" w:cs="Times New Roman"/>
                <w:szCs w:val="20"/>
              </w:rPr>
            </w:pPr>
          </w:p>
          <w:p w:rsidR="00BE56C4" w:rsidRPr="006F3D4D" w:rsidRDefault="00BE56C4" w:rsidP="00BD59C0">
            <w:pPr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843" w:type="dxa"/>
          </w:tcPr>
          <w:p w:rsidR="008B70DD" w:rsidRDefault="008B70DD" w:rsidP="008B70DD">
            <w:pPr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 xml:space="preserve">Кошти </w:t>
            </w:r>
          </w:p>
          <w:p w:rsidR="008B70DD" w:rsidRDefault="008B70DD" w:rsidP="008B70DD">
            <w:pPr>
              <w:ind w:right="-1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комунального підприємства</w:t>
            </w: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водопровідно-каналізаційного господарства  «Водоканал»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  <w:p w:rsidR="00BD59C0" w:rsidRPr="006F3D4D" w:rsidRDefault="00BD59C0" w:rsidP="00BD59C0">
            <w:pPr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276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2200,0</w:t>
            </w:r>
          </w:p>
        </w:tc>
        <w:tc>
          <w:tcPr>
            <w:tcW w:w="1276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275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134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134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993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2200,0</w:t>
            </w:r>
          </w:p>
        </w:tc>
        <w:tc>
          <w:tcPr>
            <w:tcW w:w="1842" w:type="dxa"/>
          </w:tcPr>
          <w:p w:rsidR="00BD59C0" w:rsidRPr="006F3D4D" w:rsidRDefault="00BD59C0" w:rsidP="00BD59C0">
            <w:pPr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Зменшення аварійності на ділян</w:t>
            </w:r>
            <w:r>
              <w:rPr>
                <w:rFonts w:ascii="Times New Roman" w:eastAsia="Calibri" w:hAnsi="Times New Roman" w:cs="Times New Roman"/>
                <w:szCs w:val="20"/>
              </w:rPr>
              <w:t xml:space="preserve">ках мереж </w:t>
            </w:r>
            <w:proofErr w:type="spellStart"/>
            <w:r>
              <w:rPr>
                <w:rFonts w:ascii="Times New Roman" w:eastAsia="Calibri" w:hAnsi="Times New Roman" w:cs="Times New Roman"/>
                <w:szCs w:val="20"/>
              </w:rPr>
              <w:t>водопостачан</w:t>
            </w:r>
            <w:proofErr w:type="spellEnd"/>
            <w:r w:rsidR="0037009D">
              <w:rPr>
                <w:rFonts w:ascii="Times New Roman" w:eastAsia="Calibri" w:hAnsi="Times New Roman" w:cs="Times New Roman"/>
                <w:szCs w:val="20"/>
              </w:rPr>
              <w:t>-</w:t>
            </w:r>
            <w:r>
              <w:rPr>
                <w:rFonts w:ascii="Times New Roman" w:eastAsia="Calibri" w:hAnsi="Times New Roman" w:cs="Times New Roman"/>
                <w:szCs w:val="20"/>
              </w:rPr>
              <w:t>ня на  60 відсотків</w:t>
            </w:r>
          </w:p>
        </w:tc>
      </w:tr>
      <w:tr w:rsidR="00BD59C0" w:rsidTr="00BD489E">
        <w:tc>
          <w:tcPr>
            <w:tcW w:w="482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16</w:t>
            </w:r>
          </w:p>
        </w:tc>
        <w:tc>
          <w:tcPr>
            <w:tcW w:w="2065" w:type="dxa"/>
          </w:tcPr>
          <w:p w:rsidR="00BD59C0" w:rsidRPr="006F3D4D" w:rsidRDefault="00BD59C0" w:rsidP="00BD59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Реконструкція мережі водопостачання в                          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Великі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Мацевичі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 по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                    вул. Поштова</w:t>
            </w:r>
          </w:p>
          <w:p w:rsidR="00BD59C0" w:rsidRPr="006F3D4D" w:rsidRDefault="00BD59C0" w:rsidP="00BD5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984" w:type="dxa"/>
          </w:tcPr>
          <w:p w:rsidR="0037009D" w:rsidRDefault="00BD59C0" w:rsidP="00BD59C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водопровідно-каналізаційного господарства  «Водоканал»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  <w:p w:rsidR="0037009D" w:rsidRDefault="0037009D" w:rsidP="00BD59C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  <w:p w:rsidR="00BE56C4" w:rsidRDefault="00BE56C4" w:rsidP="00BD59C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  <w:p w:rsidR="0037009D" w:rsidRPr="006F3D4D" w:rsidRDefault="0037009D" w:rsidP="00BD59C0">
            <w:pPr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843" w:type="dxa"/>
          </w:tcPr>
          <w:p w:rsidR="008B70DD" w:rsidRDefault="008B70DD" w:rsidP="008B70DD">
            <w:pPr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 xml:space="preserve">Кошти </w:t>
            </w:r>
          </w:p>
          <w:p w:rsidR="008B70DD" w:rsidRDefault="008B70DD" w:rsidP="008B70DD">
            <w:pPr>
              <w:ind w:right="-1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комунального підприємства</w:t>
            </w: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водопровідно-каналізаційного господарства  «Водоканал»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  <w:p w:rsidR="00BD59C0" w:rsidRPr="006F3D4D" w:rsidRDefault="00BD59C0" w:rsidP="00BD59C0">
            <w:pPr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276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2050,0</w:t>
            </w:r>
          </w:p>
        </w:tc>
        <w:tc>
          <w:tcPr>
            <w:tcW w:w="1276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275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134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134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2050,0</w:t>
            </w:r>
          </w:p>
        </w:tc>
        <w:tc>
          <w:tcPr>
            <w:tcW w:w="993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842" w:type="dxa"/>
          </w:tcPr>
          <w:p w:rsidR="00BD59C0" w:rsidRPr="006F3D4D" w:rsidRDefault="00BD59C0" w:rsidP="00BD59C0">
            <w:pPr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 xml:space="preserve">Зменшення аварійності на мережі </w:t>
            </w:r>
            <w:proofErr w:type="spellStart"/>
            <w:r w:rsidRPr="006F3D4D">
              <w:rPr>
                <w:rFonts w:ascii="Times New Roman" w:eastAsia="Calibri" w:hAnsi="Times New Roman" w:cs="Times New Roman"/>
                <w:szCs w:val="20"/>
              </w:rPr>
              <w:t>водопостачан</w:t>
            </w:r>
            <w:proofErr w:type="spellEnd"/>
            <w:r w:rsidR="0037009D">
              <w:rPr>
                <w:rFonts w:ascii="Times New Roman" w:eastAsia="Calibri" w:hAnsi="Times New Roman" w:cs="Times New Roman"/>
                <w:szCs w:val="20"/>
              </w:rPr>
              <w:t>-</w:t>
            </w:r>
            <w:r w:rsidRPr="006F3D4D">
              <w:rPr>
                <w:rFonts w:ascii="Times New Roman" w:eastAsia="Calibri" w:hAnsi="Times New Roman" w:cs="Times New Roman"/>
                <w:szCs w:val="20"/>
              </w:rPr>
              <w:t>ня по вул. Поштова на 80</w:t>
            </w:r>
            <w:r>
              <w:rPr>
                <w:rFonts w:ascii="Times New Roman" w:eastAsia="Calibri" w:hAnsi="Times New Roman" w:cs="Times New Roman"/>
                <w:szCs w:val="20"/>
              </w:rPr>
              <w:t xml:space="preserve"> відсотків</w:t>
            </w:r>
          </w:p>
        </w:tc>
      </w:tr>
      <w:tr w:rsidR="0037009D" w:rsidTr="00BD489E">
        <w:tc>
          <w:tcPr>
            <w:tcW w:w="482" w:type="dxa"/>
          </w:tcPr>
          <w:p w:rsidR="0037009D" w:rsidRPr="00333513" w:rsidRDefault="0037009D" w:rsidP="0037009D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lastRenderedPageBreak/>
              <w:t>1</w:t>
            </w:r>
          </w:p>
        </w:tc>
        <w:tc>
          <w:tcPr>
            <w:tcW w:w="2065" w:type="dxa"/>
          </w:tcPr>
          <w:p w:rsidR="0037009D" w:rsidRPr="00333513" w:rsidRDefault="0037009D" w:rsidP="0037009D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1984" w:type="dxa"/>
          </w:tcPr>
          <w:p w:rsidR="0037009D" w:rsidRPr="00333513" w:rsidRDefault="0037009D" w:rsidP="0037009D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3</w:t>
            </w:r>
          </w:p>
        </w:tc>
        <w:tc>
          <w:tcPr>
            <w:tcW w:w="1843" w:type="dxa"/>
          </w:tcPr>
          <w:p w:rsidR="0037009D" w:rsidRPr="00333513" w:rsidRDefault="0037009D" w:rsidP="0037009D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4</w:t>
            </w:r>
          </w:p>
        </w:tc>
        <w:tc>
          <w:tcPr>
            <w:tcW w:w="1276" w:type="dxa"/>
          </w:tcPr>
          <w:p w:rsidR="0037009D" w:rsidRPr="00333513" w:rsidRDefault="0037009D" w:rsidP="0037009D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5</w:t>
            </w:r>
          </w:p>
        </w:tc>
        <w:tc>
          <w:tcPr>
            <w:tcW w:w="1276" w:type="dxa"/>
          </w:tcPr>
          <w:p w:rsidR="0037009D" w:rsidRPr="00333513" w:rsidRDefault="0037009D" w:rsidP="0037009D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6</w:t>
            </w:r>
          </w:p>
        </w:tc>
        <w:tc>
          <w:tcPr>
            <w:tcW w:w="1275" w:type="dxa"/>
          </w:tcPr>
          <w:p w:rsidR="0037009D" w:rsidRPr="00333513" w:rsidRDefault="0037009D" w:rsidP="0037009D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7</w:t>
            </w:r>
          </w:p>
        </w:tc>
        <w:tc>
          <w:tcPr>
            <w:tcW w:w="1134" w:type="dxa"/>
          </w:tcPr>
          <w:p w:rsidR="0037009D" w:rsidRPr="00333513" w:rsidRDefault="0037009D" w:rsidP="0037009D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8</w:t>
            </w:r>
          </w:p>
        </w:tc>
        <w:tc>
          <w:tcPr>
            <w:tcW w:w="1134" w:type="dxa"/>
          </w:tcPr>
          <w:p w:rsidR="0037009D" w:rsidRPr="00333513" w:rsidRDefault="0037009D" w:rsidP="0037009D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9</w:t>
            </w:r>
          </w:p>
        </w:tc>
        <w:tc>
          <w:tcPr>
            <w:tcW w:w="993" w:type="dxa"/>
          </w:tcPr>
          <w:p w:rsidR="0037009D" w:rsidRPr="00333513" w:rsidRDefault="0037009D" w:rsidP="0037009D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10</w:t>
            </w:r>
          </w:p>
        </w:tc>
        <w:tc>
          <w:tcPr>
            <w:tcW w:w="1842" w:type="dxa"/>
          </w:tcPr>
          <w:p w:rsidR="0037009D" w:rsidRPr="00333513" w:rsidRDefault="0037009D" w:rsidP="0037009D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11</w:t>
            </w:r>
          </w:p>
        </w:tc>
      </w:tr>
      <w:tr w:rsidR="00BD59C0" w:rsidTr="00BD489E">
        <w:tc>
          <w:tcPr>
            <w:tcW w:w="482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17</w:t>
            </w:r>
          </w:p>
        </w:tc>
        <w:tc>
          <w:tcPr>
            <w:tcW w:w="2065" w:type="dxa"/>
          </w:tcPr>
          <w:p w:rsidR="00BD59C0" w:rsidRPr="006F3D4D" w:rsidRDefault="00BD59C0" w:rsidP="00BD59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Реконструкція мережі водопостачання в                          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Великі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Мацевичі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 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                                вул. Подільська</w:t>
            </w:r>
          </w:p>
          <w:p w:rsidR="00BD59C0" w:rsidRPr="006F3D4D" w:rsidRDefault="00BD59C0" w:rsidP="00BD5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984" w:type="dxa"/>
          </w:tcPr>
          <w:p w:rsidR="00BD59C0" w:rsidRPr="006F3D4D" w:rsidRDefault="00BD59C0" w:rsidP="00BD59C0">
            <w:pPr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водопровідно-каналізаційного господарства  «Водоканал»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</w:tc>
        <w:tc>
          <w:tcPr>
            <w:tcW w:w="1843" w:type="dxa"/>
          </w:tcPr>
          <w:p w:rsidR="008B70DD" w:rsidRDefault="008B70DD" w:rsidP="008B70DD">
            <w:pPr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 xml:space="preserve">Кошти </w:t>
            </w:r>
          </w:p>
          <w:p w:rsidR="00BD59C0" w:rsidRPr="006F3D4D" w:rsidRDefault="008B70DD" w:rsidP="008B70DD">
            <w:pPr>
              <w:ind w:right="-109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комунального підприємства</w:t>
            </w: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водопровідно-каналізаційного господарства  «Водоканал»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</w:tc>
        <w:tc>
          <w:tcPr>
            <w:tcW w:w="1276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1750,0</w:t>
            </w:r>
          </w:p>
        </w:tc>
        <w:tc>
          <w:tcPr>
            <w:tcW w:w="1276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275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134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1750,0</w:t>
            </w:r>
          </w:p>
        </w:tc>
        <w:tc>
          <w:tcPr>
            <w:tcW w:w="1134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993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842" w:type="dxa"/>
          </w:tcPr>
          <w:p w:rsidR="00BD59C0" w:rsidRPr="006F3D4D" w:rsidRDefault="00BD59C0" w:rsidP="00BD59C0">
            <w:pPr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 xml:space="preserve">Зменшення аварійності на мережі </w:t>
            </w:r>
            <w:proofErr w:type="spellStart"/>
            <w:r w:rsidRPr="006F3D4D">
              <w:rPr>
                <w:rFonts w:ascii="Times New Roman" w:eastAsia="Calibri" w:hAnsi="Times New Roman" w:cs="Times New Roman"/>
                <w:szCs w:val="20"/>
              </w:rPr>
              <w:t>водопост</w:t>
            </w:r>
            <w:r>
              <w:rPr>
                <w:rFonts w:ascii="Times New Roman" w:eastAsia="Calibri" w:hAnsi="Times New Roman" w:cs="Times New Roman"/>
                <w:szCs w:val="20"/>
              </w:rPr>
              <w:t>ачан</w:t>
            </w:r>
            <w:proofErr w:type="spellEnd"/>
            <w:r w:rsidR="0037009D">
              <w:rPr>
                <w:rFonts w:ascii="Times New Roman" w:eastAsia="Calibri" w:hAnsi="Times New Roman" w:cs="Times New Roman"/>
                <w:szCs w:val="20"/>
              </w:rPr>
              <w:t>-</w:t>
            </w:r>
            <w:r>
              <w:rPr>
                <w:rFonts w:ascii="Times New Roman" w:eastAsia="Calibri" w:hAnsi="Times New Roman" w:cs="Times New Roman"/>
                <w:szCs w:val="20"/>
              </w:rPr>
              <w:t>ня по вул. Подільська на 80 відсотків</w:t>
            </w:r>
          </w:p>
        </w:tc>
      </w:tr>
      <w:tr w:rsidR="00BD59C0" w:rsidTr="00BD489E">
        <w:tc>
          <w:tcPr>
            <w:tcW w:w="482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18</w:t>
            </w:r>
          </w:p>
        </w:tc>
        <w:tc>
          <w:tcPr>
            <w:tcW w:w="2065" w:type="dxa"/>
          </w:tcPr>
          <w:p w:rsidR="00BD59C0" w:rsidRPr="006F3D4D" w:rsidRDefault="00BD59C0" w:rsidP="00BD5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Очищення</w:t>
            </w:r>
            <w:r w:rsidRPr="006F3D4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uk-UA"/>
              </w:rPr>
              <w:t>водоносної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uk-UA"/>
              </w:rPr>
              <w:t xml:space="preserve"> </w:t>
            </w:r>
            <w:r w:rsidRPr="006F3D4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свердловини в с.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6F3D4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Стецьки</w:t>
            </w:r>
          </w:p>
        </w:tc>
        <w:tc>
          <w:tcPr>
            <w:tcW w:w="1984" w:type="dxa"/>
          </w:tcPr>
          <w:p w:rsidR="00BD59C0" w:rsidRDefault="00BD59C0" w:rsidP="00BD59C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водопровідно-каналізаційного господарства  «Водоканал»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  <w:p w:rsidR="00AE7D53" w:rsidRPr="006F3D4D" w:rsidRDefault="00AE7D53" w:rsidP="00BD59C0">
            <w:pPr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843" w:type="dxa"/>
          </w:tcPr>
          <w:p w:rsidR="008B70DD" w:rsidRDefault="008B70DD" w:rsidP="008B70DD">
            <w:pPr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 xml:space="preserve">Кошти </w:t>
            </w:r>
          </w:p>
          <w:p w:rsidR="00BD59C0" w:rsidRPr="006F3D4D" w:rsidRDefault="008B70DD" w:rsidP="008B70DD">
            <w:pPr>
              <w:ind w:right="-109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комунального підприємства</w:t>
            </w:r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водопровідно-каналізаційного господарства  «Водоканал» </w:t>
            </w:r>
            <w:proofErr w:type="spellStart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 w:rsidRPr="006F3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</w:tc>
        <w:tc>
          <w:tcPr>
            <w:tcW w:w="1276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220,0</w:t>
            </w:r>
          </w:p>
        </w:tc>
        <w:tc>
          <w:tcPr>
            <w:tcW w:w="1276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275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220,0</w:t>
            </w:r>
          </w:p>
        </w:tc>
        <w:tc>
          <w:tcPr>
            <w:tcW w:w="1134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134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993" w:type="dxa"/>
          </w:tcPr>
          <w:p w:rsidR="00BD59C0" w:rsidRPr="006F3D4D" w:rsidRDefault="00BD59C0" w:rsidP="00BD59C0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842" w:type="dxa"/>
          </w:tcPr>
          <w:p w:rsidR="00BD59C0" w:rsidRPr="006F3D4D" w:rsidRDefault="00BD59C0" w:rsidP="00BD59C0">
            <w:pPr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 xml:space="preserve">Покращення </w:t>
            </w:r>
            <w:proofErr w:type="spellStart"/>
            <w:r w:rsidRPr="006F3D4D">
              <w:rPr>
                <w:rFonts w:ascii="Times New Roman" w:eastAsia="Calibri" w:hAnsi="Times New Roman" w:cs="Times New Roman"/>
                <w:szCs w:val="20"/>
              </w:rPr>
              <w:t>водопостачан</w:t>
            </w:r>
            <w:proofErr w:type="spellEnd"/>
            <w:r w:rsidR="0037009D">
              <w:rPr>
                <w:rFonts w:ascii="Times New Roman" w:eastAsia="Calibri" w:hAnsi="Times New Roman" w:cs="Times New Roman"/>
                <w:szCs w:val="20"/>
              </w:rPr>
              <w:t>-</w:t>
            </w:r>
            <w:r w:rsidRPr="006F3D4D">
              <w:rPr>
                <w:rFonts w:ascii="Times New Roman" w:eastAsia="Calibri" w:hAnsi="Times New Roman" w:cs="Times New Roman"/>
                <w:szCs w:val="20"/>
              </w:rPr>
              <w:t>ня с.</w:t>
            </w:r>
            <w:r>
              <w:rPr>
                <w:rFonts w:ascii="Times New Roman" w:eastAsia="Calibri" w:hAnsi="Times New Roman" w:cs="Times New Roman"/>
                <w:szCs w:val="20"/>
              </w:rPr>
              <w:t xml:space="preserve"> Стецьки </w:t>
            </w:r>
          </w:p>
        </w:tc>
      </w:tr>
      <w:tr w:rsidR="00BD59C0" w:rsidTr="00BD489E">
        <w:tc>
          <w:tcPr>
            <w:tcW w:w="482" w:type="dxa"/>
          </w:tcPr>
          <w:p w:rsidR="00BD59C0" w:rsidRDefault="00BD59C0" w:rsidP="00BD59C0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19</w:t>
            </w: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Cs w:val="20"/>
              </w:rPr>
            </w:pPr>
          </w:p>
          <w:p w:rsidR="00927C78" w:rsidRPr="00333513" w:rsidRDefault="00927C78" w:rsidP="00BD59C0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lastRenderedPageBreak/>
              <w:t>1</w:t>
            </w:r>
          </w:p>
        </w:tc>
        <w:tc>
          <w:tcPr>
            <w:tcW w:w="2065" w:type="dxa"/>
          </w:tcPr>
          <w:p w:rsidR="00BD59C0" w:rsidRDefault="00BD59C0" w:rsidP="00BD59C0">
            <w:pPr>
              <w:spacing w:after="160"/>
              <w:rPr>
                <w:rFonts w:ascii="Times New Roman" w:hAnsi="Times New Roman"/>
                <w:sz w:val="24"/>
                <w:szCs w:val="20"/>
              </w:rPr>
            </w:pPr>
            <w:r w:rsidRPr="00B723E7">
              <w:rPr>
                <w:rFonts w:ascii="Times New Roman" w:hAnsi="Times New Roman"/>
                <w:sz w:val="24"/>
                <w:szCs w:val="20"/>
              </w:rPr>
              <w:lastRenderedPageBreak/>
              <w:t xml:space="preserve">Реалізація </w:t>
            </w:r>
            <w:proofErr w:type="spellStart"/>
            <w:r w:rsidRPr="00B723E7">
              <w:rPr>
                <w:rFonts w:ascii="Times New Roman" w:hAnsi="Times New Roman"/>
                <w:sz w:val="24"/>
                <w:szCs w:val="20"/>
              </w:rPr>
              <w:t>проєкту</w:t>
            </w:r>
            <w:proofErr w:type="spellEnd"/>
            <w:r w:rsidRPr="00B723E7">
              <w:rPr>
                <w:rFonts w:ascii="Times New Roman" w:hAnsi="Times New Roman"/>
                <w:sz w:val="24"/>
                <w:szCs w:val="20"/>
              </w:rPr>
              <w:t xml:space="preserve"> «</w:t>
            </w:r>
            <w:proofErr w:type="spellStart"/>
            <w:r w:rsidRPr="00B723E7">
              <w:rPr>
                <w:rFonts w:ascii="Times New Roman" w:hAnsi="Times New Roman"/>
                <w:sz w:val="24"/>
                <w:szCs w:val="20"/>
              </w:rPr>
              <w:t>Берегоукріплен</w:t>
            </w:r>
            <w:proofErr w:type="spellEnd"/>
            <w:r w:rsidR="008B70DD">
              <w:rPr>
                <w:rFonts w:ascii="Times New Roman" w:hAnsi="Times New Roman"/>
                <w:sz w:val="24"/>
                <w:szCs w:val="20"/>
              </w:rPr>
              <w:t>-</w:t>
            </w:r>
            <w:r w:rsidRPr="00B723E7">
              <w:rPr>
                <w:rFonts w:ascii="Times New Roman" w:hAnsi="Times New Roman"/>
                <w:sz w:val="24"/>
                <w:szCs w:val="20"/>
              </w:rPr>
              <w:t xml:space="preserve">ня берегів водосховища на річках Случ та </w:t>
            </w:r>
            <w:proofErr w:type="spellStart"/>
            <w:r w:rsidRPr="00B723E7">
              <w:rPr>
                <w:rFonts w:ascii="Times New Roman" w:hAnsi="Times New Roman"/>
                <w:sz w:val="24"/>
                <w:szCs w:val="20"/>
              </w:rPr>
              <w:t>Ікопоть</w:t>
            </w:r>
            <w:proofErr w:type="spellEnd"/>
            <w:r w:rsidRPr="00B723E7">
              <w:rPr>
                <w:rFonts w:ascii="Times New Roman" w:hAnsi="Times New Roman"/>
                <w:sz w:val="24"/>
                <w:szCs w:val="20"/>
              </w:rPr>
              <w:t xml:space="preserve"> з розчисткою та поглибленням в межах м. Старокостянтинів</w:t>
            </w:r>
          </w:p>
          <w:p w:rsidR="00927C78" w:rsidRDefault="00927C78" w:rsidP="00BD59C0">
            <w:pPr>
              <w:spacing w:after="160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Pr="00B723E7" w:rsidRDefault="00927C78" w:rsidP="00927C78">
            <w:pPr>
              <w:spacing w:after="160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lastRenderedPageBreak/>
              <w:t>2</w:t>
            </w:r>
          </w:p>
          <w:p w:rsidR="00BD59C0" w:rsidRPr="00B723E7" w:rsidRDefault="00BD59C0" w:rsidP="00BD59C0">
            <w:pPr>
              <w:spacing w:after="160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1984" w:type="dxa"/>
          </w:tcPr>
          <w:p w:rsidR="00BD59C0" w:rsidRPr="00B723E7" w:rsidRDefault="00BD59C0" w:rsidP="00BD59C0">
            <w:pPr>
              <w:spacing w:line="259" w:lineRule="auto"/>
              <w:rPr>
                <w:rFonts w:ascii="Times New Roman" w:hAnsi="Times New Roman"/>
                <w:sz w:val="24"/>
                <w:szCs w:val="20"/>
              </w:rPr>
            </w:pPr>
            <w:r w:rsidRPr="00B723E7">
              <w:rPr>
                <w:rFonts w:ascii="Times New Roman" w:hAnsi="Times New Roman"/>
                <w:sz w:val="24"/>
                <w:szCs w:val="20"/>
              </w:rPr>
              <w:lastRenderedPageBreak/>
              <w:t xml:space="preserve">Комунальне підприємство комбінат комунальних підприємств </w:t>
            </w:r>
            <w:proofErr w:type="spellStart"/>
            <w:r w:rsidRPr="00B723E7">
              <w:rPr>
                <w:rFonts w:ascii="Times New Roman" w:hAnsi="Times New Roman"/>
                <w:sz w:val="24"/>
                <w:szCs w:val="20"/>
              </w:rPr>
              <w:t>Старокостянти</w:t>
            </w:r>
            <w:proofErr w:type="spellEnd"/>
            <w:r w:rsidRPr="00B723E7">
              <w:rPr>
                <w:rFonts w:ascii="Times New Roman" w:hAnsi="Times New Roman"/>
                <w:sz w:val="24"/>
                <w:szCs w:val="20"/>
              </w:rPr>
              <w:t>-</w:t>
            </w:r>
          </w:p>
          <w:p w:rsidR="00BD59C0" w:rsidRPr="00B723E7" w:rsidRDefault="00BD59C0" w:rsidP="00BD59C0">
            <w:pPr>
              <w:spacing w:line="259" w:lineRule="auto"/>
              <w:rPr>
                <w:rFonts w:ascii="Times New Roman" w:hAnsi="Times New Roman"/>
                <w:sz w:val="24"/>
                <w:szCs w:val="20"/>
              </w:rPr>
            </w:pPr>
            <w:proofErr w:type="spellStart"/>
            <w:r w:rsidRPr="00B723E7">
              <w:rPr>
                <w:rFonts w:ascii="Times New Roman" w:hAnsi="Times New Roman"/>
                <w:sz w:val="24"/>
                <w:szCs w:val="20"/>
              </w:rPr>
              <w:t>нівської</w:t>
            </w:r>
            <w:proofErr w:type="spellEnd"/>
            <w:r w:rsidRPr="00B723E7">
              <w:rPr>
                <w:rFonts w:ascii="Times New Roman" w:hAnsi="Times New Roman"/>
                <w:sz w:val="24"/>
                <w:szCs w:val="20"/>
              </w:rPr>
              <w:t xml:space="preserve"> міської </w:t>
            </w:r>
          </w:p>
          <w:p w:rsidR="00BD59C0" w:rsidRDefault="00BD59C0" w:rsidP="00BD59C0">
            <w:pPr>
              <w:spacing w:line="259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ради</w:t>
            </w:r>
            <w:r w:rsidRPr="00B723E7">
              <w:rPr>
                <w:rFonts w:ascii="Times New Roman" w:hAnsi="Times New Roman"/>
                <w:sz w:val="24"/>
                <w:szCs w:val="20"/>
              </w:rPr>
              <w:t>/підрядні організації</w:t>
            </w:r>
          </w:p>
          <w:p w:rsidR="00927C78" w:rsidRDefault="00927C78" w:rsidP="00BD59C0">
            <w:pPr>
              <w:spacing w:line="259" w:lineRule="auto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927C78" w:rsidP="00BD59C0">
            <w:pPr>
              <w:spacing w:line="259" w:lineRule="auto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927C78" w:rsidP="00BD59C0">
            <w:pPr>
              <w:spacing w:line="259" w:lineRule="auto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Pr="00B723E7" w:rsidRDefault="00927C78" w:rsidP="00927C78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lastRenderedPageBreak/>
              <w:t>3</w:t>
            </w:r>
          </w:p>
        </w:tc>
        <w:tc>
          <w:tcPr>
            <w:tcW w:w="1843" w:type="dxa"/>
          </w:tcPr>
          <w:p w:rsidR="00BD59C0" w:rsidRPr="00B723E7" w:rsidRDefault="00BD59C0" w:rsidP="00BD59C0">
            <w:pP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uk-UA"/>
              </w:rPr>
            </w:pPr>
          </w:p>
          <w:p w:rsidR="00BD59C0" w:rsidRPr="00B723E7" w:rsidRDefault="00BD59C0" w:rsidP="00BD59C0">
            <w:pP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uk-UA"/>
              </w:rPr>
            </w:pPr>
          </w:p>
          <w:p w:rsidR="00BD59C0" w:rsidRPr="00B723E7" w:rsidRDefault="00BD59C0" w:rsidP="00BD59C0">
            <w:pP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uk-UA"/>
              </w:rPr>
            </w:pPr>
            <w:r w:rsidRPr="00B723E7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uk-UA"/>
              </w:rPr>
              <w:t>Державний бюджет,</w:t>
            </w:r>
          </w:p>
          <w:p w:rsidR="00BD59C0" w:rsidRPr="00B723E7" w:rsidRDefault="00BD59C0" w:rsidP="00BD59C0">
            <w:pP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uk-UA"/>
              </w:rPr>
            </w:pPr>
            <w:r w:rsidRPr="00B723E7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uk-UA"/>
              </w:rPr>
              <w:t xml:space="preserve">бюджет </w:t>
            </w:r>
            <w:proofErr w:type="spellStart"/>
            <w:r w:rsidRPr="00B723E7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uk-UA"/>
              </w:rPr>
              <w:t>Старокостян</w:t>
            </w:r>
            <w:r w:rsidR="0037009D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uk-UA"/>
              </w:rPr>
              <w:t>-</w:t>
            </w:r>
            <w:r w:rsidRPr="00B723E7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uk-UA"/>
              </w:rPr>
              <w:t>тинівської</w:t>
            </w:r>
            <w:proofErr w:type="spellEnd"/>
            <w:r w:rsidRPr="00B723E7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uk-UA"/>
              </w:rPr>
              <w:t xml:space="preserve"> міської територіальної громади,</w:t>
            </w:r>
          </w:p>
          <w:p w:rsidR="00BD59C0" w:rsidRDefault="00BD59C0" w:rsidP="00BD59C0">
            <w:pPr>
              <w:spacing w:line="259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uk-UA"/>
              </w:rPr>
            </w:pPr>
            <w:r w:rsidRPr="00B723E7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uk-UA"/>
              </w:rPr>
              <w:t>інші джерела</w:t>
            </w:r>
          </w:p>
          <w:p w:rsidR="00927C78" w:rsidRDefault="00927C78" w:rsidP="00BD59C0">
            <w:pPr>
              <w:spacing w:line="259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uk-UA"/>
              </w:rPr>
            </w:pPr>
          </w:p>
          <w:p w:rsidR="00927C78" w:rsidRDefault="00927C78" w:rsidP="00BD59C0">
            <w:pPr>
              <w:spacing w:line="259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uk-UA"/>
              </w:rPr>
            </w:pPr>
          </w:p>
          <w:p w:rsidR="00927C78" w:rsidRPr="00B723E7" w:rsidRDefault="00927C78" w:rsidP="00927C78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uk-UA"/>
              </w:rPr>
              <w:lastRenderedPageBreak/>
              <w:t>4</w:t>
            </w:r>
          </w:p>
        </w:tc>
        <w:tc>
          <w:tcPr>
            <w:tcW w:w="1276" w:type="dxa"/>
          </w:tcPr>
          <w:p w:rsidR="00BD59C0" w:rsidRPr="00B723E7" w:rsidRDefault="00026DC9" w:rsidP="00BD59C0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lastRenderedPageBreak/>
              <w:t>94857,06</w:t>
            </w:r>
          </w:p>
          <w:p w:rsidR="0037009D" w:rsidRDefault="0037009D" w:rsidP="00026DC9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67127A" w:rsidRDefault="00026DC9" w:rsidP="00BD59C0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75885,46</w:t>
            </w:r>
          </w:p>
          <w:p w:rsidR="00927C78" w:rsidRDefault="00927C78" w:rsidP="00BD59C0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026DC9" w:rsidP="00BD59C0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9485,8</w:t>
            </w:r>
          </w:p>
          <w:p w:rsidR="0067127A" w:rsidRDefault="0067127A" w:rsidP="00BD59C0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026DC9" w:rsidRDefault="00026DC9" w:rsidP="00026DC9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67127A" w:rsidRDefault="00026DC9" w:rsidP="0067127A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9485,8</w:t>
            </w:r>
          </w:p>
          <w:p w:rsidR="00026DC9" w:rsidRDefault="00026DC9" w:rsidP="0067127A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026DC9" w:rsidRDefault="00026DC9" w:rsidP="0067127A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lastRenderedPageBreak/>
              <w:t>5</w:t>
            </w:r>
          </w:p>
          <w:p w:rsidR="0067127A" w:rsidRDefault="0067127A" w:rsidP="00BD59C0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927C78" w:rsidP="00BD59C0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927C78" w:rsidP="00BD59C0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Pr="00B723E7" w:rsidRDefault="00927C78" w:rsidP="00BD59C0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1276" w:type="dxa"/>
          </w:tcPr>
          <w:p w:rsidR="00BD59C0" w:rsidRPr="00B723E7" w:rsidRDefault="00BD59C0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BD59C0" w:rsidRDefault="00BD59C0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37009D" w:rsidRDefault="0037009D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927C78" w:rsidP="00BD59C0">
            <w:pPr>
              <w:spacing w:after="160" w:line="259" w:lineRule="auto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927C78" w:rsidP="00BD59C0">
            <w:pPr>
              <w:spacing w:after="160" w:line="259" w:lineRule="auto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927C78" w:rsidP="00927C78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026DC9" w:rsidRDefault="00026DC9" w:rsidP="00927C78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026DC9" w:rsidRDefault="00026DC9" w:rsidP="00927C78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026DC9" w:rsidRDefault="00026DC9" w:rsidP="00927C78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026DC9" w:rsidRPr="00B723E7" w:rsidRDefault="00026DC9" w:rsidP="00927C78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lastRenderedPageBreak/>
              <w:t>6</w:t>
            </w:r>
          </w:p>
        </w:tc>
        <w:tc>
          <w:tcPr>
            <w:tcW w:w="1275" w:type="dxa"/>
          </w:tcPr>
          <w:p w:rsidR="00026DC9" w:rsidRDefault="00026DC9" w:rsidP="00026DC9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lastRenderedPageBreak/>
              <w:t>47428,53</w:t>
            </w:r>
          </w:p>
          <w:p w:rsidR="00BD59C0" w:rsidRDefault="00BD59C0" w:rsidP="00BD59C0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026DC9" w:rsidRDefault="00026DC9" w:rsidP="00BD59C0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37942,73</w:t>
            </w:r>
          </w:p>
          <w:p w:rsidR="00026DC9" w:rsidRDefault="00026DC9" w:rsidP="00BD59C0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026DC9" w:rsidRPr="00B723E7" w:rsidRDefault="00026DC9" w:rsidP="00BD59C0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4742,9</w:t>
            </w:r>
          </w:p>
          <w:p w:rsidR="0037009D" w:rsidRDefault="0037009D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37009D" w:rsidRDefault="0037009D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1464C4" w:rsidRDefault="001464C4" w:rsidP="00026DC9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026DC9" w:rsidRPr="00B723E7" w:rsidRDefault="00026DC9" w:rsidP="00026DC9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4742,9</w:t>
            </w: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026DC9" w:rsidRDefault="00026DC9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lastRenderedPageBreak/>
              <w:t>7</w:t>
            </w: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Pr="00B723E7" w:rsidRDefault="00927C78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1134" w:type="dxa"/>
          </w:tcPr>
          <w:p w:rsidR="00BD59C0" w:rsidRDefault="00026DC9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lastRenderedPageBreak/>
              <w:t>47428,53</w:t>
            </w: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026DC9" w:rsidRDefault="00026DC9" w:rsidP="00026DC9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37942,73</w:t>
            </w:r>
          </w:p>
          <w:p w:rsidR="00026DC9" w:rsidRDefault="00026DC9" w:rsidP="00026DC9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026DC9" w:rsidRPr="00B723E7" w:rsidRDefault="00026DC9" w:rsidP="00026DC9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4742,9</w:t>
            </w:r>
          </w:p>
          <w:p w:rsidR="00026DC9" w:rsidRDefault="00026DC9" w:rsidP="00026DC9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026DC9" w:rsidRDefault="00026DC9" w:rsidP="00026DC9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026DC9" w:rsidRDefault="00026DC9" w:rsidP="00026DC9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026DC9" w:rsidP="00026DC9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4742,9</w:t>
            </w: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Pr="00B723E7" w:rsidRDefault="00927C78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lastRenderedPageBreak/>
              <w:t>8</w:t>
            </w:r>
          </w:p>
        </w:tc>
        <w:tc>
          <w:tcPr>
            <w:tcW w:w="1134" w:type="dxa"/>
          </w:tcPr>
          <w:p w:rsidR="00BD59C0" w:rsidRDefault="00BD59C0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Pr="00B723E7" w:rsidRDefault="00927C78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lastRenderedPageBreak/>
              <w:t>9</w:t>
            </w:r>
          </w:p>
        </w:tc>
        <w:tc>
          <w:tcPr>
            <w:tcW w:w="993" w:type="dxa"/>
          </w:tcPr>
          <w:p w:rsidR="00BD59C0" w:rsidRDefault="00BD59C0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927C78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Pr="00B723E7" w:rsidRDefault="00927C78" w:rsidP="00BD59C0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lastRenderedPageBreak/>
              <w:t>10</w:t>
            </w:r>
          </w:p>
        </w:tc>
        <w:tc>
          <w:tcPr>
            <w:tcW w:w="1842" w:type="dxa"/>
          </w:tcPr>
          <w:p w:rsidR="008B70DD" w:rsidRDefault="00BD59C0" w:rsidP="008B70DD">
            <w:pPr>
              <w:ind w:right="-107"/>
              <w:rPr>
                <w:rStyle w:val="fontstyle01"/>
                <w:rFonts w:ascii="Times New Roman" w:hAnsi="Times New Roman"/>
                <w:sz w:val="24"/>
                <w:szCs w:val="20"/>
              </w:rPr>
            </w:pPr>
            <w:r w:rsidRPr="00B723E7">
              <w:rPr>
                <w:rFonts w:ascii="Times New Roman" w:hAnsi="Times New Roman"/>
                <w:sz w:val="24"/>
                <w:szCs w:val="20"/>
              </w:rPr>
              <w:lastRenderedPageBreak/>
              <w:t xml:space="preserve">Збереження водності річок, підтримання належного </w:t>
            </w:r>
            <w:proofErr w:type="spellStart"/>
            <w:r w:rsidRPr="00B723E7">
              <w:rPr>
                <w:rFonts w:ascii="Times New Roman" w:hAnsi="Times New Roman"/>
                <w:sz w:val="24"/>
                <w:szCs w:val="20"/>
              </w:rPr>
              <w:t>гідрологічно</w:t>
            </w:r>
            <w:proofErr w:type="spellEnd"/>
            <w:r w:rsidR="0037009D">
              <w:rPr>
                <w:rFonts w:ascii="Times New Roman" w:hAnsi="Times New Roman"/>
                <w:sz w:val="24"/>
                <w:szCs w:val="20"/>
              </w:rPr>
              <w:t>-</w:t>
            </w:r>
            <w:r w:rsidRPr="00B723E7">
              <w:rPr>
                <w:rFonts w:ascii="Times New Roman" w:hAnsi="Times New Roman"/>
                <w:sz w:val="24"/>
                <w:szCs w:val="20"/>
              </w:rPr>
              <w:t xml:space="preserve">го режиму водних об’єктів, </w:t>
            </w:r>
            <w:r w:rsidRPr="00B723E7">
              <w:rPr>
                <w:rStyle w:val="fontstyle01"/>
                <w:rFonts w:ascii="Times New Roman" w:hAnsi="Times New Roman"/>
                <w:sz w:val="24"/>
                <w:szCs w:val="20"/>
              </w:rPr>
              <w:t>зниження існуючого рівня води у водосховищі на 0,9 м (до</w:t>
            </w:r>
            <w:r w:rsidR="008B70DD">
              <w:rPr>
                <w:rStyle w:val="fontstyle01"/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B723E7">
              <w:rPr>
                <w:rStyle w:val="fontstyle01"/>
                <w:rFonts w:ascii="Times New Roman" w:hAnsi="Times New Roman"/>
                <w:sz w:val="24"/>
                <w:szCs w:val="20"/>
              </w:rPr>
              <w:t>від</w:t>
            </w:r>
            <w:r w:rsidR="008B70DD">
              <w:rPr>
                <w:rStyle w:val="fontstyle01"/>
                <w:rFonts w:ascii="Times New Roman" w:hAnsi="Times New Roman"/>
                <w:sz w:val="24"/>
                <w:szCs w:val="20"/>
              </w:rPr>
              <w:t>міт</w:t>
            </w:r>
            <w:proofErr w:type="spellEnd"/>
            <w:r w:rsidR="008B70DD">
              <w:rPr>
                <w:rStyle w:val="fontstyle01"/>
                <w:rFonts w:ascii="Times New Roman" w:hAnsi="Times New Roman"/>
                <w:sz w:val="24"/>
                <w:szCs w:val="20"/>
              </w:rPr>
              <w:t>-</w:t>
            </w:r>
          </w:p>
          <w:p w:rsidR="008B70DD" w:rsidRPr="008B70DD" w:rsidRDefault="008B70DD" w:rsidP="008B70DD">
            <w:pPr>
              <w:rPr>
                <w:rFonts w:ascii="Times New Roman" w:hAnsi="Times New Roman"/>
                <w:sz w:val="24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0"/>
              </w:rPr>
              <w:t>ки</w:t>
            </w:r>
            <w:proofErr w:type="spellEnd"/>
            <w:r>
              <w:rPr>
                <w:rFonts w:ascii="Times New Roman" w:hAnsi="Times New Roman"/>
                <w:sz w:val="24"/>
                <w:szCs w:val="20"/>
              </w:rPr>
              <w:t xml:space="preserve"> 263,5 м)  </w:t>
            </w:r>
          </w:p>
          <w:p w:rsidR="00927C78" w:rsidRDefault="00927C78" w:rsidP="008B70DD">
            <w:pPr>
              <w:jc w:val="center"/>
              <w:rPr>
                <w:rStyle w:val="fontstyle01"/>
                <w:rFonts w:ascii="Times New Roman" w:hAnsi="Times New Roman"/>
                <w:sz w:val="24"/>
                <w:szCs w:val="20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0"/>
              </w:rPr>
              <w:lastRenderedPageBreak/>
              <w:t>11</w:t>
            </w:r>
          </w:p>
          <w:p w:rsidR="00BD59C0" w:rsidRPr="00B723E7" w:rsidRDefault="008B70DD" w:rsidP="0037009D">
            <w:pPr>
              <w:spacing w:after="160"/>
              <w:ind w:right="-107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0"/>
              </w:rPr>
              <w:t xml:space="preserve">для </w:t>
            </w:r>
            <w:r w:rsidR="00BD59C0" w:rsidRPr="00B723E7">
              <w:rPr>
                <w:rStyle w:val="fontstyle01"/>
                <w:rFonts w:ascii="Times New Roman" w:hAnsi="Times New Roman"/>
                <w:sz w:val="24"/>
                <w:szCs w:val="20"/>
              </w:rPr>
              <w:t xml:space="preserve">зниження ризику підтоплення поверхневими і </w:t>
            </w:r>
            <w:proofErr w:type="spellStart"/>
            <w:r w:rsidR="00BD59C0" w:rsidRPr="00B723E7">
              <w:rPr>
                <w:rStyle w:val="fontstyle01"/>
                <w:rFonts w:ascii="Times New Roman" w:hAnsi="Times New Roman"/>
                <w:sz w:val="24"/>
                <w:szCs w:val="20"/>
              </w:rPr>
              <w:t>грунтовими</w:t>
            </w:r>
            <w:proofErr w:type="spellEnd"/>
            <w:r w:rsidR="00BD59C0" w:rsidRPr="00B723E7">
              <w:rPr>
                <w:rStyle w:val="fontstyle01"/>
                <w:rFonts w:ascii="Times New Roman" w:hAnsi="Times New Roman"/>
                <w:sz w:val="24"/>
                <w:szCs w:val="20"/>
              </w:rPr>
              <w:t xml:space="preserve"> водами</w:t>
            </w:r>
            <w:r w:rsidR="00BD59C0" w:rsidRPr="00B723E7">
              <w:rPr>
                <w:sz w:val="24"/>
                <w:szCs w:val="20"/>
              </w:rPr>
              <w:t xml:space="preserve"> </w:t>
            </w:r>
            <w:r w:rsidR="00BD59C0" w:rsidRPr="00B723E7">
              <w:rPr>
                <w:rStyle w:val="fontstyle01"/>
                <w:rFonts w:ascii="Times New Roman" w:hAnsi="Times New Roman"/>
                <w:sz w:val="24"/>
                <w:szCs w:val="20"/>
              </w:rPr>
              <w:t xml:space="preserve">житлових і </w:t>
            </w:r>
            <w:proofErr w:type="spellStart"/>
            <w:r w:rsidR="00BD59C0" w:rsidRPr="00B723E7">
              <w:rPr>
                <w:rStyle w:val="fontstyle01"/>
                <w:rFonts w:ascii="Times New Roman" w:hAnsi="Times New Roman"/>
                <w:sz w:val="24"/>
                <w:szCs w:val="20"/>
              </w:rPr>
              <w:t>господарсъких</w:t>
            </w:r>
            <w:proofErr w:type="spellEnd"/>
            <w:r w:rsidR="00BD59C0" w:rsidRPr="00B723E7">
              <w:rPr>
                <w:rStyle w:val="fontstyle01"/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="00BD59C0" w:rsidRPr="00B723E7">
              <w:rPr>
                <w:rStyle w:val="fontstyle01"/>
                <w:rFonts w:ascii="Times New Roman" w:hAnsi="Times New Roman"/>
                <w:sz w:val="24"/>
                <w:szCs w:val="20"/>
              </w:rPr>
              <w:t>будівелъ</w:t>
            </w:r>
            <w:proofErr w:type="spellEnd"/>
            <w:r w:rsidR="00BD59C0" w:rsidRPr="00B723E7">
              <w:rPr>
                <w:rStyle w:val="fontstyle01"/>
                <w:rFonts w:ascii="Times New Roman" w:hAnsi="Times New Roman"/>
                <w:sz w:val="24"/>
                <w:szCs w:val="20"/>
              </w:rPr>
              <w:t xml:space="preserve">, що </w:t>
            </w:r>
            <w:proofErr w:type="spellStart"/>
            <w:r w:rsidR="00BD59C0" w:rsidRPr="00B723E7">
              <w:rPr>
                <w:rStyle w:val="fontstyle01"/>
                <w:rFonts w:ascii="Times New Roman" w:hAnsi="Times New Roman"/>
                <w:sz w:val="24"/>
                <w:szCs w:val="20"/>
              </w:rPr>
              <w:t>знаходятъся</w:t>
            </w:r>
            <w:proofErr w:type="spellEnd"/>
            <w:r w:rsidR="00BD59C0" w:rsidRPr="00B723E7">
              <w:rPr>
                <w:rStyle w:val="fontstyle01"/>
                <w:rFonts w:ascii="Times New Roman" w:hAnsi="Times New Roman"/>
                <w:sz w:val="24"/>
                <w:szCs w:val="20"/>
              </w:rPr>
              <w:t xml:space="preserve"> в прибережній смузі водосховища</w:t>
            </w:r>
          </w:p>
        </w:tc>
      </w:tr>
      <w:tr w:rsidR="00BD59C0" w:rsidTr="00BD489E">
        <w:tc>
          <w:tcPr>
            <w:tcW w:w="482" w:type="dxa"/>
          </w:tcPr>
          <w:p w:rsidR="00BD59C0" w:rsidRPr="00333513" w:rsidRDefault="00BD59C0" w:rsidP="00BD59C0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lastRenderedPageBreak/>
              <w:t>20</w:t>
            </w:r>
          </w:p>
        </w:tc>
        <w:tc>
          <w:tcPr>
            <w:tcW w:w="2065" w:type="dxa"/>
          </w:tcPr>
          <w:p w:rsidR="00BD59C0" w:rsidRPr="00B723E7" w:rsidRDefault="00BD59C0" w:rsidP="00BD59C0">
            <w:pPr>
              <w:spacing w:after="160"/>
              <w:rPr>
                <w:rFonts w:ascii="Times New Roman" w:hAnsi="Times New Roman"/>
                <w:sz w:val="24"/>
                <w:szCs w:val="20"/>
              </w:rPr>
            </w:pPr>
            <w:r w:rsidRPr="0037009D">
              <w:rPr>
                <w:rFonts w:ascii="Times New Roman" w:hAnsi="Times New Roman"/>
                <w:sz w:val="24"/>
                <w:szCs w:val="20"/>
                <w:lang w:eastAsia="uk-UA"/>
              </w:rPr>
              <w:t>Утримання та ремонт криниць загального користування</w:t>
            </w:r>
          </w:p>
        </w:tc>
        <w:tc>
          <w:tcPr>
            <w:tcW w:w="1984" w:type="dxa"/>
          </w:tcPr>
          <w:p w:rsidR="00BD59C0" w:rsidRDefault="00BD59C0" w:rsidP="00BD59C0">
            <w:pPr>
              <w:rPr>
                <w:rFonts w:ascii="Times New Roman" w:hAnsi="Times New Roman"/>
                <w:color w:val="000000"/>
                <w:sz w:val="24"/>
                <w:szCs w:val="20"/>
                <w:lang w:eastAsia="uk-UA"/>
              </w:rPr>
            </w:pPr>
            <w:r w:rsidRPr="00B723E7">
              <w:rPr>
                <w:rFonts w:ascii="Times New Roman" w:hAnsi="Times New Roman"/>
                <w:color w:val="000000"/>
                <w:sz w:val="24"/>
                <w:szCs w:val="20"/>
                <w:lang w:eastAsia="uk-UA"/>
              </w:rPr>
              <w:t xml:space="preserve">Комунальне підприємство комбінат комунальних підприємств </w:t>
            </w:r>
            <w:proofErr w:type="spellStart"/>
            <w:r w:rsidRPr="00B723E7">
              <w:rPr>
                <w:rFonts w:ascii="Times New Roman" w:hAnsi="Times New Roman"/>
                <w:color w:val="000000"/>
                <w:sz w:val="24"/>
                <w:szCs w:val="20"/>
                <w:lang w:eastAsia="uk-UA"/>
              </w:rPr>
              <w:t>Старокостянти-нівської</w:t>
            </w:r>
            <w:proofErr w:type="spellEnd"/>
            <w:r w:rsidRPr="00B723E7">
              <w:rPr>
                <w:rFonts w:ascii="Times New Roman" w:hAnsi="Times New Roman"/>
                <w:color w:val="000000"/>
                <w:sz w:val="24"/>
                <w:szCs w:val="20"/>
                <w:lang w:eastAsia="uk-UA"/>
              </w:rPr>
              <w:t xml:space="preserve"> міської ради</w:t>
            </w:r>
          </w:p>
          <w:p w:rsidR="00080E36" w:rsidRDefault="00080E36" w:rsidP="00BD59C0">
            <w:pPr>
              <w:rPr>
                <w:rFonts w:ascii="Times New Roman" w:hAnsi="Times New Roman"/>
                <w:color w:val="000000"/>
                <w:sz w:val="24"/>
                <w:szCs w:val="20"/>
                <w:lang w:eastAsia="uk-UA"/>
              </w:rPr>
            </w:pPr>
          </w:p>
          <w:p w:rsidR="00080E36" w:rsidRDefault="00080E36" w:rsidP="00BD59C0">
            <w:pPr>
              <w:rPr>
                <w:rFonts w:ascii="Times New Roman" w:hAnsi="Times New Roman"/>
                <w:color w:val="000000"/>
                <w:sz w:val="24"/>
                <w:szCs w:val="20"/>
                <w:lang w:eastAsia="uk-UA"/>
              </w:rPr>
            </w:pPr>
          </w:p>
          <w:p w:rsidR="00080E36" w:rsidRDefault="00080E36" w:rsidP="00BD59C0">
            <w:pPr>
              <w:rPr>
                <w:rFonts w:ascii="Times New Roman" w:hAnsi="Times New Roman"/>
                <w:color w:val="000000"/>
                <w:sz w:val="24"/>
                <w:szCs w:val="20"/>
                <w:lang w:eastAsia="uk-UA"/>
              </w:rPr>
            </w:pPr>
          </w:p>
          <w:p w:rsidR="00080E36" w:rsidRDefault="00080E36" w:rsidP="00BD59C0">
            <w:pPr>
              <w:rPr>
                <w:rFonts w:ascii="Times New Roman" w:hAnsi="Times New Roman"/>
                <w:color w:val="000000"/>
                <w:sz w:val="24"/>
                <w:szCs w:val="20"/>
                <w:lang w:eastAsia="uk-UA"/>
              </w:rPr>
            </w:pPr>
          </w:p>
          <w:p w:rsidR="00080E36" w:rsidRDefault="00080E36" w:rsidP="00BD59C0">
            <w:pPr>
              <w:rPr>
                <w:rFonts w:ascii="Times New Roman" w:hAnsi="Times New Roman"/>
                <w:color w:val="000000"/>
                <w:sz w:val="24"/>
                <w:szCs w:val="20"/>
                <w:lang w:eastAsia="uk-UA"/>
              </w:rPr>
            </w:pPr>
          </w:p>
          <w:p w:rsidR="00080E36" w:rsidRDefault="00080E36" w:rsidP="00BD59C0">
            <w:pPr>
              <w:rPr>
                <w:rFonts w:ascii="Times New Roman" w:hAnsi="Times New Roman"/>
                <w:color w:val="000000"/>
                <w:sz w:val="24"/>
                <w:szCs w:val="20"/>
                <w:lang w:eastAsia="uk-UA"/>
              </w:rPr>
            </w:pPr>
          </w:p>
          <w:p w:rsidR="00080E36" w:rsidRDefault="00080E36" w:rsidP="00BD59C0">
            <w:pPr>
              <w:rPr>
                <w:rFonts w:ascii="Times New Roman" w:hAnsi="Times New Roman"/>
                <w:color w:val="000000"/>
                <w:sz w:val="24"/>
                <w:szCs w:val="20"/>
                <w:lang w:eastAsia="uk-UA"/>
              </w:rPr>
            </w:pPr>
          </w:p>
          <w:p w:rsidR="00080E36" w:rsidRDefault="00080E36" w:rsidP="00BD59C0">
            <w:pPr>
              <w:rPr>
                <w:rFonts w:ascii="Times New Roman" w:hAnsi="Times New Roman"/>
                <w:color w:val="000000"/>
                <w:sz w:val="24"/>
                <w:szCs w:val="20"/>
                <w:lang w:eastAsia="uk-UA"/>
              </w:rPr>
            </w:pPr>
          </w:p>
          <w:p w:rsidR="00080E36" w:rsidRDefault="00080E36" w:rsidP="00BD59C0">
            <w:pPr>
              <w:rPr>
                <w:rFonts w:ascii="Times New Roman" w:hAnsi="Times New Roman"/>
                <w:color w:val="000000"/>
                <w:sz w:val="24"/>
                <w:szCs w:val="20"/>
                <w:lang w:eastAsia="uk-UA"/>
              </w:rPr>
            </w:pPr>
          </w:p>
          <w:p w:rsidR="00080E36" w:rsidRPr="00B723E7" w:rsidRDefault="00080E36" w:rsidP="00BD59C0">
            <w:pPr>
              <w:rPr>
                <w:rFonts w:ascii="Times New Roman" w:hAnsi="Times New Roman"/>
                <w:color w:val="000000"/>
                <w:sz w:val="24"/>
                <w:szCs w:val="20"/>
                <w:lang w:eastAsia="uk-UA"/>
              </w:rPr>
            </w:pPr>
          </w:p>
        </w:tc>
        <w:tc>
          <w:tcPr>
            <w:tcW w:w="1843" w:type="dxa"/>
          </w:tcPr>
          <w:p w:rsidR="00826987" w:rsidRDefault="00826987" w:rsidP="00826987">
            <w:pPr>
              <w:rPr>
                <w:rFonts w:ascii="Times New Roman" w:hAnsi="Times New Roman"/>
                <w:color w:val="000000"/>
                <w:sz w:val="24"/>
                <w:szCs w:val="20"/>
                <w:lang w:eastAsia="uk-UA"/>
              </w:rPr>
            </w:pPr>
            <w:r w:rsidRPr="00B723E7">
              <w:rPr>
                <w:rFonts w:ascii="Times New Roman" w:hAnsi="Times New Roman"/>
                <w:color w:val="000000"/>
                <w:sz w:val="24"/>
                <w:szCs w:val="20"/>
                <w:lang w:eastAsia="uk-UA"/>
              </w:rPr>
              <w:t>К</w:t>
            </w:r>
            <w:r>
              <w:rPr>
                <w:rFonts w:ascii="Times New Roman" w:hAnsi="Times New Roman"/>
                <w:color w:val="000000"/>
                <w:sz w:val="24"/>
                <w:szCs w:val="20"/>
                <w:lang w:eastAsia="uk-UA"/>
              </w:rPr>
              <w:t>ошти комунального підприємства</w:t>
            </w:r>
            <w:r w:rsidRPr="00B723E7">
              <w:rPr>
                <w:rFonts w:ascii="Times New Roman" w:hAnsi="Times New Roman"/>
                <w:color w:val="000000"/>
                <w:sz w:val="24"/>
                <w:szCs w:val="20"/>
                <w:lang w:eastAsia="uk-UA"/>
              </w:rPr>
              <w:t xml:space="preserve"> комбінат</w:t>
            </w:r>
            <w:r>
              <w:rPr>
                <w:rFonts w:ascii="Times New Roman" w:hAnsi="Times New Roman"/>
                <w:color w:val="000000"/>
                <w:sz w:val="24"/>
                <w:szCs w:val="20"/>
                <w:lang w:eastAsia="uk-UA"/>
              </w:rPr>
              <w:t>у</w:t>
            </w:r>
            <w:r w:rsidRPr="00B723E7">
              <w:rPr>
                <w:rFonts w:ascii="Times New Roman" w:hAnsi="Times New Roman"/>
                <w:color w:val="000000"/>
                <w:sz w:val="24"/>
                <w:szCs w:val="20"/>
                <w:lang w:eastAsia="uk-UA"/>
              </w:rPr>
              <w:t xml:space="preserve"> комунальних підприємств </w:t>
            </w:r>
            <w:proofErr w:type="spellStart"/>
            <w:r w:rsidRPr="00B723E7">
              <w:rPr>
                <w:rFonts w:ascii="Times New Roman" w:hAnsi="Times New Roman"/>
                <w:color w:val="000000"/>
                <w:sz w:val="24"/>
                <w:szCs w:val="20"/>
                <w:lang w:eastAsia="uk-UA"/>
              </w:rPr>
              <w:t>Старокостян</w:t>
            </w:r>
            <w:r>
              <w:rPr>
                <w:rFonts w:ascii="Times New Roman" w:hAnsi="Times New Roman"/>
                <w:color w:val="000000"/>
                <w:sz w:val="24"/>
                <w:szCs w:val="20"/>
                <w:lang w:eastAsia="uk-UA"/>
              </w:rPr>
              <w:t>-ти</w:t>
            </w:r>
            <w:r w:rsidRPr="00B723E7">
              <w:rPr>
                <w:rFonts w:ascii="Times New Roman" w:hAnsi="Times New Roman"/>
                <w:color w:val="000000"/>
                <w:sz w:val="24"/>
                <w:szCs w:val="20"/>
                <w:lang w:eastAsia="uk-UA"/>
              </w:rPr>
              <w:t>нівської</w:t>
            </w:r>
            <w:proofErr w:type="spellEnd"/>
            <w:r w:rsidRPr="00B723E7">
              <w:rPr>
                <w:rFonts w:ascii="Times New Roman" w:hAnsi="Times New Roman"/>
                <w:color w:val="000000"/>
                <w:sz w:val="24"/>
                <w:szCs w:val="20"/>
                <w:lang w:eastAsia="uk-UA"/>
              </w:rPr>
              <w:t xml:space="preserve"> міської ради</w:t>
            </w:r>
          </w:p>
          <w:p w:rsidR="00BD59C0" w:rsidRPr="00B723E7" w:rsidRDefault="00BD59C0" w:rsidP="00826987">
            <w:pPr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1276" w:type="dxa"/>
          </w:tcPr>
          <w:p w:rsidR="00BD59C0" w:rsidRPr="00B723E7" w:rsidRDefault="00BD59C0" w:rsidP="00BD59C0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4280,1</w:t>
            </w:r>
          </w:p>
        </w:tc>
        <w:tc>
          <w:tcPr>
            <w:tcW w:w="1276" w:type="dxa"/>
          </w:tcPr>
          <w:p w:rsidR="00BD59C0" w:rsidRPr="00B723E7" w:rsidRDefault="00BD59C0" w:rsidP="00BD59C0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708,8</w:t>
            </w:r>
          </w:p>
        </w:tc>
        <w:tc>
          <w:tcPr>
            <w:tcW w:w="1275" w:type="dxa"/>
          </w:tcPr>
          <w:p w:rsidR="00BD59C0" w:rsidRPr="00B723E7" w:rsidRDefault="00BD59C0" w:rsidP="00BD59C0">
            <w:pPr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4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0"/>
                <w:lang w:val="ru-RU"/>
              </w:rPr>
              <w:t>779,7</w:t>
            </w:r>
          </w:p>
        </w:tc>
        <w:tc>
          <w:tcPr>
            <w:tcW w:w="1134" w:type="dxa"/>
          </w:tcPr>
          <w:p w:rsidR="00BD59C0" w:rsidRPr="00B723E7" w:rsidRDefault="00BD59C0" w:rsidP="00BD59C0">
            <w:pPr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4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0"/>
                <w:lang w:val="ru-RU"/>
              </w:rPr>
              <w:t>857,6</w:t>
            </w:r>
          </w:p>
        </w:tc>
        <w:tc>
          <w:tcPr>
            <w:tcW w:w="1134" w:type="dxa"/>
          </w:tcPr>
          <w:p w:rsidR="00BD59C0" w:rsidRPr="00B723E7" w:rsidRDefault="00BD59C0" w:rsidP="00BD59C0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943,4</w:t>
            </w:r>
          </w:p>
        </w:tc>
        <w:tc>
          <w:tcPr>
            <w:tcW w:w="993" w:type="dxa"/>
          </w:tcPr>
          <w:p w:rsidR="00BD59C0" w:rsidRPr="00B723E7" w:rsidRDefault="00BD59C0" w:rsidP="00BD59C0">
            <w:pPr>
              <w:spacing w:after="160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990,6</w:t>
            </w:r>
          </w:p>
        </w:tc>
        <w:tc>
          <w:tcPr>
            <w:tcW w:w="1842" w:type="dxa"/>
          </w:tcPr>
          <w:p w:rsidR="00BD59C0" w:rsidRDefault="00BD59C0" w:rsidP="00BD59C0">
            <w:pPr>
              <w:spacing w:after="160"/>
              <w:rPr>
                <w:rFonts w:ascii="Times New Roman" w:hAnsi="Times New Roman"/>
                <w:sz w:val="24"/>
                <w:szCs w:val="20"/>
              </w:rPr>
            </w:pPr>
            <w:r w:rsidRPr="00B723E7">
              <w:rPr>
                <w:rFonts w:ascii="Times New Roman" w:hAnsi="Times New Roman"/>
                <w:sz w:val="24"/>
                <w:szCs w:val="20"/>
              </w:rPr>
              <w:t xml:space="preserve">Забезпечення належного </w:t>
            </w:r>
            <w:proofErr w:type="spellStart"/>
            <w:r w:rsidRPr="00B723E7">
              <w:rPr>
                <w:rFonts w:ascii="Times New Roman" w:hAnsi="Times New Roman"/>
                <w:sz w:val="24"/>
                <w:szCs w:val="20"/>
              </w:rPr>
              <w:t>водопостачан</w:t>
            </w:r>
            <w:proofErr w:type="spellEnd"/>
            <w:r w:rsidR="00D13EE6">
              <w:rPr>
                <w:rFonts w:ascii="Times New Roman" w:hAnsi="Times New Roman"/>
                <w:sz w:val="24"/>
                <w:szCs w:val="20"/>
              </w:rPr>
              <w:t>-</w:t>
            </w:r>
            <w:r w:rsidRPr="00B723E7">
              <w:rPr>
                <w:rFonts w:ascii="Times New Roman" w:hAnsi="Times New Roman"/>
                <w:sz w:val="24"/>
                <w:szCs w:val="20"/>
              </w:rPr>
              <w:t xml:space="preserve">ня, </w:t>
            </w:r>
            <w:proofErr w:type="spellStart"/>
            <w:r w:rsidRPr="00B723E7">
              <w:rPr>
                <w:rFonts w:ascii="Times New Roman" w:hAnsi="Times New Roman"/>
                <w:sz w:val="24"/>
                <w:szCs w:val="20"/>
              </w:rPr>
              <w:t>недопу</w:t>
            </w:r>
            <w:r w:rsidR="00D13EE6">
              <w:rPr>
                <w:rFonts w:ascii="Times New Roman" w:hAnsi="Times New Roman"/>
                <w:sz w:val="24"/>
                <w:szCs w:val="20"/>
              </w:rPr>
              <w:t>-</w:t>
            </w:r>
            <w:r w:rsidRPr="00B723E7">
              <w:rPr>
                <w:rFonts w:ascii="Times New Roman" w:hAnsi="Times New Roman"/>
                <w:sz w:val="24"/>
                <w:szCs w:val="20"/>
              </w:rPr>
              <w:t>щення</w:t>
            </w:r>
            <w:proofErr w:type="spellEnd"/>
            <w:r w:rsidRPr="00B723E7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B723E7">
              <w:rPr>
                <w:rFonts w:ascii="Times New Roman" w:hAnsi="Times New Roman"/>
                <w:sz w:val="24"/>
                <w:szCs w:val="20"/>
              </w:rPr>
              <w:t>забруд</w:t>
            </w:r>
            <w:r w:rsidR="00D13EE6">
              <w:rPr>
                <w:rFonts w:ascii="Times New Roman" w:hAnsi="Times New Roman"/>
                <w:sz w:val="24"/>
                <w:szCs w:val="20"/>
              </w:rPr>
              <w:t>-</w:t>
            </w:r>
            <w:r w:rsidRPr="00B723E7">
              <w:rPr>
                <w:rFonts w:ascii="Times New Roman" w:hAnsi="Times New Roman"/>
                <w:sz w:val="24"/>
                <w:szCs w:val="20"/>
              </w:rPr>
              <w:t>нення</w:t>
            </w:r>
            <w:proofErr w:type="spellEnd"/>
            <w:r w:rsidRPr="00B723E7">
              <w:rPr>
                <w:rFonts w:ascii="Times New Roman" w:hAnsi="Times New Roman"/>
                <w:sz w:val="24"/>
                <w:szCs w:val="20"/>
              </w:rPr>
              <w:t xml:space="preserve"> та засмічення водоносних горизонтів</w:t>
            </w:r>
          </w:p>
          <w:p w:rsidR="00927C78" w:rsidRDefault="00927C78" w:rsidP="00BD59C0">
            <w:pPr>
              <w:spacing w:after="160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927C78" w:rsidP="00BD59C0">
            <w:pPr>
              <w:spacing w:after="160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927C78" w:rsidP="00BD59C0">
            <w:pPr>
              <w:spacing w:after="160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Default="00927C78" w:rsidP="00BD59C0">
            <w:pPr>
              <w:spacing w:after="160"/>
              <w:rPr>
                <w:rFonts w:ascii="Times New Roman" w:hAnsi="Times New Roman"/>
                <w:sz w:val="24"/>
                <w:szCs w:val="20"/>
              </w:rPr>
            </w:pPr>
          </w:p>
          <w:p w:rsidR="00927C78" w:rsidRPr="00B723E7" w:rsidRDefault="00927C78" w:rsidP="00BD59C0">
            <w:pPr>
              <w:spacing w:after="160"/>
              <w:rPr>
                <w:rFonts w:ascii="Times New Roman" w:hAnsi="Times New Roman"/>
                <w:sz w:val="24"/>
                <w:szCs w:val="20"/>
              </w:rPr>
            </w:pPr>
          </w:p>
        </w:tc>
      </w:tr>
    </w:tbl>
    <w:p w:rsidR="00A32010" w:rsidRDefault="00A32010" w:rsidP="000016C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val="en-US" w:eastAsia="uk-UA"/>
        </w:rPr>
      </w:pPr>
    </w:p>
    <w:p w:rsidR="000016C6" w:rsidRDefault="000016C6" w:rsidP="000016C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uk-UA"/>
        </w:rPr>
      </w:pPr>
      <w:r w:rsidRPr="00B723E7">
        <w:rPr>
          <w:rFonts w:ascii="Times New Roman" w:eastAsia="Times New Roman" w:hAnsi="Times New Roman"/>
          <w:sz w:val="28"/>
          <w:szCs w:val="20"/>
          <w:lang w:val="en-US" w:eastAsia="uk-UA"/>
        </w:rPr>
        <w:lastRenderedPageBreak/>
        <w:t>III</w:t>
      </w:r>
      <w:r w:rsidRPr="00B723E7">
        <w:rPr>
          <w:rFonts w:ascii="Times New Roman" w:eastAsia="Times New Roman" w:hAnsi="Times New Roman"/>
          <w:sz w:val="28"/>
          <w:szCs w:val="20"/>
          <w:lang w:val="ru-RU" w:eastAsia="uk-UA"/>
        </w:rPr>
        <w:t xml:space="preserve">. </w:t>
      </w:r>
      <w:r w:rsidRPr="00B723E7">
        <w:rPr>
          <w:rFonts w:ascii="Times New Roman" w:eastAsia="Times New Roman" w:hAnsi="Times New Roman"/>
          <w:sz w:val="28"/>
          <w:szCs w:val="20"/>
          <w:lang w:eastAsia="uk-UA"/>
        </w:rPr>
        <w:t>Зменшення негативного впливу відходів на довкілля</w:t>
      </w:r>
    </w:p>
    <w:p w:rsidR="00EB38B7" w:rsidRDefault="00EB38B7" w:rsidP="000016C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uk-UA"/>
        </w:rPr>
      </w:pPr>
    </w:p>
    <w:tbl>
      <w:tblPr>
        <w:tblStyle w:val="a7"/>
        <w:tblW w:w="15163" w:type="dxa"/>
        <w:tblLayout w:type="fixed"/>
        <w:tblLook w:val="04A0" w:firstRow="1" w:lastRow="0" w:firstColumn="1" w:lastColumn="0" w:noHBand="0" w:noVBand="1"/>
      </w:tblPr>
      <w:tblGrid>
        <w:gridCol w:w="482"/>
        <w:gridCol w:w="2065"/>
        <w:gridCol w:w="1843"/>
        <w:gridCol w:w="1984"/>
        <w:gridCol w:w="1418"/>
        <w:gridCol w:w="1134"/>
        <w:gridCol w:w="1134"/>
        <w:gridCol w:w="1134"/>
        <w:gridCol w:w="992"/>
        <w:gridCol w:w="992"/>
        <w:gridCol w:w="1985"/>
      </w:tblGrid>
      <w:tr w:rsidR="00EB38B7" w:rsidTr="000A6ED2">
        <w:tc>
          <w:tcPr>
            <w:tcW w:w="482" w:type="dxa"/>
            <w:vMerge w:val="restart"/>
          </w:tcPr>
          <w:p w:rsidR="00EB38B7" w:rsidRPr="00333513" w:rsidRDefault="00EB38B7" w:rsidP="00CF3ABC">
            <w:pPr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№ з/п</w:t>
            </w:r>
          </w:p>
        </w:tc>
        <w:tc>
          <w:tcPr>
            <w:tcW w:w="2065" w:type="dxa"/>
            <w:vMerge w:val="restart"/>
          </w:tcPr>
          <w:p w:rsidR="00EB38B7" w:rsidRPr="00333513" w:rsidRDefault="00EB38B7" w:rsidP="00CF3ABC">
            <w:pPr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Назва заходу</w:t>
            </w:r>
          </w:p>
        </w:tc>
        <w:tc>
          <w:tcPr>
            <w:tcW w:w="1843" w:type="dxa"/>
            <w:vMerge w:val="restart"/>
          </w:tcPr>
          <w:p w:rsidR="00EB38B7" w:rsidRPr="00333513" w:rsidRDefault="00EB38B7" w:rsidP="00CF3ABC">
            <w:pPr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Замовник або виконавець</w:t>
            </w:r>
          </w:p>
        </w:tc>
        <w:tc>
          <w:tcPr>
            <w:tcW w:w="1984" w:type="dxa"/>
            <w:vMerge w:val="restart"/>
          </w:tcPr>
          <w:p w:rsidR="00EB38B7" w:rsidRPr="00333513" w:rsidRDefault="00EB38B7" w:rsidP="00CF3ABC">
            <w:pPr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Джерела фінансування</w:t>
            </w:r>
          </w:p>
        </w:tc>
        <w:tc>
          <w:tcPr>
            <w:tcW w:w="1418" w:type="dxa"/>
            <w:vMerge w:val="restart"/>
          </w:tcPr>
          <w:p w:rsidR="00EB38B7" w:rsidRPr="00333513" w:rsidRDefault="00EB38B7" w:rsidP="00CF3ABC">
            <w:pPr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Вартість заходу,   тис. грн</w:t>
            </w:r>
          </w:p>
        </w:tc>
        <w:tc>
          <w:tcPr>
            <w:tcW w:w="5386" w:type="dxa"/>
            <w:gridSpan w:val="5"/>
          </w:tcPr>
          <w:p w:rsidR="00EB38B7" w:rsidRPr="00333513" w:rsidRDefault="00EB38B7" w:rsidP="00CF3ABC">
            <w:pPr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Фінансування за роками, тис. грн</w:t>
            </w:r>
          </w:p>
        </w:tc>
        <w:tc>
          <w:tcPr>
            <w:tcW w:w="1985" w:type="dxa"/>
            <w:vMerge w:val="restart"/>
          </w:tcPr>
          <w:p w:rsidR="00EB38B7" w:rsidRPr="00333513" w:rsidRDefault="00EB38B7" w:rsidP="00CF3ABC">
            <w:pPr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Очікуваний результат</w:t>
            </w:r>
          </w:p>
        </w:tc>
      </w:tr>
      <w:tr w:rsidR="00EB38B7" w:rsidTr="000A6ED2">
        <w:tc>
          <w:tcPr>
            <w:tcW w:w="482" w:type="dxa"/>
            <w:vMerge/>
          </w:tcPr>
          <w:p w:rsidR="00EB38B7" w:rsidRDefault="00EB38B7" w:rsidP="00CF3A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5" w:type="dxa"/>
            <w:vMerge/>
          </w:tcPr>
          <w:p w:rsidR="00EB38B7" w:rsidRDefault="00EB38B7" w:rsidP="00CF3A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B38B7" w:rsidRDefault="00EB38B7" w:rsidP="00CF3A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B38B7" w:rsidRDefault="00EB38B7" w:rsidP="00CF3A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EB38B7" w:rsidRDefault="00EB38B7" w:rsidP="00CF3A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B38B7" w:rsidRDefault="00EB38B7" w:rsidP="00CF3A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513">
              <w:rPr>
                <w:rFonts w:ascii="Times New Roman" w:hAnsi="Times New Roman"/>
                <w:szCs w:val="20"/>
              </w:rPr>
              <w:t>2026</w:t>
            </w:r>
          </w:p>
        </w:tc>
        <w:tc>
          <w:tcPr>
            <w:tcW w:w="1134" w:type="dxa"/>
          </w:tcPr>
          <w:p w:rsidR="00EB38B7" w:rsidRDefault="00EB38B7" w:rsidP="00CF3A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513">
              <w:rPr>
                <w:rFonts w:ascii="Times New Roman" w:hAnsi="Times New Roman"/>
                <w:szCs w:val="20"/>
              </w:rPr>
              <w:t>2027</w:t>
            </w:r>
          </w:p>
        </w:tc>
        <w:tc>
          <w:tcPr>
            <w:tcW w:w="1134" w:type="dxa"/>
          </w:tcPr>
          <w:p w:rsidR="00EB38B7" w:rsidRDefault="00EB38B7" w:rsidP="00CF3A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513">
              <w:rPr>
                <w:rFonts w:ascii="Times New Roman" w:hAnsi="Times New Roman"/>
                <w:szCs w:val="20"/>
              </w:rPr>
              <w:t>2028</w:t>
            </w:r>
          </w:p>
        </w:tc>
        <w:tc>
          <w:tcPr>
            <w:tcW w:w="992" w:type="dxa"/>
          </w:tcPr>
          <w:p w:rsidR="00EB38B7" w:rsidRDefault="00EB38B7" w:rsidP="00CF3A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513">
              <w:rPr>
                <w:rFonts w:ascii="Times New Roman" w:hAnsi="Times New Roman"/>
                <w:szCs w:val="20"/>
              </w:rPr>
              <w:t>2029</w:t>
            </w:r>
          </w:p>
        </w:tc>
        <w:tc>
          <w:tcPr>
            <w:tcW w:w="992" w:type="dxa"/>
          </w:tcPr>
          <w:p w:rsidR="00EB38B7" w:rsidRDefault="00EB38B7" w:rsidP="00CF3A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513">
              <w:rPr>
                <w:rFonts w:ascii="Times New Roman" w:hAnsi="Times New Roman"/>
                <w:szCs w:val="20"/>
              </w:rPr>
              <w:t>2030</w:t>
            </w:r>
          </w:p>
        </w:tc>
        <w:tc>
          <w:tcPr>
            <w:tcW w:w="1985" w:type="dxa"/>
            <w:vMerge/>
          </w:tcPr>
          <w:p w:rsidR="00EB38B7" w:rsidRDefault="00EB38B7" w:rsidP="00CF3A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38B7" w:rsidTr="000A6ED2">
        <w:tc>
          <w:tcPr>
            <w:tcW w:w="482" w:type="dxa"/>
          </w:tcPr>
          <w:p w:rsidR="00EB38B7" w:rsidRPr="00333513" w:rsidRDefault="00EB38B7" w:rsidP="00CF3AB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</w:t>
            </w:r>
          </w:p>
        </w:tc>
        <w:tc>
          <w:tcPr>
            <w:tcW w:w="2065" w:type="dxa"/>
          </w:tcPr>
          <w:p w:rsidR="00EB38B7" w:rsidRPr="00333513" w:rsidRDefault="00EB38B7" w:rsidP="00CF3AB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1843" w:type="dxa"/>
          </w:tcPr>
          <w:p w:rsidR="00EB38B7" w:rsidRPr="00333513" w:rsidRDefault="00EB38B7" w:rsidP="00CF3AB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3</w:t>
            </w:r>
          </w:p>
        </w:tc>
        <w:tc>
          <w:tcPr>
            <w:tcW w:w="1984" w:type="dxa"/>
          </w:tcPr>
          <w:p w:rsidR="00EB38B7" w:rsidRPr="00333513" w:rsidRDefault="00EB38B7" w:rsidP="00CF3AB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4</w:t>
            </w:r>
          </w:p>
        </w:tc>
        <w:tc>
          <w:tcPr>
            <w:tcW w:w="1418" w:type="dxa"/>
          </w:tcPr>
          <w:p w:rsidR="00EB38B7" w:rsidRPr="00333513" w:rsidRDefault="00EB38B7" w:rsidP="00CF3AB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5</w:t>
            </w:r>
          </w:p>
        </w:tc>
        <w:tc>
          <w:tcPr>
            <w:tcW w:w="1134" w:type="dxa"/>
          </w:tcPr>
          <w:p w:rsidR="00EB38B7" w:rsidRPr="00333513" w:rsidRDefault="00EB38B7" w:rsidP="00CF3AB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6</w:t>
            </w:r>
          </w:p>
        </w:tc>
        <w:tc>
          <w:tcPr>
            <w:tcW w:w="1134" w:type="dxa"/>
          </w:tcPr>
          <w:p w:rsidR="00EB38B7" w:rsidRPr="00333513" w:rsidRDefault="00EB38B7" w:rsidP="00CF3AB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7</w:t>
            </w:r>
          </w:p>
        </w:tc>
        <w:tc>
          <w:tcPr>
            <w:tcW w:w="1134" w:type="dxa"/>
          </w:tcPr>
          <w:p w:rsidR="00EB38B7" w:rsidRPr="00333513" w:rsidRDefault="00EB38B7" w:rsidP="00CF3AB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8</w:t>
            </w:r>
          </w:p>
        </w:tc>
        <w:tc>
          <w:tcPr>
            <w:tcW w:w="992" w:type="dxa"/>
          </w:tcPr>
          <w:p w:rsidR="00EB38B7" w:rsidRPr="00333513" w:rsidRDefault="00EB38B7" w:rsidP="00CF3AB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9</w:t>
            </w:r>
          </w:p>
        </w:tc>
        <w:tc>
          <w:tcPr>
            <w:tcW w:w="992" w:type="dxa"/>
          </w:tcPr>
          <w:p w:rsidR="00EB38B7" w:rsidRPr="00333513" w:rsidRDefault="00EB38B7" w:rsidP="00CF3AB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10</w:t>
            </w:r>
          </w:p>
        </w:tc>
        <w:tc>
          <w:tcPr>
            <w:tcW w:w="1985" w:type="dxa"/>
          </w:tcPr>
          <w:p w:rsidR="00EB38B7" w:rsidRPr="00333513" w:rsidRDefault="00EB38B7" w:rsidP="00CF3AB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11</w:t>
            </w:r>
          </w:p>
        </w:tc>
      </w:tr>
      <w:tr w:rsidR="00EB38B7" w:rsidTr="000A6ED2">
        <w:tc>
          <w:tcPr>
            <w:tcW w:w="482" w:type="dxa"/>
          </w:tcPr>
          <w:p w:rsidR="00EB38B7" w:rsidRPr="006F3D4D" w:rsidRDefault="00EB38B7" w:rsidP="00EB38B7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3D4D">
              <w:rPr>
                <w:rFonts w:ascii="Times New Roman" w:eastAsia="Calibri" w:hAnsi="Times New Roman" w:cs="Times New Roman"/>
                <w:szCs w:val="20"/>
              </w:rPr>
              <w:t>1</w:t>
            </w:r>
          </w:p>
        </w:tc>
        <w:tc>
          <w:tcPr>
            <w:tcW w:w="2065" w:type="dxa"/>
          </w:tcPr>
          <w:p w:rsidR="00EB38B7" w:rsidRPr="0037009D" w:rsidRDefault="00EB38B7" w:rsidP="00534C95">
            <w:pPr>
              <w:pStyle w:val="TableParagraph"/>
              <w:tabs>
                <w:tab w:val="left" w:pos="1526"/>
              </w:tabs>
              <w:kinsoku w:val="0"/>
              <w:overflowPunct w:val="0"/>
              <w:ind w:left="-32" w:right="320"/>
            </w:pPr>
            <w:r w:rsidRPr="0037009D">
              <w:t xml:space="preserve">Виготовлення </w:t>
            </w:r>
            <w:proofErr w:type="spellStart"/>
            <w:r w:rsidRPr="0037009D">
              <w:t>проєктно</w:t>
            </w:r>
            <w:proofErr w:type="spellEnd"/>
            <w:r w:rsidRPr="0037009D">
              <w:t xml:space="preserve">-кошторисної документації </w:t>
            </w:r>
            <w:proofErr w:type="spellStart"/>
            <w:r w:rsidRPr="0037009D">
              <w:t>проєкту</w:t>
            </w:r>
            <w:proofErr w:type="spellEnd"/>
          </w:p>
          <w:p w:rsidR="00EB38B7" w:rsidRPr="0037009D" w:rsidRDefault="00EB38B7" w:rsidP="00534C95">
            <w:pPr>
              <w:pStyle w:val="TableParagraph"/>
              <w:kinsoku w:val="0"/>
              <w:overflowPunct w:val="0"/>
            </w:pPr>
            <w:r w:rsidRPr="0037009D">
              <w:t>«Реконструкція полігону твердих побутових відходів</w:t>
            </w:r>
            <w:r w:rsidR="00534C95" w:rsidRPr="0037009D">
              <w:t xml:space="preserve"> </w:t>
            </w:r>
            <w:r w:rsidRPr="0037009D">
              <w:t xml:space="preserve">м. Старокостянтинів Хмельницької області» </w:t>
            </w:r>
          </w:p>
        </w:tc>
        <w:tc>
          <w:tcPr>
            <w:tcW w:w="1843" w:type="dxa"/>
          </w:tcPr>
          <w:p w:rsidR="00EB38B7" w:rsidRPr="006C4760" w:rsidRDefault="00EB38B7" w:rsidP="00534C95">
            <w:pPr>
              <w:pStyle w:val="TableParagraph"/>
              <w:kinsoku w:val="0"/>
              <w:overflowPunct w:val="0"/>
              <w:jc w:val="both"/>
            </w:pPr>
            <w:r w:rsidRPr="006C4760">
              <w:t xml:space="preserve">Комунальне підприємство комбінат комунальних підприємств </w:t>
            </w:r>
            <w:proofErr w:type="spellStart"/>
            <w:r w:rsidRPr="006C4760">
              <w:rPr>
                <w:color w:val="000000"/>
              </w:rPr>
              <w:t>Старокостянтинівської</w:t>
            </w:r>
            <w:proofErr w:type="spellEnd"/>
            <w:r w:rsidRPr="006C4760">
              <w:rPr>
                <w:color w:val="000000"/>
              </w:rPr>
              <w:t xml:space="preserve"> міської ради</w:t>
            </w:r>
          </w:p>
        </w:tc>
        <w:tc>
          <w:tcPr>
            <w:tcW w:w="1984" w:type="dxa"/>
          </w:tcPr>
          <w:p w:rsidR="00EB38B7" w:rsidRPr="006C4760" w:rsidRDefault="00EB38B7" w:rsidP="00EB38B7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7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Бюджет </w:t>
            </w:r>
            <w:proofErr w:type="spellStart"/>
            <w:r w:rsidRPr="006C47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 w:rsidRPr="006C47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територіальної громади</w:t>
            </w:r>
          </w:p>
        </w:tc>
        <w:tc>
          <w:tcPr>
            <w:tcW w:w="1418" w:type="dxa"/>
          </w:tcPr>
          <w:p w:rsidR="00EB38B7" w:rsidRPr="006C4760" w:rsidRDefault="00EB38B7" w:rsidP="00EB38B7">
            <w:pPr>
              <w:pStyle w:val="TableParagraph"/>
              <w:kinsoku w:val="0"/>
              <w:overflowPunct w:val="0"/>
              <w:spacing w:line="270" w:lineRule="exact"/>
              <w:jc w:val="center"/>
            </w:pPr>
            <w:r>
              <w:t>1850,0</w:t>
            </w:r>
          </w:p>
          <w:p w:rsidR="00EB38B7" w:rsidRPr="006C4760" w:rsidRDefault="00EB38B7" w:rsidP="00EB38B7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  <w:p w:rsidR="00EB38B7" w:rsidRPr="006C4760" w:rsidRDefault="00EB38B7" w:rsidP="00EB38B7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  <w:p w:rsidR="00EB38B7" w:rsidRPr="006C4760" w:rsidRDefault="00EB38B7" w:rsidP="00EB38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</w:tcPr>
          <w:p w:rsidR="00EB38B7" w:rsidRPr="006C4760" w:rsidRDefault="00EB38B7" w:rsidP="00EB38B7">
            <w:pPr>
              <w:pStyle w:val="TableParagraph"/>
              <w:kinsoku w:val="0"/>
              <w:overflowPunct w:val="0"/>
              <w:spacing w:line="270" w:lineRule="exact"/>
              <w:jc w:val="center"/>
            </w:pPr>
            <w:r>
              <w:t>1850,0</w:t>
            </w:r>
          </w:p>
          <w:p w:rsidR="00EB38B7" w:rsidRPr="006C4760" w:rsidRDefault="00EB38B7" w:rsidP="00EB38B7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  <w:p w:rsidR="00EB38B7" w:rsidRPr="006C4760" w:rsidRDefault="00EB38B7" w:rsidP="00EB38B7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  <w:p w:rsidR="00EB38B7" w:rsidRPr="006C4760" w:rsidRDefault="00EB38B7" w:rsidP="00EB38B7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uk-UA"/>
              </w:rPr>
            </w:pPr>
          </w:p>
          <w:p w:rsidR="00EB38B7" w:rsidRPr="006C4760" w:rsidRDefault="00EB38B7" w:rsidP="00EB38B7">
            <w:pPr>
              <w:pStyle w:val="TableParagraph"/>
              <w:kinsoku w:val="0"/>
              <w:overflowPunct w:val="0"/>
              <w:jc w:val="center"/>
            </w:pPr>
          </w:p>
        </w:tc>
        <w:tc>
          <w:tcPr>
            <w:tcW w:w="1134" w:type="dxa"/>
          </w:tcPr>
          <w:p w:rsidR="00EB38B7" w:rsidRPr="006C4760" w:rsidRDefault="00EB38B7" w:rsidP="00EB38B7">
            <w:pPr>
              <w:pStyle w:val="TableParagraph"/>
              <w:kinsoku w:val="0"/>
              <w:overflowPunct w:val="0"/>
              <w:jc w:val="center"/>
            </w:pPr>
          </w:p>
        </w:tc>
        <w:tc>
          <w:tcPr>
            <w:tcW w:w="1134" w:type="dxa"/>
          </w:tcPr>
          <w:p w:rsidR="00EB38B7" w:rsidRPr="006C4760" w:rsidRDefault="00EB38B7" w:rsidP="00EB38B7">
            <w:pPr>
              <w:pStyle w:val="TableParagraph"/>
              <w:kinsoku w:val="0"/>
              <w:overflowPunct w:val="0"/>
            </w:pPr>
          </w:p>
        </w:tc>
        <w:tc>
          <w:tcPr>
            <w:tcW w:w="992" w:type="dxa"/>
          </w:tcPr>
          <w:p w:rsidR="00EB38B7" w:rsidRPr="006C4760" w:rsidRDefault="00EB38B7" w:rsidP="00EB38B7">
            <w:pPr>
              <w:pStyle w:val="TableParagraph"/>
              <w:kinsoku w:val="0"/>
              <w:overflowPunct w:val="0"/>
            </w:pPr>
          </w:p>
        </w:tc>
        <w:tc>
          <w:tcPr>
            <w:tcW w:w="992" w:type="dxa"/>
          </w:tcPr>
          <w:p w:rsidR="00EB38B7" w:rsidRPr="006C4760" w:rsidRDefault="00EB38B7" w:rsidP="00EB38B7">
            <w:pPr>
              <w:pStyle w:val="TableParagraph"/>
              <w:kinsoku w:val="0"/>
              <w:overflowPunct w:val="0"/>
            </w:pPr>
          </w:p>
        </w:tc>
        <w:tc>
          <w:tcPr>
            <w:tcW w:w="1985" w:type="dxa"/>
          </w:tcPr>
          <w:p w:rsidR="00EB38B7" w:rsidRPr="006C4760" w:rsidRDefault="00EB38B7" w:rsidP="00534C95">
            <w:pPr>
              <w:pStyle w:val="TableParagraph"/>
              <w:kinsoku w:val="0"/>
              <w:overflowPunct w:val="0"/>
              <w:ind w:left="36" w:right="-107"/>
            </w:pPr>
            <w:r>
              <w:t xml:space="preserve">Виготовлення </w:t>
            </w:r>
            <w:proofErr w:type="spellStart"/>
            <w:r>
              <w:t>проєктної</w:t>
            </w:r>
            <w:proofErr w:type="spellEnd"/>
            <w:r>
              <w:t xml:space="preserve"> документації для проведення </w:t>
            </w:r>
            <w:r w:rsidRPr="006C4760">
              <w:t>реконструкції полігону твердих побутових відходів</w:t>
            </w:r>
          </w:p>
        </w:tc>
      </w:tr>
      <w:tr w:rsidR="00534C95" w:rsidTr="000A6ED2">
        <w:tc>
          <w:tcPr>
            <w:tcW w:w="482" w:type="dxa"/>
          </w:tcPr>
          <w:p w:rsidR="00534C95" w:rsidRPr="006F3D4D" w:rsidRDefault="00927C78" w:rsidP="00534C95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2</w:t>
            </w:r>
          </w:p>
        </w:tc>
        <w:tc>
          <w:tcPr>
            <w:tcW w:w="2065" w:type="dxa"/>
          </w:tcPr>
          <w:p w:rsidR="00534C95" w:rsidRPr="0037009D" w:rsidRDefault="00534C95" w:rsidP="00DC593E">
            <w:pPr>
              <w:pStyle w:val="TableParagraph"/>
              <w:kinsoku w:val="0"/>
              <w:overflowPunct w:val="0"/>
              <w:ind w:left="-32"/>
            </w:pPr>
            <w:r w:rsidRPr="0037009D">
              <w:t xml:space="preserve">Реалізація </w:t>
            </w:r>
            <w:proofErr w:type="spellStart"/>
            <w:r w:rsidRPr="0037009D">
              <w:t>проєкту</w:t>
            </w:r>
            <w:proofErr w:type="spellEnd"/>
            <w:r w:rsidRPr="0037009D">
              <w:t xml:space="preserve"> «Реконструкція полігону твердих побутових відходів м. Старокостянтинів Хмельницької області» </w:t>
            </w:r>
          </w:p>
        </w:tc>
        <w:tc>
          <w:tcPr>
            <w:tcW w:w="1843" w:type="dxa"/>
          </w:tcPr>
          <w:p w:rsidR="00534C95" w:rsidRPr="006C4760" w:rsidRDefault="00534C95" w:rsidP="0037009D">
            <w:pPr>
              <w:pStyle w:val="TableParagraph"/>
              <w:kinsoku w:val="0"/>
              <w:overflowPunct w:val="0"/>
              <w:jc w:val="both"/>
            </w:pPr>
            <w:r w:rsidRPr="006C4760">
              <w:t xml:space="preserve">Комунальне підприємство комбінат комунальних підприємств </w:t>
            </w:r>
            <w:proofErr w:type="spellStart"/>
            <w:r w:rsidRPr="006C4760">
              <w:rPr>
                <w:color w:val="000000"/>
              </w:rPr>
              <w:t>Старокостянти-нівської</w:t>
            </w:r>
            <w:proofErr w:type="spellEnd"/>
            <w:r w:rsidRPr="006C4760">
              <w:rPr>
                <w:color w:val="000000"/>
              </w:rPr>
              <w:t xml:space="preserve"> міської ради</w:t>
            </w:r>
            <w:r w:rsidRPr="006C4760">
              <w:t xml:space="preserve"> /</w:t>
            </w:r>
          </w:p>
          <w:p w:rsidR="00534C95" w:rsidRPr="006C4760" w:rsidRDefault="00534C95" w:rsidP="00507591">
            <w:pPr>
              <w:pStyle w:val="TableParagraph"/>
              <w:kinsoku w:val="0"/>
              <w:overflowPunct w:val="0"/>
              <w:spacing w:line="270" w:lineRule="exact"/>
              <w:jc w:val="both"/>
            </w:pPr>
            <w:r w:rsidRPr="006C4760">
              <w:t>підрядна організація</w:t>
            </w:r>
          </w:p>
        </w:tc>
        <w:tc>
          <w:tcPr>
            <w:tcW w:w="1984" w:type="dxa"/>
          </w:tcPr>
          <w:p w:rsidR="00534C95" w:rsidRPr="006C4760" w:rsidRDefault="00534C95" w:rsidP="00534C9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  <w:p w:rsidR="00534C95" w:rsidRPr="006C4760" w:rsidRDefault="00534C95" w:rsidP="00534C9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  <w:p w:rsidR="00534C95" w:rsidRPr="006C4760" w:rsidRDefault="00534C95" w:rsidP="00534C9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6C47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Державний бюджет,</w:t>
            </w:r>
          </w:p>
          <w:p w:rsidR="00534C95" w:rsidRPr="006C4760" w:rsidRDefault="00534C95" w:rsidP="00534C9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6C47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бюджет </w:t>
            </w:r>
            <w:proofErr w:type="spellStart"/>
            <w:r w:rsidRPr="006C47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Старокостянти</w:t>
            </w:r>
            <w:proofErr w:type="spellEnd"/>
            <w:r w:rsidRPr="006C47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-</w:t>
            </w:r>
          </w:p>
          <w:p w:rsidR="00534C95" w:rsidRPr="006C4760" w:rsidRDefault="00534C95" w:rsidP="00534C9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6C47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нівської</w:t>
            </w:r>
            <w:proofErr w:type="spellEnd"/>
            <w:r w:rsidRPr="006C47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територіальної громади,</w:t>
            </w:r>
          </w:p>
          <w:p w:rsidR="00534C95" w:rsidRPr="006C4760" w:rsidRDefault="00534C95" w:rsidP="00534C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7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інші джерела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(інвестиції)</w:t>
            </w:r>
          </w:p>
        </w:tc>
        <w:tc>
          <w:tcPr>
            <w:tcW w:w="1418" w:type="dxa"/>
          </w:tcPr>
          <w:p w:rsidR="00534C95" w:rsidRDefault="00534C95" w:rsidP="00534C95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</w:pPr>
            <w:r>
              <w:t>9600,0</w:t>
            </w:r>
          </w:p>
          <w:p w:rsidR="00927C78" w:rsidRDefault="00927C78" w:rsidP="00534C95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</w:pPr>
          </w:p>
          <w:p w:rsidR="00927C78" w:rsidRDefault="00927C78" w:rsidP="00534C95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</w:pPr>
          </w:p>
          <w:p w:rsidR="00927C78" w:rsidRDefault="00927C78" w:rsidP="00534C95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</w:pPr>
          </w:p>
          <w:p w:rsidR="00927C78" w:rsidRDefault="00927C78" w:rsidP="00534C95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</w:pPr>
          </w:p>
          <w:p w:rsidR="00927C78" w:rsidRDefault="00927C78" w:rsidP="00534C95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</w:pPr>
            <w:r>
              <w:t>400,0</w:t>
            </w:r>
          </w:p>
          <w:p w:rsidR="00B33DED" w:rsidRDefault="00B33DED" w:rsidP="00534C95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</w:pPr>
          </w:p>
          <w:p w:rsidR="00B33DED" w:rsidRDefault="00B33DED" w:rsidP="00534C95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</w:pPr>
          </w:p>
          <w:p w:rsidR="00B33DED" w:rsidRDefault="00B33DED" w:rsidP="00534C95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</w:pPr>
          </w:p>
          <w:p w:rsidR="00B33DED" w:rsidRPr="006C4760" w:rsidRDefault="00B33DED" w:rsidP="00B33DED">
            <w:pPr>
              <w:pStyle w:val="TableParagraph"/>
              <w:kinsoku w:val="0"/>
              <w:overflowPunct w:val="0"/>
              <w:spacing w:line="276" w:lineRule="auto"/>
              <w:ind w:right="470"/>
              <w:jc w:val="center"/>
            </w:pPr>
            <w:r>
              <w:t>9200,0</w:t>
            </w:r>
          </w:p>
        </w:tc>
        <w:tc>
          <w:tcPr>
            <w:tcW w:w="1134" w:type="dxa"/>
          </w:tcPr>
          <w:p w:rsidR="00534C95" w:rsidRDefault="00534C95" w:rsidP="00534C95">
            <w:pPr>
              <w:pStyle w:val="TableParagraph"/>
              <w:kinsoku w:val="0"/>
              <w:overflowPunct w:val="0"/>
              <w:jc w:val="center"/>
            </w:pPr>
          </w:p>
          <w:p w:rsidR="00534C95" w:rsidRDefault="00534C95" w:rsidP="00534C95">
            <w:pPr>
              <w:pStyle w:val="TableParagraph"/>
              <w:kinsoku w:val="0"/>
              <w:overflowPunct w:val="0"/>
              <w:jc w:val="center"/>
            </w:pPr>
          </w:p>
          <w:p w:rsidR="00534C95" w:rsidRDefault="00534C95" w:rsidP="00534C95">
            <w:pPr>
              <w:pStyle w:val="TableParagraph"/>
              <w:kinsoku w:val="0"/>
              <w:overflowPunct w:val="0"/>
              <w:jc w:val="center"/>
            </w:pPr>
          </w:p>
          <w:p w:rsidR="00534C95" w:rsidRDefault="00534C95" w:rsidP="00534C95">
            <w:pPr>
              <w:pStyle w:val="TableParagraph"/>
              <w:kinsoku w:val="0"/>
              <w:overflowPunct w:val="0"/>
              <w:jc w:val="center"/>
            </w:pPr>
          </w:p>
          <w:p w:rsidR="00534C95" w:rsidRDefault="00534C95" w:rsidP="00534C95">
            <w:pPr>
              <w:pStyle w:val="TableParagraph"/>
              <w:kinsoku w:val="0"/>
              <w:overflowPunct w:val="0"/>
              <w:jc w:val="center"/>
            </w:pPr>
          </w:p>
          <w:p w:rsidR="00534C95" w:rsidRDefault="00534C95" w:rsidP="00534C95">
            <w:pPr>
              <w:pStyle w:val="TableParagraph"/>
              <w:kinsoku w:val="0"/>
              <w:overflowPunct w:val="0"/>
              <w:jc w:val="center"/>
            </w:pPr>
            <w:r>
              <w:t>200,0</w:t>
            </w:r>
          </w:p>
          <w:p w:rsidR="00534C95" w:rsidRDefault="00534C95" w:rsidP="00534C95">
            <w:pPr>
              <w:pStyle w:val="TableParagraph"/>
              <w:kinsoku w:val="0"/>
              <w:overflowPunct w:val="0"/>
              <w:jc w:val="center"/>
            </w:pPr>
          </w:p>
          <w:p w:rsidR="00534C95" w:rsidRDefault="00534C95" w:rsidP="00534C95">
            <w:pPr>
              <w:pStyle w:val="TableParagraph"/>
              <w:kinsoku w:val="0"/>
              <w:overflowPunct w:val="0"/>
              <w:jc w:val="center"/>
            </w:pPr>
          </w:p>
          <w:p w:rsidR="00534C95" w:rsidRDefault="00534C95" w:rsidP="00534C95">
            <w:pPr>
              <w:pStyle w:val="TableParagraph"/>
              <w:kinsoku w:val="0"/>
              <w:overflowPunct w:val="0"/>
              <w:jc w:val="center"/>
            </w:pPr>
          </w:p>
          <w:p w:rsidR="00534C95" w:rsidRPr="006C4760" w:rsidRDefault="00534C95" w:rsidP="00534C95">
            <w:pPr>
              <w:pStyle w:val="TableParagraph"/>
              <w:kinsoku w:val="0"/>
              <w:overflowPunct w:val="0"/>
              <w:jc w:val="center"/>
            </w:pPr>
            <w:r>
              <w:t>3000,0</w:t>
            </w:r>
          </w:p>
        </w:tc>
        <w:tc>
          <w:tcPr>
            <w:tcW w:w="1134" w:type="dxa"/>
          </w:tcPr>
          <w:p w:rsidR="00534C95" w:rsidRDefault="00534C95" w:rsidP="00534C95">
            <w:pPr>
              <w:pStyle w:val="TableParagraph"/>
              <w:kinsoku w:val="0"/>
              <w:overflowPunct w:val="0"/>
            </w:pPr>
          </w:p>
          <w:p w:rsidR="00534C95" w:rsidRDefault="00534C95" w:rsidP="00534C95">
            <w:pPr>
              <w:pStyle w:val="TableParagraph"/>
              <w:kinsoku w:val="0"/>
              <w:overflowPunct w:val="0"/>
            </w:pPr>
          </w:p>
          <w:p w:rsidR="00534C95" w:rsidRDefault="00534C95" w:rsidP="00534C95">
            <w:pPr>
              <w:pStyle w:val="TableParagraph"/>
              <w:kinsoku w:val="0"/>
              <w:overflowPunct w:val="0"/>
            </w:pPr>
          </w:p>
          <w:p w:rsidR="00534C95" w:rsidRDefault="00534C95" w:rsidP="00534C95">
            <w:pPr>
              <w:pStyle w:val="TableParagraph"/>
              <w:kinsoku w:val="0"/>
              <w:overflowPunct w:val="0"/>
            </w:pPr>
          </w:p>
          <w:p w:rsidR="00534C95" w:rsidRDefault="00534C95" w:rsidP="00534C95">
            <w:pPr>
              <w:pStyle w:val="TableParagraph"/>
              <w:kinsoku w:val="0"/>
              <w:overflowPunct w:val="0"/>
            </w:pPr>
          </w:p>
          <w:p w:rsidR="00534C95" w:rsidRDefault="00534C95" w:rsidP="00534C95">
            <w:pPr>
              <w:pStyle w:val="TableParagraph"/>
              <w:kinsoku w:val="0"/>
              <w:overflowPunct w:val="0"/>
            </w:pPr>
            <w:r>
              <w:t xml:space="preserve">  200,0</w:t>
            </w:r>
          </w:p>
          <w:p w:rsidR="00534C95" w:rsidRDefault="00534C95" w:rsidP="00534C95">
            <w:pPr>
              <w:pStyle w:val="TableParagraph"/>
              <w:kinsoku w:val="0"/>
              <w:overflowPunct w:val="0"/>
            </w:pPr>
          </w:p>
          <w:p w:rsidR="00534C95" w:rsidRDefault="00534C95" w:rsidP="00534C95">
            <w:pPr>
              <w:pStyle w:val="TableParagraph"/>
              <w:kinsoku w:val="0"/>
              <w:overflowPunct w:val="0"/>
            </w:pPr>
          </w:p>
          <w:p w:rsidR="00534C95" w:rsidRDefault="00534C95" w:rsidP="00534C95">
            <w:pPr>
              <w:pStyle w:val="TableParagraph"/>
              <w:kinsoku w:val="0"/>
              <w:overflowPunct w:val="0"/>
            </w:pPr>
          </w:p>
          <w:p w:rsidR="00534C95" w:rsidRPr="006C4760" w:rsidRDefault="00534C95" w:rsidP="00B33DED">
            <w:pPr>
              <w:pStyle w:val="TableParagraph"/>
              <w:kinsoku w:val="0"/>
              <w:overflowPunct w:val="0"/>
              <w:ind w:hanging="173"/>
            </w:pPr>
            <w:r>
              <w:t xml:space="preserve">   </w:t>
            </w:r>
            <w:r w:rsidR="00B33DED">
              <w:t>3</w:t>
            </w:r>
            <w:r>
              <w:t>000,0</w:t>
            </w:r>
          </w:p>
        </w:tc>
        <w:tc>
          <w:tcPr>
            <w:tcW w:w="1134" w:type="dxa"/>
          </w:tcPr>
          <w:p w:rsidR="00534C95" w:rsidRDefault="00534C95" w:rsidP="00534C95">
            <w:pPr>
              <w:pStyle w:val="TableParagraph"/>
              <w:kinsoku w:val="0"/>
              <w:overflowPunct w:val="0"/>
              <w:jc w:val="center"/>
            </w:pPr>
          </w:p>
          <w:p w:rsidR="00534C95" w:rsidRDefault="00534C95" w:rsidP="00534C95">
            <w:pPr>
              <w:pStyle w:val="TableParagraph"/>
              <w:kinsoku w:val="0"/>
              <w:overflowPunct w:val="0"/>
              <w:jc w:val="center"/>
            </w:pPr>
          </w:p>
          <w:p w:rsidR="00534C95" w:rsidRDefault="00534C95" w:rsidP="00534C95">
            <w:pPr>
              <w:pStyle w:val="TableParagraph"/>
              <w:kinsoku w:val="0"/>
              <w:overflowPunct w:val="0"/>
              <w:jc w:val="center"/>
            </w:pPr>
          </w:p>
          <w:p w:rsidR="00534C95" w:rsidRDefault="00534C95" w:rsidP="00534C95">
            <w:pPr>
              <w:pStyle w:val="TableParagraph"/>
              <w:kinsoku w:val="0"/>
              <w:overflowPunct w:val="0"/>
              <w:jc w:val="center"/>
            </w:pPr>
          </w:p>
          <w:p w:rsidR="00534C95" w:rsidRDefault="00534C95" w:rsidP="00534C95">
            <w:pPr>
              <w:pStyle w:val="TableParagraph"/>
              <w:kinsoku w:val="0"/>
              <w:overflowPunct w:val="0"/>
              <w:jc w:val="center"/>
            </w:pPr>
          </w:p>
          <w:p w:rsidR="00534C95" w:rsidRDefault="00534C95" w:rsidP="00534C95">
            <w:pPr>
              <w:pStyle w:val="TableParagraph"/>
              <w:kinsoku w:val="0"/>
              <w:overflowPunct w:val="0"/>
              <w:jc w:val="center"/>
            </w:pPr>
            <w:r>
              <w:t>-</w:t>
            </w:r>
          </w:p>
          <w:p w:rsidR="00534C95" w:rsidRDefault="00534C95" w:rsidP="00534C95">
            <w:pPr>
              <w:pStyle w:val="TableParagraph"/>
              <w:kinsoku w:val="0"/>
              <w:overflowPunct w:val="0"/>
              <w:jc w:val="center"/>
            </w:pPr>
          </w:p>
          <w:p w:rsidR="00534C95" w:rsidRDefault="00534C95" w:rsidP="00534C95">
            <w:pPr>
              <w:pStyle w:val="TableParagraph"/>
              <w:kinsoku w:val="0"/>
              <w:overflowPunct w:val="0"/>
              <w:jc w:val="center"/>
            </w:pPr>
          </w:p>
          <w:p w:rsidR="00534C95" w:rsidRDefault="00534C95" w:rsidP="00534C95">
            <w:pPr>
              <w:pStyle w:val="TableParagraph"/>
              <w:kinsoku w:val="0"/>
              <w:overflowPunct w:val="0"/>
              <w:jc w:val="center"/>
            </w:pPr>
          </w:p>
          <w:p w:rsidR="00534C95" w:rsidRPr="006C4760" w:rsidRDefault="00534C95" w:rsidP="00534C95">
            <w:pPr>
              <w:pStyle w:val="TableParagraph"/>
              <w:kinsoku w:val="0"/>
              <w:overflowPunct w:val="0"/>
              <w:jc w:val="center"/>
            </w:pPr>
            <w:r>
              <w:t>3200,0</w:t>
            </w:r>
          </w:p>
        </w:tc>
        <w:tc>
          <w:tcPr>
            <w:tcW w:w="992" w:type="dxa"/>
          </w:tcPr>
          <w:p w:rsidR="00534C95" w:rsidRPr="006C4760" w:rsidRDefault="00534C95" w:rsidP="00534C95">
            <w:pPr>
              <w:pStyle w:val="TableParagraph"/>
              <w:kinsoku w:val="0"/>
              <w:overflowPunct w:val="0"/>
              <w:jc w:val="center"/>
            </w:pPr>
          </w:p>
        </w:tc>
        <w:tc>
          <w:tcPr>
            <w:tcW w:w="992" w:type="dxa"/>
          </w:tcPr>
          <w:p w:rsidR="00534C95" w:rsidRPr="006C4760" w:rsidRDefault="00534C95" w:rsidP="00534C95">
            <w:pPr>
              <w:pStyle w:val="TableParagraph"/>
              <w:kinsoku w:val="0"/>
              <w:overflowPunct w:val="0"/>
              <w:jc w:val="center"/>
            </w:pPr>
          </w:p>
          <w:p w:rsidR="00534C95" w:rsidRPr="006C4760" w:rsidRDefault="00534C95" w:rsidP="00534C95">
            <w:pPr>
              <w:pStyle w:val="TableParagraph"/>
              <w:kinsoku w:val="0"/>
              <w:overflowPunct w:val="0"/>
              <w:jc w:val="center"/>
            </w:pPr>
          </w:p>
          <w:p w:rsidR="00534C95" w:rsidRPr="006C4760" w:rsidRDefault="00534C95" w:rsidP="00534C95">
            <w:pPr>
              <w:pStyle w:val="TableParagraph"/>
              <w:kinsoku w:val="0"/>
              <w:overflowPunct w:val="0"/>
              <w:jc w:val="center"/>
            </w:pPr>
          </w:p>
          <w:p w:rsidR="00534C95" w:rsidRPr="006C4760" w:rsidRDefault="00534C95" w:rsidP="00534C95">
            <w:pPr>
              <w:pStyle w:val="TableParagraph"/>
              <w:kinsoku w:val="0"/>
              <w:overflowPunct w:val="0"/>
              <w:jc w:val="center"/>
            </w:pPr>
          </w:p>
          <w:p w:rsidR="00534C95" w:rsidRPr="006C4760" w:rsidRDefault="00534C95" w:rsidP="00534C95">
            <w:pPr>
              <w:pStyle w:val="TableParagraph"/>
              <w:kinsoku w:val="0"/>
              <w:overflowPunct w:val="0"/>
              <w:jc w:val="center"/>
              <w:rPr>
                <w:color w:val="FFFFFF" w:themeColor="background1"/>
              </w:rPr>
            </w:pPr>
            <w:r w:rsidRPr="006C4760">
              <w:rPr>
                <w:color w:val="FFFFFF" w:themeColor="background1"/>
              </w:rPr>
              <w:t>364025,0</w:t>
            </w:r>
          </w:p>
          <w:p w:rsidR="00534C95" w:rsidRPr="006C4760" w:rsidRDefault="00534C95" w:rsidP="00534C95">
            <w:pPr>
              <w:pStyle w:val="TableParagraph"/>
              <w:kinsoku w:val="0"/>
              <w:overflowPunct w:val="0"/>
              <w:jc w:val="center"/>
              <w:rPr>
                <w:color w:val="FFFFFF" w:themeColor="background1"/>
              </w:rPr>
            </w:pPr>
          </w:p>
          <w:p w:rsidR="00534C95" w:rsidRPr="006C4760" w:rsidRDefault="00534C95" w:rsidP="00534C95">
            <w:pPr>
              <w:pStyle w:val="TableParagraph"/>
              <w:kinsoku w:val="0"/>
              <w:overflowPunct w:val="0"/>
              <w:jc w:val="center"/>
            </w:pPr>
            <w:r w:rsidRPr="006C4760">
              <w:rPr>
                <w:color w:val="FFFFFF" w:themeColor="background1"/>
              </w:rPr>
              <w:t>3750,0</w:t>
            </w:r>
          </w:p>
        </w:tc>
        <w:tc>
          <w:tcPr>
            <w:tcW w:w="1985" w:type="dxa"/>
          </w:tcPr>
          <w:p w:rsidR="00534C95" w:rsidRPr="0037009D" w:rsidRDefault="00534C95" w:rsidP="0037009D">
            <w:pPr>
              <w:pStyle w:val="TableParagraph"/>
              <w:kinsoku w:val="0"/>
              <w:overflowPunct w:val="0"/>
              <w:ind w:left="36" w:hanging="36"/>
              <w:rPr>
                <w:sz w:val="22"/>
                <w:szCs w:val="22"/>
              </w:rPr>
            </w:pPr>
            <w:r w:rsidRPr="0037009D">
              <w:rPr>
                <w:sz w:val="22"/>
                <w:szCs w:val="22"/>
              </w:rPr>
              <w:t>Зменшення викидів</w:t>
            </w:r>
          </w:p>
          <w:p w:rsidR="00534C95" w:rsidRPr="0037009D" w:rsidRDefault="00534C95" w:rsidP="0037009D">
            <w:pPr>
              <w:pStyle w:val="TableParagraph"/>
              <w:kinsoku w:val="0"/>
              <w:overflowPunct w:val="0"/>
              <w:ind w:left="113"/>
              <w:rPr>
                <w:sz w:val="22"/>
                <w:szCs w:val="22"/>
              </w:rPr>
            </w:pPr>
            <w:r w:rsidRPr="0037009D">
              <w:rPr>
                <w:sz w:val="22"/>
                <w:szCs w:val="22"/>
              </w:rPr>
              <w:t xml:space="preserve">забруднюючих речовин в атмосферне повітря, </w:t>
            </w:r>
            <w:r w:rsidRPr="0037009D">
              <w:rPr>
                <w:position w:val="2"/>
                <w:sz w:val="22"/>
                <w:szCs w:val="22"/>
              </w:rPr>
              <w:t>тон СО</w:t>
            </w:r>
            <w:r w:rsidRPr="0037009D">
              <w:rPr>
                <w:sz w:val="22"/>
                <w:szCs w:val="22"/>
              </w:rPr>
              <w:t>2</w:t>
            </w:r>
            <w:r w:rsidRPr="0037009D">
              <w:rPr>
                <w:position w:val="2"/>
                <w:sz w:val="22"/>
                <w:szCs w:val="22"/>
              </w:rPr>
              <w:t xml:space="preserve">- еквіваленту: </w:t>
            </w:r>
            <w:r w:rsidRPr="0037009D">
              <w:rPr>
                <w:sz w:val="22"/>
                <w:szCs w:val="22"/>
              </w:rPr>
              <w:t>азоту (1) N</w:t>
            </w:r>
            <w:r w:rsidRPr="0037009D">
              <w:rPr>
                <w:sz w:val="22"/>
                <w:szCs w:val="22"/>
                <w:vertAlign w:val="subscript"/>
              </w:rPr>
              <w:t>2</w:t>
            </w:r>
            <w:r w:rsidRPr="0037009D">
              <w:rPr>
                <w:sz w:val="22"/>
                <w:szCs w:val="22"/>
              </w:rPr>
              <w:t>O-1,0608,</w:t>
            </w:r>
          </w:p>
          <w:p w:rsidR="00534C95" w:rsidRPr="0037009D" w:rsidRDefault="00534C95" w:rsidP="00534C95">
            <w:pPr>
              <w:pStyle w:val="TableParagraph"/>
              <w:kinsoku w:val="0"/>
              <w:overflowPunct w:val="0"/>
              <w:ind w:left="113" w:right="241"/>
              <w:rPr>
                <w:sz w:val="22"/>
                <w:szCs w:val="22"/>
              </w:rPr>
            </w:pPr>
            <w:r w:rsidRPr="0037009D">
              <w:rPr>
                <w:sz w:val="22"/>
                <w:szCs w:val="22"/>
              </w:rPr>
              <w:t>оксиду вуглецю – 0,23; метану-12,7;</w:t>
            </w:r>
          </w:p>
          <w:p w:rsidR="00534C95" w:rsidRDefault="00534C95" w:rsidP="00534C95">
            <w:pPr>
              <w:pStyle w:val="TableParagraph"/>
              <w:kinsoku w:val="0"/>
              <w:overflowPunct w:val="0"/>
              <w:ind w:left="113" w:right="150"/>
              <w:rPr>
                <w:sz w:val="22"/>
                <w:szCs w:val="22"/>
              </w:rPr>
            </w:pPr>
            <w:r w:rsidRPr="0037009D">
              <w:rPr>
                <w:sz w:val="22"/>
                <w:szCs w:val="22"/>
              </w:rPr>
              <w:t>діоксину вуглецю -  2457,4.</w:t>
            </w:r>
          </w:p>
          <w:p w:rsidR="00927C78" w:rsidRPr="0037009D" w:rsidRDefault="00927C78" w:rsidP="00534C95">
            <w:pPr>
              <w:pStyle w:val="TableParagraph"/>
              <w:kinsoku w:val="0"/>
              <w:overflowPunct w:val="0"/>
              <w:ind w:left="113" w:right="150"/>
              <w:rPr>
                <w:sz w:val="22"/>
                <w:szCs w:val="22"/>
              </w:rPr>
            </w:pPr>
          </w:p>
        </w:tc>
      </w:tr>
      <w:tr w:rsidR="00927C78" w:rsidTr="000A6ED2">
        <w:tc>
          <w:tcPr>
            <w:tcW w:w="482" w:type="dxa"/>
          </w:tcPr>
          <w:p w:rsidR="00927C78" w:rsidRPr="00333513" w:rsidRDefault="00927C78" w:rsidP="00927C7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lastRenderedPageBreak/>
              <w:t>1</w:t>
            </w:r>
          </w:p>
        </w:tc>
        <w:tc>
          <w:tcPr>
            <w:tcW w:w="2065" w:type="dxa"/>
          </w:tcPr>
          <w:p w:rsidR="00927C78" w:rsidRPr="00333513" w:rsidRDefault="00927C78" w:rsidP="00927C7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1843" w:type="dxa"/>
          </w:tcPr>
          <w:p w:rsidR="00927C78" w:rsidRPr="00333513" w:rsidRDefault="00927C78" w:rsidP="00927C7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3</w:t>
            </w:r>
          </w:p>
        </w:tc>
        <w:tc>
          <w:tcPr>
            <w:tcW w:w="1984" w:type="dxa"/>
          </w:tcPr>
          <w:p w:rsidR="00927C78" w:rsidRPr="00333513" w:rsidRDefault="00927C78" w:rsidP="00927C7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4</w:t>
            </w:r>
          </w:p>
        </w:tc>
        <w:tc>
          <w:tcPr>
            <w:tcW w:w="1418" w:type="dxa"/>
          </w:tcPr>
          <w:p w:rsidR="00927C78" w:rsidRPr="00333513" w:rsidRDefault="00927C78" w:rsidP="00927C7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5</w:t>
            </w:r>
          </w:p>
        </w:tc>
        <w:tc>
          <w:tcPr>
            <w:tcW w:w="1134" w:type="dxa"/>
          </w:tcPr>
          <w:p w:rsidR="00927C78" w:rsidRPr="00333513" w:rsidRDefault="00927C78" w:rsidP="00927C7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6</w:t>
            </w:r>
          </w:p>
        </w:tc>
        <w:tc>
          <w:tcPr>
            <w:tcW w:w="1134" w:type="dxa"/>
          </w:tcPr>
          <w:p w:rsidR="00927C78" w:rsidRPr="00333513" w:rsidRDefault="00927C78" w:rsidP="00927C7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7</w:t>
            </w:r>
          </w:p>
        </w:tc>
        <w:tc>
          <w:tcPr>
            <w:tcW w:w="1134" w:type="dxa"/>
          </w:tcPr>
          <w:p w:rsidR="00927C78" w:rsidRPr="00333513" w:rsidRDefault="00927C78" w:rsidP="00927C7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8</w:t>
            </w:r>
          </w:p>
        </w:tc>
        <w:tc>
          <w:tcPr>
            <w:tcW w:w="992" w:type="dxa"/>
          </w:tcPr>
          <w:p w:rsidR="00927C78" w:rsidRPr="00333513" w:rsidRDefault="00927C78" w:rsidP="00927C7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9</w:t>
            </w:r>
          </w:p>
        </w:tc>
        <w:tc>
          <w:tcPr>
            <w:tcW w:w="992" w:type="dxa"/>
          </w:tcPr>
          <w:p w:rsidR="00927C78" w:rsidRPr="00333513" w:rsidRDefault="00927C78" w:rsidP="00927C7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10</w:t>
            </w:r>
          </w:p>
        </w:tc>
        <w:tc>
          <w:tcPr>
            <w:tcW w:w="1985" w:type="dxa"/>
          </w:tcPr>
          <w:p w:rsidR="00927C78" w:rsidRPr="00333513" w:rsidRDefault="00927C78" w:rsidP="00927C7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11</w:t>
            </w:r>
          </w:p>
        </w:tc>
      </w:tr>
      <w:tr w:rsidR="00534C95" w:rsidTr="000A6ED2">
        <w:tc>
          <w:tcPr>
            <w:tcW w:w="482" w:type="dxa"/>
          </w:tcPr>
          <w:p w:rsidR="00534C95" w:rsidRPr="006F3D4D" w:rsidRDefault="00927C78" w:rsidP="00534C95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3</w:t>
            </w:r>
          </w:p>
        </w:tc>
        <w:tc>
          <w:tcPr>
            <w:tcW w:w="2065" w:type="dxa"/>
          </w:tcPr>
          <w:p w:rsidR="00534C95" w:rsidRPr="0037009D" w:rsidRDefault="00534C95" w:rsidP="00CA381D">
            <w:pPr>
              <w:pStyle w:val="TableParagraph"/>
              <w:kinsoku w:val="0"/>
              <w:overflowPunct w:val="0"/>
              <w:ind w:left="-32" w:right="-107"/>
            </w:pPr>
            <w:r w:rsidRPr="0037009D">
              <w:rPr>
                <w:szCs w:val="20"/>
              </w:rPr>
              <w:t>Забезпечення екологічно безпечного збирання, перевезення, зберігання, оброблення, утилізації, видалення і захоронення відходів та небезпечних хімічних речовин, в тому числі, ліквідація стихійних сміттєзвалищ, влаштування пункту прийому відходів, в</w:t>
            </w:r>
            <w:r w:rsidRPr="0037009D">
              <w:rPr>
                <w:sz w:val="22"/>
                <w:szCs w:val="22"/>
              </w:rPr>
              <w:t>провадження роздільного збирання ТПВ, придбання контейнерів</w:t>
            </w:r>
          </w:p>
        </w:tc>
        <w:tc>
          <w:tcPr>
            <w:tcW w:w="1843" w:type="dxa"/>
          </w:tcPr>
          <w:p w:rsidR="00534C95" w:rsidRDefault="00534C95" w:rsidP="00534C95">
            <w:pPr>
              <w:pStyle w:val="TableParagraph"/>
              <w:kinsoku w:val="0"/>
              <w:overflowPunct w:val="0"/>
              <w:spacing w:line="273" w:lineRule="exact"/>
              <w:ind w:left="113"/>
              <w:jc w:val="both"/>
              <w:rPr>
                <w:color w:val="000000" w:themeColor="text1"/>
                <w:sz w:val="22"/>
                <w:szCs w:val="22"/>
              </w:rPr>
            </w:pPr>
            <w:r w:rsidRPr="001B4195">
              <w:rPr>
                <w:color w:val="000000" w:themeColor="text1"/>
                <w:sz w:val="22"/>
                <w:szCs w:val="22"/>
              </w:rPr>
              <w:t xml:space="preserve">Комунальне підприємство комбінат комунальних підприємств </w:t>
            </w:r>
            <w:proofErr w:type="spellStart"/>
            <w:r w:rsidRPr="001B4195">
              <w:rPr>
                <w:color w:val="000000" w:themeColor="text1"/>
                <w:sz w:val="22"/>
                <w:szCs w:val="22"/>
              </w:rPr>
              <w:t>Старокостянти</w:t>
            </w:r>
            <w:r>
              <w:rPr>
                <w:color w:val="000000" w:themeColor="text1"/>
                <w:sz w:val="22"/>
                <w:szCs w:val="22"/>
              </w:rPr>
              <w:t>-</w:t>
            </w:r>
            <w:r w:rsidRPr="001B4195">
              <w:rPr>
                <w:color w:val="000000" w:themeColor="text1"/>
                <w:sz w:val="22"/>
                <w:szCs w:val="22"/>
              </w:rPr>
              <w:t>нівської</w:t>
            </w:r>
            <w:proofErr w:type="spellEnd"/>
            <w:r w:rsidRPr="001B4195">
              <w:rPr>
                <w:color w:val="000000" w:themeColor="text1"/>
                <w:sz w:val="22"/>
                <w:szCs w:val="22"/>
              </w:rPr>
              <w:t xml:space="preserve"> міської </w:t>
            </w:r>
          </w:p>
          <w:p w:rsidR="00534C95" w:rsidRDefault="00534C95" w:rsidP="00534C95">
            <w:pPr>
              <w:pStyle w:val="TableParagraph"/>
              <w:kinsoku w:val="0"/>
              <w:overflowPunct w:val="0"/>
              <w:spacing w:line="273" w:lineRule="exact"/>
              <w:ind w:left="113"/>
              <w:jc w:val="both"/>
              <w:rPr>
                <w:color w:val="000000" w:themeColor="text1"/>
                <w:sz w:val="22"/>
                <w:szCs w:val="22"/>
              </w:rPr>
            </w:pPr>
            <w:r w:rsidRPr="001B4195">
              <w:rPr>
                <w:color w:val="000000" w:themeColor="text1"/>
                <w:sz w:val="22"/>
                <w:szCs w:val="22"/>
              </w:rPr>
              <w:t>ради / підрядна організація</w:t>
            </w:r>
            <w:r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:rsidR="00534C95" w:rsidRPr="00E03354" w:rsidRDefault="00534C95" w:rsidP="00534C95">
            <w:pPr>
              <w:pStyle w:val="TableParagraph"/>
              <w:kinsoku w:val="0"/>
              <w:overflowPunct w:val="0"/>
              <w:spacing w:line="273" w:lineRule="exact"/>
              <w:ind w:left="113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534C95" w:rsidRDefault="00534C95" w:rsidP="00534C95">
            <w:pPr>
              <w:jc w:val="center"/>
              <w:rPr>
                <w:rFonts w:ascii="Times New Roman" w:hAnsi="Times New Roman" w:cs="Times New Roman"/>
                <w:lang w:eastAsia="uk-UA"/>
              </w:rPr>
            </w:pPr>
          </w:p>
          <w:p w:rsidR="00534C95" w:rsidRPr="006C4760" w:rsidRDefault="00534C95" w:rsidP="00534C95"/>
        </w:tc>
        <w:tc>
          <w:tcPr>
            <w:tcW w:w="1984" w:type="dxa"/>
          </w:tcPr>
          <w:p w:rsidR="0016522D" w:rsidRDefault="00534C95" w:rsidP="00534C95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1B4195">
              <w:rPr>
                <w:rFonts w:ascii="Times New Roman" w:eastAsia="Times New Roman" w:hAnsi="Times New Roman"/>
                <w:color w:val="000000" w:themeColor="text1"/>
                <w:lang w:eastAsia="uk-UA"/>
              </w:rPr>
              <w:t xml:space="preserve">Бюджет </w:t>
            </w:r>
            <w:proofErr w:type="spellStart"/>
            <w:r w:rsidRPr="001B4195">
              <w:rPr>
                <w:rFonts w:ascii="Times New Roman" w:eastAsia="Times New Roman" w:hAnsi="Times New Roman"/>
                <w:color w:val="000000" w:themeColor="text1"/>
                <w:lang w:eastAsia="uk-UA"/>
              </w:rPr>
              <w:t>Старокостян-тинівської</w:t>
            </w:r>
            <w:proofErr w:type="spellEnd"/>
            <w:r w:rsidRPr="001B4195">
              <w:rPr>
                <w:rFonts w:ascii="Times New Roman" w:eastAsia="Times New Roman" w:hAnsi="Times New Roman"/>
                <w:color w:val="000000" w:themeColor="text1"/>
                <w:lang w:eastAsia="uk-UA"/>
              </w:rPr>
              <w:t xml:space="preserve"> міської територіальної громади</w:t>
            </w:r>
            <w:r w:rsidRPr="001B4195">
              <w:rPr>
                <w:rFonts w:ascii="Times New Roman" w:hAnsi="Times New Roman"/>
                <w:color w:val="000000" w:themeColor="text1"/>
              </w:rPr>
              <w:t xml:space="preserve">,    </w:t>
            </w:r>
          </w:p>
          <w:p w:rsidR="0016522D" w:rsidRDefault="0016522D" w:rsidP="0016522D">
            <w:pPr>
              <w:pStyle w:val="TableParagraph"/>
              <w:kinsoku w:val="0"/>
              <w:overflowPunct w:val="0"/>
              <w:spacing w:line="273" w:lineRule="exact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 xml:space="preserve">кошти </w:t>
            </w:r>
            <w:r w:rsidR="00534C95" w:rsidRPr="001B4195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</w:rPr>
              <w:t xml:space="preserve">комунального </w:t>
            </w:r>
            <w:r w:rsidRPr="001B4195">
              <w:rPr>
                <w:color w:val="000000" w:themeColor="text1"/>
                <w:sz w:val="22"/>
                <w:szCs w:val="22"/>
              </w:rPr>
              <w:t>підприємство комбінат</w:t>
            </w:r>
            <w:r>
              <w:rPr>
                <w:color w:val="000000" w:themeColor="text1"/>
                <w:sz w:val="22"/>
                <w:szCs w:val="22"/>
              </w:rPr>
              <w:t>у</w:t>
            </w:r>
            <w:r w:rsidRPr="001B4195">
              <w:rPr>
                <w:color w:val="000000" w:themeColor="text1"/>
                <w:sz w:val="22"/>
                <w:szCs w:val="22"/>
              </w:rPr>
              <w:t xml:space="preserve"> комунальних підприємств </w:t>
            </w:r>
            <w:proofErr w:type="spellStart"/>
            <w:r w:rsidRPr="001B4195">
              <w:rPr>
                <w:color w:val="000000" w:themeColor="text1"/>
                <w:sz w:val="22"/>
                <w:szCs w:val="22"/>
              </w:rPr>
              <w:t>Старокостянти</w:t>
            </w:r>
            <w:r>
              <w:rPr>
                <w:color w:val="000000" w:themeColor="text1"/>
                <w:sz w:val="22"/>
                <w:szCs w:val="22"/>
              </w:rPr>
              <w:t>-</w:t>
            </w:r>
            <w:r w:rsidRPr="001B4195">
              <w:rPr>
                <w:color w:val="000000" w:themeColor="text1"/>
                <w:sz w:val="22"/>
                <w:szCs w:val="22"/>
              </w:rPr>
              <w:t>нівської</w:t>
            </w:r>
            <w:proofErr w:type="spellEnd"/>
            <w:r w:rsidRPr="001B4195">
              <w:rPr>
                <w:color w:val="000000" w:themeColor="text1"/>
                <w:sz w:val="22"/>
                <w:szCs w:val="22"/>
              </w:rPr>
              <w:t xml:space="preserve"> міської </w:t>
            </w:r>
          </w:p>
          <w:p w:rsidR="0016522D" w:rsidRDefault="0016522D" w:rsidP="00534C95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6522D">
              <w:rPr>
                <w:rFonts w:ascii="Times New Roman" w:hAnsi="Times New Roman" w:cs="Times New Roman"/>
                <w:color w:val="000000" w:themeColor="text1"/>
              </w:rPr>
              <w:t>ради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,           </w:t>
            </w:r>
          </w:p>
          <w:p w:rsidR="00534C95" w:rsidRPr="0016522D" w:rsidRDefault="00534C95" w:rsidP="00534C95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B4195">
              <w:rPr>
                <w:rFonts w:ascii="Times New Roman" w:hAnsi="Times New Roman"/>
                <w:color w:val="000000" w:themeColor="text1"/>
              </w:rPr>
              <w:t>інші джерела</w:t>
            </w:r>
          </w:p>
          <w:p w:rsidR="00534C95" w:rsidRPr="00E03354" w:rsidRDefault="00534C95" w:rsidP="00534C95">
            <w:pPr>
              <w:rPr>
                <w:rFonts w:ascii="Times New Roman" w:hAnsi="Times New Roman"/>
              </w:rPr>
            </w:pPr>
          </w:p>
          <w:p w:rsidR="00534C95" w:rsidRDefault="00534C95" w:rsidP="00534C95">
            <w:pPr>
              <w:rPr>
                <w:rFonts w:ascii="Times New Roman" w:hAnsi="Times New Roman"/>
              </w:rPr>
            </w:pPr>
          </w:p>
          <w:p w:rsidR="00534C95" w:rsidRDefault="00534C95" w:rsidP="00534C95">
            <w:pPr>
              <w:rPr>
                <w:rFonts w:ascii="Times New Roman" w:hAnsi="Times New Roman"/>
              </w:rPr>
            </w:pPr>
          </w:p>
          <w:p w:rsidR="00534C95" w:rsidRDefault="00534C95" w:rsidP="00534C95">
            <w:pPr>
              <w:rPr>
                <w:rFonts w:ascii="Times New Roman" w:eastAsia="Times New Roman" w:hAnsi="Times New Roman"/>
                <w:color w:val="000000" w:themeColor="text1"/>
                <w:lang w:eastAsia="uk-UA"/>
              </w:rPr>
            </w:pPr>
          </w:p>
          <w:p w:rsidR="00534C95" w:rsidRPr="006C4760" w:rsidRDefault="00534C95" w:rsidP="00534C9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418" w:type="dxa"/>
          </w:tcPr>
          <w:p w:rsidR="0016522D" w:rsidRDefault="00534C95" w:rsidP="00534C95">
            <w:pPr>
              <w:pStyle w:val="TableParagraph"/>
              <w:kinsoku w:val="0"/>
              <w:overflowPunct w:val="0"/>
              <w:spacing w:line="270" w:lineRule="exact"/>
              <w:ind w:right="163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:rsidR="0016522D" w:rsidRDefault="0016522D" w:rsidP="0016522D">
            <w:pPr>
              <w:pStyle w:val="TableParagraph"/>
              <w:kinsoku w:val="0"/>
              <w:overflowPunct w:val="0"/>
              <w:spacing w:line="270" w:lineRule="exact"/>
              <w:ind w:right="163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2000, 0</w:t>
            </w:r>
          </w:p>
          <w:p w:rsidR="0016522D" w:rsidRDefault="0016522D" w:rsidP="00534C95">
            <w:pPr>
              <w:pStyle w:val="TableParagraph"/>
              <w:kinsoku w:val="0"/>
              <w:overflowPunct w:val="0"/>
              <w:spacing w:line="270" w:lineRule="exact"/>
              <w:ind w:right="163"/>
              <w:rPr>
                <w:color w:val="000000" w:themeColor="text1"/>
                <w:sz w:val="22"/>
                <w:szCs w:val="22"/>
              </w:rPr>
            </w:pPr>
          </w:p>
          <w:p w:rsidR="0016522D" w:rsidRDefault="0016522D" w:rsidP="00534C95">
            <w:pPr>
              <w:pStyle w:val="TableParagraph"/>
              <w:kinsoku w:val="0"/>
              <w:overflowPunct w:val="0"/>
              <w:spacing w:line="270" w:lineRule="exact"/>
              <w:ind w:right="163"/>
              <w:rPr>
                <w:color w:val="000000" w:themeColor="text1"/>
                <w:sz w:val="22"/>
                <w:szCs w:val="22"/>
              </w:rPr>
            </w:pPr>
          </w:p>
          <w:p w:rsidR="0016522D" w:rsidRDefault="0016522D" w:rsidP="00534C95">
            <w:pPr>
              <w:pStyle w:val="TableParagraph"/>
              <w:kinsoku w:val="0"/>
              <w:overflowPunct w:val="0"/>
              <w:spacing w:line="270" w:lineRule="exact"/>
              <w:ind w:right="163"/>
              <w:rPr>
                <w:color w:val="000000" w:themeColor="text1"/>
                <w:sz w:val="22"/>
                <w:szCs w:val="22"/>
              </w:rPr>
            </w:pPr>
          </w:p>
          <w:p w:rsidR="0016522D" w:rsidRDefault="0016522D" w:rsidP="00534C95">
            <w:pPr>
              <w:pStyle w:val="TableParagraph"/>
              <w:kinsoku w:val="0"/>
              <w:overflowPunct w:val="0"/>
              <w:spacing w:line="270" w:lineRule="exact"/>
              <w:ind w:right="163"/>
              <w:rPr>
                <w:color w:val="000000" w:themeColor="text1"/>
                <w:sz w:val="22"/>
                <w:szCs w:val="22"/>
              </w:rPr>
            </w:pPr>
          </w:p>
          <w:p w:rsidR="00534C95" w:rsidRPr="00E03354" w:rsidRDefault="00534C95" w:rsidP="0016522D">
            <w:pPr>
              <w:pStyle w:val="TableParagraph"/>
              <w:kinsoku w:val="0"/>
              <w:overflowPunct w:val="0"/>
              <w:spacing w:line="270" w:lineRule="exact"/>
              <w:ind w:right="163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8427,6</w:t>
            </w:r>
          </w:p>
          <w:p w:rsidR="00534C95" w:rsidRPr="00E03354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Pr="00E03354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Pr="00E03354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Pr="00E03354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Pr="00E03354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Pr="00E03354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Pr="00E03354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Default="00534C95" w:rsidP="00534C95"/>
        </w:tc>
        <w:tc>
          <w:tcPr>
            <w:tcW w:w="1134" w:type="dxa"/>
          </w:tcPr>
          <w:p w:rsidR="0016522D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  <w:r>
              <w:rPr>
                <w:rFonts w:ascii="Times New Roman" w:hAnsi="Times New Roman" w:cs="Times New Roman"/>
                <w:lang w:eastAsia="uk-UA"/>
              </w:rPr>
              <w:t xml:space="preserve">    </w:t>
            </w:r>
          </w:p>
          <w:p w:rsidR="0016522D" w:rsidRDefault="0016522D" w:rsidP="0016522D">
            <w:pPr>
              <w:jc w:val="center"/>
              <w:rPr>
                <w:rFonts w:ascii="Times New Roman" w:hAnsi="Times New Roman" w:cs="Times New Roman"/>
                <w:lang w:eastAsia="uk-UA"/>
              </w:rPr>
            </w:pPr>
            <w:r>
              <w:rPr>
                <w:rFonts w:ascii="Times New Roman" w:hAnsi="Times New Roman" w:cs="Times New Roman"/>
                <w:lang w:eastAsia="uk-UA"/>
              </w:rPr>
              <w:t>400,0</w:t>
            </w:r>
          </w:p>
          <w:p w:rsidR="0016522D" w:rsidRDefault="0016522D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16522D" w:rsidRDefault="0016522D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16522D" w:rsidRDefault="0016522D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16522D" w:rsidRDefault="0016522D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Pr="00E03354" w:rsidRDefault="00534C95" w:rsidP="0016522D">
            <w:pPr>
              <w:jc w:val="center"/>
              <w:rPr>
                <w:rFonts w:ascii="Times New Roman" w:hAnsi="Times New Roman" w:cs="Times New Roman"/>
                <w:lang w:eastAsia="uk-UA"/>
              </w:rPr>
            </w:pPr>
            <w:r>
              <w:rPr>
                <w:rFonts w:ascii="Times New Roman" w:hAnsi="Times New Roman" w:cs="Times New Roman"/>
                <w:lang w:eastAsia="uk-UA"/>
              </w:rPr>
              <w:t>3080,8</w:t>
            </w:r>
          </w:p>
          <w:p w:rsidR="00534C95" w:rsidRPr="00E03354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Pr="00E03354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Pr="00E03354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Pr="00E03354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Pr="00E03354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Default="00534C95" w:rsidP="00534C95"/>
        </w:tc>
        <w:tc>
          <w:tcPr>
            <w:tcW w:w="1134" w:type="dxa"/>
          </w:tcPr>
          <w:p w:rsidR="0016522D" w:rsidRDefault="00534C95" w:rsidP="00534C95">
            <w:pPr>
              <w:pStyle w:val="TableParagraph"/>
              <w:kinsoku w:val="0"/>
              <w:overflowPunct w:val="0"/>
              <w:spacing w:line="270" w:lineRule="exact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  </w:t>
            </w:r>
          </w:p>
          <w:p w:rsidR="0016522D" w:rsidRDefault="0016522D" w:rsidP="0016522D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400,0</w:t>
            </w:r>
          </w:p>
          <w:p w:rsidR="0016522D" w:rsidRDefault="0016522D" w:rsidP="00534C95">
            <w:pPr>
              <w:pStyle w:val="TableParagraph"/>
              <w:kinsoku w:val="0"/>
              <w:overflowPunct w:val="0"/>
              <w:spacing w:line="270" w:lineRule="exact"/>
              <w:rPr>
                <w:color w:val="000000" w:themeColor="text1"/>
                <w:sz w:val="22"/>
                <w:szCs w:val="22"/>
              </w:rPr>
            </w:pPr>
          </w:p>
          <w:p w:rsidR="0016522D" w:rsidRDefault="0016522D" w:rsidP="00534C95">
            <w:pPr>
              <w:pStyle w:val="TableParagraph"/>
              <w:kinsoku w:val="0"/>
              <w:overflowPunct w:val="0"/>
              <w:spacing w:line="270" w:lineRule="exact"/>
              <w:rPr>
                <w:color w:val="000000" w:themeColor="text1"/>
                <w:sz w:val="22"/>
                <w:szCs w:val="22"/>
              </w:rPr>
            </w:pPr>
          </w:p>
          <w:p w:rsidR="0016522D" w:rsidRDefault="0016522D" w:rsidP="00534C95">
            <w:pPr>
              <w:pStyle w:val="TableParagraph"/>
              <w:kinsoku w:val="0"/>
              <w:overflowPunct w:val="0"/>
              <w:spacing w:line="270" w:lineRule="exact"/>
              <w:rPr>
                <w:color w:val="000000" w:themeColor="text1"/>
                <w:sz w:val="22"/>
                <w:szCs w:val="22"/>
              </w:rPr>
            </w:pPr>
          </w:p>
          <w:p w:rsidR="0016522D" w:rsidRDefault="0016522D" w:rsidP="0016522D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534C95" w:rsidRPr="00E03354" w:rsidRDefault="00534C95" w:rsidP="0016522D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2800,7</w:t>
            </w:r>
          </w:p>
          <w:p w:rsidR="00534C95" w:rsidRPr="00E03354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Pr="00E03354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Pr="00E03354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Pr="00E03354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Pr="00E03354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Pr="00E03354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Default="00534C95" w:rsidP="00534C95"/>
        </w:tc>
        <w:tc>
          <w:tcPr>
            <w:tcW w:w="1134" w:type="dxa"/>
          </w:tcPr>
          <w:p w:rsidR="0016522D" w:rsidRDefault="00534C95" w:rsidP="00534C95">
            <w:pPr>
              <w:pStyle w:val="TableParagraph"/>
              <w:kinsoku w:val="0"/>
              <w:overflowPunct w:val="0"/>
              <w:spacing w:line="270" w:lineRule="exact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    </w:t>
            </w:r>
          </w:p>
          <w:p w:rsidR="0016522D" w:rsidRDefault="0016522D" w:rsidP="0016522D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400,0</w:t>
            </w:r>
          </w:p>
          <w:p w:rsidR="0016522D" w:rsidRDefault="0016522D" w:rsidP="00534C95">
            <w:pPr>
              <w:pStyle w:val="TableParagraph"/>
              <w:kinsoku w:val="0"/>
              <w:overflowPunct w:val="0"/>
              <w:spacing w:line="270" w:lineRule="exact"/>
              <w:rPr>
                <w:color w:val="000000" w:themeColor="text1"/>
                <w:sz w:val="22"/>
                <w:szCs w:val="22"/>
              </w:rPr>
            </w:pPr>
          </w:p>
          <w:p w:rsidR="0016522D" w:rsidRDefault="0016522D" w:rsidP="00534C95">
            <w:pPr>
              <w:pStyle w:val="TableParagraph"/>
              <w:kinsoku w:val="0"/>
              <w:overflowPunct w:val="0"/>
              <w:spacing w:line="270" w:lineRule="exact"/>
              <w:rPr>
                <w:color w:val="000000" w:themeColor="text1"/>
                <w:sz w:val="22"/>
                <w:szCs w:val="22"/>
              </w:rPr>
            </w:pPr>
          </w:p>
          <w:p w:rsidR="0016522D" w:rsidRDefault="0016522D" w:rsidP="00534C95">
            <w:pPr>
              <w:pStyle w:val="TableParagraph"/>
              <w:kinsoku w:val="0"/>
              <w:overflowPunct w:val="0"/>
              <w:spacing w:line="270" w:lineRule="exact"/>
              <w:rPr>
                <w:color w:val="000000" w:themeColor="text1"/>
                <w:sz w:val="22"/>
                <w:szCs w:val="22"/>
              </w:rPr>
            </w:pPr>
          </w:p>
          <w:p w:rsidR="0016522D" w:rsidRDefault="0016522D" w:rsidP="00534C95">
            <w:pPr>
              <w:pStyle w:val="TableParagraph"/>
              <w:kinsoku w:val="0"/>
              <w:overflowPunct w:val="0"/>
              <w:spacing w:line="270" w:lineRule="exact"/>
              <w:rPr>
                <w:color w:val="000000" w:themeColor="text1"/>
                <w:sz w:val="22"/>
                <w:szCs w:val="22"/>
              </w:rPr>
            </w:pPr>
          </w:p>
          <w:p w:rsidR="00534C95" w:rsidRPr="00E03354" w:rsidRDefault="00534C95" w:rsidP="0016522D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2546,1</w:t>
            </w:r>
          </w:p>
          <w:p w:rsidR="00534C95" w:rsidRPr="00E03354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Pr="00E03354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Pr="00E03354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Pr="00E03354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Pr="00E03354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Pr="00E03354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Default="00534C95" w:rsidP="00534C95"/>
        </w:tc>
        <w:tc>
          <w:tcPr>
            <w:tcW w:w="992" w:type="dxa"/>
          </w:tcPr>
          <w:p w:rsidR="00534C95" w:rsidRPr="00E03354" w:rsidRDefault="00534C95" w:rsidP="00534C95">
            <w:pPr>
              <w:pStyle w:val="TableParagraph"/>
              <w:kinsoku w:val="0"/>
              <w:overflowPunct w:val="0"/>
              <w:spacing w:line="270" w:lineRule="exact"/>
              <w:ind w:left="24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534C95" w:rsidRPr="00E03354" w:rsidRDefault="0016522D" w:rsidP="0016522D">
            <w:pPr>
              <w:jc w:val="center"/>
              <w:rPr>
                <w:rFonts w:ascii="Times New Roman" w:hAnsi="Times New Roman" w:cs="Times New Roman"/>
                <w:lang w:eastAsia="uk-UA"/>
              </w:rPr>
            </w:pPr>
            <w:r>
              <w:rPr>
                <w:rFonts w:ascii="Times New Roman" w:hAnsi="Times New Roman" w:cs="Times New Roman"/>
                <w:lang w:eastAsia="uk-UA"/>
              </w:rPr>
              <w:t>400,0</w:t>
            </w:r>
          </w:p>
          <w:p w:rsidR="00534C95" w:rsidRPr="00E03354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Pr="00E03354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Pr="00E03354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Pr="00E03354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Pr="00E03354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Pr="00E03354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Pr="006C4760" w:rsidRDefault="00534C95" w:rsidP="00534C95"/>
        </w:tc>
        <w:tc>
          <w:tcPr>
            <w:tcW w:w="992" w:type="dxa"/>
          </w:tcPr>
          <w:p w:rsidR="00534C95" w:rsidRPr="00E03354" w:rsidRDefault="00534C95" w:rsidP="00534C95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534C95" w:rsidRPr="00E03354" w:rsidRDefault="0016522D" w:rsidP="0016522D">
            <w:pPr>
              <w:jc w:val="center"/>
              <w:rPr>
                <w:rFonts w:ascii="Times New Roman" w:hAnsi="Times New Roman" w:cs="Times New Roman"/>
                <w:lang w:eastAsia="uk-UA"/>
              </w:rPr>
            </w:pPr>
            <w:r>
              <w:rPr>
                <w:rFonts w:ascii="Times New Roman" w:hAnsi="Times New Roman" w:cs="Times New Roman"/>
                <w:lang w:eastAsia="uk-UA"/>
              </w:rPr>
              <w:t>400,0</w:t>
            </w:r>
          </w:p>
          <w:p w:rsidR="00534C95" w:rsidRPr="00E03354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Pr="00E03354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Pr="00E03354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Pr="00E03354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Pr="00E03354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Pr="00E03354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Default="00534C95" w:rsidP="00534C95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534C95" w:rsidRPr="006C4760" w:rsidRDefault="00534C95" w:rsidP="00534C95"/>
        </w:tc>
        <w:tc>
          <w:tcPr>
            <w:tcW w:w="1985" w:type="dxa"/>
          </w:tcPr>
          <w:p w:rsidR="00534C95" w:rsidRPr="00DC593E" w:rsidRDefault="00927C78" w:rsidP="00534C95">
            <w:pPr>
              <w:pStyle w:val="TableParagraph"/>
              <w:kinsoku w:val="0"/>
              <w:overflowPunct w:val="0"/>
              <w:ind w:left="86" w:right="299"/>
              <w:jc w:val="both"/>
              <w:rPr>
                <w:color w:val="000000" w:themeColor="text1"/>
              </w:rPr>
            </w:pPr>
            <w:r w:rsidRPr="00DC593E">
              <w:t>Зменшення шкідливого впливу побутових відходів на навколишнє природне середовище та здоров’я людей</w:t>
            </w:r>
          </w:p>
          <w:p w:rsidR="00534C95" w:rsidRPr="00DC593E" w:rsidRDefault="00534C95" w:rsidP="00534C95">
            <w:pPr>
              <w:pStyle w:val="TableParagraph"/>
              <w:kinsoku w:val="0"/>
              <w:overflowPunct w:val="0"/>
              <w:ind w:left="86" w:right="299"/>
              <w:rPr>
                <w:color w:val="000000" w:themeColor="text1"/>
              </w:rPr>
            </w:pPr>
          </w:p>
          <w:p w:rsidR="00534C95" w:rsidRPr="00DC593E" w:rsidRDefault="00534C95" w:rsidP="00534C95">
            <w:pPr>
              <w:pStyle w:val="TableParagraph"/>
              <w:kinsoku w:val="0"/>
              <w:overflowPunct w:val="0"/>
              <w:ind w:left="86" w:right="299"/>
              <w:rPr>
                <w:color w:val="000000" w:themeColor="text1"/>
              </w:rPr>
            </w:pPr>
          </w:p>
          <w:p w:rsidR="00534C95" w:rsidRPr="006C4760" w:rsidRDefault="00534C95" w:rsidP="00534C95">
            <w:pPr>
              <w:pStyle w:val="TableParagraph"/>
              <w:kinsoku w:val="0"/>
              <w:overflowPunct w:val="0"/>
              <w:ind w:left="86" w:right="299"/>
            </w:pPr>
          </w:p>
        </w:tc>
      </w:tr>
      <w:tr w:rsidR="000D216C" w:rsidTr="000A6ED2">
        <w:tc>
          <w:tcPr>
            <w:tcW w:w="482" w:type="dxa"/>
          </w:tcPr>
          <w:p w:rsidR="000D216C" w:rsidRPr="006F3D4D" w:rsidRDefault="00927C78" w:rsidP="000D216C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4</w:t>
            </w:r>
          </w:p>
        </w:tc>
        <w:tc>
          <w:tcPr>
            <w:tcW w:w="2065" w:type="dxa"/>
          </w:tcPr>
          <w:p w:rsidR="000D216C" w:rsidRPr="00927C78" w:rsidRDefault="000D216C" w:rsidP="00927C78">
            <w:pPr>
              <w:pStyle w:val="TableParagraph"/>
              <w:kinsoku w:val="0"/>
              <w:overflowPunct w:val="0"/>
              <w:ind w:left="-32"/>
              <w:rPr>
                <w:sz w:val="22"/>
                <w:szCs w:val="22"/>
              </w:rPr>
            </w:pPr>
            <w:r w:rsidRPr="00927C78">
              <w:rPr>
                <w:sz w:val="22"/>
                <w:szCs w:val="22"/>
              </w:rPr>
              <w:t xml:space="preserve">Придбання контейнерів для збирання </w:t>
            </w:r>
            <w:r w:rsidR="00927C78">
              <w:rPr>
                <w:sz w:val="22"/>
                <w:szCs w:val="22"/>
              </w:rPr>
              <w:t>тв</w:t>
            </w:r>
            <w:r w:rsidRPr="00927C78">
              <w:rPr>
                <w:sz w:val="22"/>
                <w:szCs w:val="22"/>
              </w:rPr>
              <w:t>ердих побутових відходів</w:t>
            </w:r>
          </w:p>
          <w:p w:rsidR="000D216C" w:rsidRPr="007B66AE" w:rsidRDefault="000D216C" w:rsidP="000D216C">
            <w:pPr>
              <w:pStyle w:val="TableParagraph"/>
              <w:kinsoku w:val="0"/>
              <w:overflowPunct w:val="0"/>
              <w:ind w:left="110" w:right="320"/>
              <w:rPr>
                <w:color w:val="70AD47" w:themeColor="accent6"/>
                <w:sz w:val="22"/>
                <w:szCs w:val="22"/>
              </w:rPr>
            </w:pPr>
          </w:p>
        </w:tc>
        <w:tc>
          <w:tcPr>
            <w:tcW w:w="1843" w:type="dxa"/>
          </w:tcPr>
          <w:p w:rsidR="000D216C" w:rsidRPr="001B4195" w:rsidRDefault="000D216C" w:rsidP="000D216C">
            <w:pPr>
              <w:rPr>
                <w:color w:val="000000" w:themeColor="text1"/>
              </w:rPr>
            </w:pPr>
            <w:r w:rsidRPr="00E03354">
              <w:rPr>
                <w:rFonts w:ascii="Times New Roman" w:hAnsi="Times New Roman" w:cs="Times New Roman"/>
                <w:lang w:eastAsia="uk-UA"/>
              </w:rPr>
              <w:t>Управління освіти виконавчого комітету міської ради</w:t>
            </w:r>
          </w:p>
        </w:tc>
        <w:tc>
          <w:tcPr>
            <w:tcW w:w="1984" w:type="dxa"/>
          </w:tcPr>
          <w:p w:rsidR="000D216C" w:rsidRPr="001B4195" w:rsidRDefault="000D216C" w:rsidP="00CD6DB5">
            <w:pPr>
              <w:spacing w:after="160"/>
              <w:jc w:val="both"/>
              <w:rPr>
                <w:rFonts w:ascii="Times New Roman" w:eastAsia="Times New Roman" w:hAnsi="Times New Roman"/>
                <w:color w:val="000000" w:themeColor="text1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uk-UA"/>
              </w:rPr>
              <w:t xml:space="preserve"> </w:t>
            </w:r>
            <w:r w:rsidR="00CD6DB5">
              <w:rPr>
                <w:rFonts w:ascii="Times New Roman" w:eastAsia="Times New Roman" w:hAnsi="Times New Roman"/>
                <w:color w:val="000000" w:themeColor="text1"/>
                <w:lang w:eastAsia="uk-UA"/>
              </w:rPr>
              <w:t xml:space="preserve">Бюджет </w:t>
            </w:r>
            <w:proofErr w:type="spellStart"/>
            <w:r w:rsidR="00CD6DB5" w:rsidRPr="001F6236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uk-UA"/>
              </w:rPr>
              <w:t>Старо</w:t>
            </w:r>
            <w:proofErr w:type="spellEnd"/>
            <w:r w:rsidR="00CD6DB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uk-UA"/>
              </w:rPr>
              <w:t>-</w:t>
            </w:r>
            <w:r w:rsidR="00CD6DB5" w:rsidRPr="001F6236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uk-UA"/>
              </w:rPr>
              <w:t>кос</w:t>
            </w:r>
            <w:r w:rsidR="00CD6DB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uk-UA"/>
              </w:rPr>
              <w:t>тянти</w:t>
            </w:r>
            <w:r w:rsidR="00CD6DB5" w:rsidRPr="001F6236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uk-UA"/>
              </w:rPr>
              <w:t xml:space="preserve">нівської міської </w:t>
            </w:r>
            <w:proofErr w:type="spellStart"/>
            <w:r w:rsidR="00CD6DB5" w:rsidRPr="001F6236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uk-UA"/>
              </w:rPr>
              <w:t>терито</w:t>
            </w:r>
            <w:r w:rsidR="00CD6DB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uk-UA"/>
              </w:rPr>
              <w:t>-</w:t>
            </w:r>
            <w:r w:rsidR="00CD6DB5" w:rsidRPr="001F6236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uk-UA"/>
              </w:rPr>
              <w:t>ріальної</w:t>
            </w:r>
            <w:proofErr w:type="spellEnd"/>
            <w:r w:rsidR="00CD6DB5" w:rsidRPr="001F6236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uk-UA"/>
              </w:rPr>
              <w:t xml:space="preserve"> громади</w:t>
            </w:r>
            <w:r w:rsidR="00CD6DB5" w:rsidRPr="001F6236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r w:rsidR="00CD6DB5">
              <w:rPr>
                <w:rFonts w:ascii="Times New Roman" w:hAnsi="Times New Roman"/>
                <w:sz w:val="24"/>
                <w:szCs w:val="20"/>
              </w:rPr>
              <w:t>(</w:t>
            </w:r>
            <w:r>
              <w:rPr>
                <w:rFonts w:ascii="Times New Roman" w:eastAsia="Times New Roman" w:hAnsi="Times New Roman"/>
                <w:color w:val="000000" w:themeColor="text1"/>
                <w:lang w:eastAsia="uk-UA"/>
              </w:rPr>
              <w:t xml:space="preserve">Управління освіти </w:t>
            </w:r>
            <w:r w:rsidRPr="001B4195">
              <w:rPr>
                <w:rFonts w:ascii="Times New Roman" w:eastAsia="Times New Roman" w:hAnsi="Times New Roman"/>
                <w:color w:val="000000" w:themeColor="text1"/>
                <w:lang w:eastAsia="uk-UA"/>
              </w:rPr>
              <w:t xml:space="preserve"> </w:t>
            </w:r>
            <w:r w:rsidR="00927C78">
              <w:rPr>
                <w:rFonts w:ascii="Times New Roman" w:eastAsia="Times New Roman" w:hAnsi="Times New Roman"/>
                <w:color w:val="000000" w:themeColor="text1"/>
                <w:lang w:eastAsia="uk-UA"/>
              </w:rPr>
              <w:t>виконав</w:t>
            </w:r>
            <w:r w:rsidR="00CD6DB5">
              <w:rPr>
                <w:rFonts w:ascii="Times New Roman" w:eastAsia="Times New Roman" w:hAnsi="Times New Roman"/>
                <w:color w:val="000000" w:themeColor="text1"/>
                <w:lang w:eastAsia="uk-UA"/>
              </w:rPr>
              <w:t>-</w:t>
            </w:r>
            <w:r w:rsidR="00927C78">
              <w:rPr>
                <w:rFonts w:ascii="Times New Roman" w:eastAsia="Times New Roman" w:hAnsi="Times New Roman"/>
                <w:color w:val="000000" w:themeColor="text1"/>
                <w:lang w:eastAsia="uk-UA"/>
              </w:rPr>
              <w:t xml:space="preserve">чого комітету </w:t>
            </w:r>
            <w:r w:rsidRPr="001B4195">
              <w:rPr>
                <w:rFonts w:ascii="Times New Roman" w:eastAsia="Times New Roman" w:hAnsi="Times New Roman"/>
                <w:color w:val="000000" w:themeColor="text1"/>
                <w:lang w:eastAsia="uk-UA"/>
              </w:rPr>
              <w:t xml:space="preserve">міської </w:t>
            </w:r>
            <w:r w:rsidR="00927C78">
              <w:rPr>
                <w:rFonts w:ascii="Times New Roman" w:eastAsia="Times New Roman" w:hAnsi="Times New Roman"/>
                <w:color w:val="000000" w:themeColor="text1"/>
                <w:lang w:eastAsia="uk-UA"/>
              </w:rPr>
              <w:t>ради</w:t>
            </w:r>
            <w:r w:rsidR="00CD6DB5">
              <w:rPr>
                <w:rFonts w:ascii="Times New Roman" w:eastAsia="Times New Roman" w:hAnsi="Times New Roman"/>
                <w:color w:val="000000" w:themeColor="text1"/>
                <w:lang w:eastAsia="uk-UA"/>
              </w:rPr>
              <w:t>)</w:t>
            </w:r>
          </w:p>
        </w:tc>
        <w:tc>
          <w:tcPr>
            <w:tcW w:w="1418" w:type="dxa"/>
          </w:tcPr>
          <w:p w:rsidR="000D216C" w:rsidRDefault="000D216C" w:rsidP="000D216C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0D216C" w:rsidRDefault="000D216C" w:rsidP="000D216C">
            <w:pPr>
              <w:rPr>
                <w:rFonts w:ascii="Times New Roman" w:hAnsi="Times New Roman" w:cs="Times New Roman"/>
                <w:lang w:eastAsia="uk-UA"/>
              </w:rPr>
            </w:pPr>
            <w:r>
              <w:rPr>
                <w:rFonts w:ascii="Times New Roman" w:hAnsi="Times New Roman" w:cs="Times New Roman"/>
                <w:lang w:eastAsia="uk-UA"/>
              </w:rPr>
              <w:t xml:space="preserve">  </w:t>
            </w:r>
          </w:p>
          <w:p w:rsidR="000D216C" w:rsidRDefault="000D216C" w:rsidP="000D216C">
            <w:pPr>
              <w:rPr>
                <w:color w:val="000000" w:themeColor="text1"/>
              </w:rPr>
            </w:pPr>
            <w:r>
              <w:rPr>
                <w:rFonts w:ascii="Times New Roman" w:hAnsi="Times New Roman" w:cs="Times New Roman"/>
                <w:lang w:eastAsia="uk-UA"/>
              </w:rPr>
              <w:t xml:space="preserve">     95,0</w:t>
            </w:r>
          </w:p>
        </w:tc>
        <w:tc>
          <w:tcPr>
            <w:tcW w:w="1134" w:type="dxa"/>
          </w:tcPr>
          <w:p w:rsidR="000D216C" w:rsidRDefault="000D216C" w:rsidP="000D216C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0D216C" w:rsidRDefault="000D216C" w:rsidP="000D216C">
            <w:pPr>
              <w:rPr>
                <w:rFonts w:ascii="Times New Roman" w:hAnsi="Times New Roman" w:cs="Times New Roman"/>
                <w:lang w:eastAsia="uk-UA"/>
              </w:rPr>
            </w:pPr>
            <w:r>
              <w:rPr>
                <w:rFonts w:ascii="Times New Roman" w:hAnsi="Times New Roman" w:cs="Times New Roman"/>
                <w:lang w:eastAsia="uk-UA"/>
              </w:rPr>
              <w:t xml:space="preserve">   </w:t>
            </w:r>
          </w:p>
          <w:p w:rsidR="000D216C" w:rsidRDefault="000D216C" w:rsidP="00927C78">
            <w:pPr>
              <w:jc w:val="center"/>
              <w:rPr>
                <w:rFonts w:ascii="Times New Roman" w:hAnsi="Times New Roman" w:cs="Times New Roman"/>
                <w:lang w:eastAsia="uk-UA"/>
              </w:rPr>
            </w:pPr>
            <w:r>
              <w:rPr>
                <w:rFonts w:ascii="Times New Roman" w:hAnsi="Times New Roman" w:cs="Times New Roman"/>
                <w:lang w:eastAsia="uk-UA"/>
              </w:rPr>
              <w:t>15,0</w:t>
            </w:r>
          </w:p>
        </w:tc>
        <w:tc>
          <w:tcPr>
            <w:tcW w:w="1134" w:type="dxa"/>
          </w:tcPr>
          <w:p w:rsidR="000D216C" w:rsidRDefault="000D216C" w:rsidP="000D216C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0D216C" w:rsidRDefault="000D216C" w:rsidP="000D216C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0D216C" w:rsidRDefault="000D216C" w:rsidP="00927C78">
            <w:pPr>
              <w:jc w:val="center"/>
              <w:rPr>
                <w:color w:val="000000" w:themeColor="text1"/>
              </w:rPr>
            </w:pPr>
            <w:r>
              <w:rPr>
                <w:rFonts w:ascii="Times New Roman" w:hAnsi="Times New Roman" w:cs="Times New Roman"/>
                <w:lang w:eastAsia="uk-UA"/>
              </w:rPr>
              <w:t>20,0</w:t>
            </w:r>
          </w:p>
        </w:tc>
        <w:tc>
          <w:tcPr>
            <w:tcW w:w="1134" w:type="dxa"/>
          </w:tcPr>
          <w:p w:rsidR="000D216C" w:rsidRDefault="000D216C" w:rsidP="000D216C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0D216C" w:rsidRDefault="000D216C" w:rsidP="000D216C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0D216C" w:rsidRDefault="000D216C" w:rsidP="000D216C">
            <w:pPr>
              <w:rPr>
                <w:rFonts w:ascii="Times New Roman" w:hAnsi="Times New Roman" w:cs="Times New Roman"/>
                <w:lang w:eastAsia="uk-UA"/>
              </w:rPr>
            </w:pPr>
            <w:r>
              <w:rPr>
                <w:rFonts w:ascii="Times New Roman" w:hAnsi="Times New Roman" w:cs="Times New Roman"/>
                <w:lang w:eastAsia="uk-UA"/>
              </w:rPr>
              <w:t xml:space="preserve">     20,0</w:t>
            </w:r>
          </w:p>
          <w:p w:rsidR="000D216C" w:rsidRDefault="000D216C" w:rsidP="000D216C">
            <w:pPr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0D216C" w:rsidRDefault="000D216C" w:rsidP="000D216C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0D216C" w:rsidRDefault="000D216C" w:rsidP="000D216C">
            <w:pPr>
              <w:rPr>
                <w:rFonts w:ascii="Times New Roman" w:hAnsi="Times New Roman" w:cs="Times New Roman"/>
                <w:lang w:eastAsia="uk-UA"/>
              </w:rPr>
            </w:pPr>
            <w:r>
              <w:rPr>
                <w:rFonts w:ascii="Times New Roman" w:hAnsi="Times New Roman" w:cs="Times New Roman"/>
                <w:lang w:eastAsia="uk-UA"/>
              </w:rPr>
              <w:t xml:space="preserve">   </w:t>
            </w:r>
          </w:p>
          <w:p w:rsidR="000D216C" w:rsidRPr="00E03354" w:rsidRDefault="000D216C" w:rsidP="000D216C">
            <w:pPr>
              <w:rPr>
                <w:color w:val="000000" w:themeColor="text1"/>
              </w:rPr>
            </w:pPr>
            <w:r>
              <w:rPr>
                <w:rFonts w:ascii="Times New Roman" w:hAnsi="Times New Roman" w:cs="Times New Roman"/>
                <w:lang w:eastAsia="uk-UA"/>
              </w:rPr>
              <w:t xml:space="preserve">   20,0</w:t>
            </w:r>
          </w:p>
        </w:tc>
        <w:tc>
          <w:tcPr>
            <w:tcW w:w="992" w:type="dxa"/>
          </w:tcPr>
          <w:p w:rsidR="000D216C" w:rsidRDefault="000D216C" w:rsidP="000D216C">
            <w:pPr>
              <w:rPr>
                <w:rFonts w:ascii="Times New Roman" w:hAnsi="Times New Roman" w:cs="Times New Roman"/>
                <w:lang w:eastAsia="uk-UA"/>
              </w:rPr>
            </w:pPr>
          </w:p>
          <w:p w:rsidR="000D216C" w:rsidRDefault="000D216C" w:rsidP="000D216C">
            <w:pPr>
              <w:rPr>
                <w:rFonts w:ascii="Times New Roman" w:hAnsi="Times New Roman" w:cs="Times New Roman"/>
                <w:lang w:eastAsia="uk-UA"/>
              </w:rPr>
            </w:pPr>
            <w:r>
              <w:rPr>
                <w:rFonts w:ascii="Times New Roman" w:hAnsi="Times New Roman" w:cs="Times New Roman"/>
                <w:lang w:eastAsia="uk-UA"/>
              </w:rPr>
              <w:t xml:space="preserve">   </w:t>
            </w:r>
          </w:p>
          <w:p w:rsidR="000D216C" w:rsidRDefault="000D216C" w:rsidP="000D216C">
            <w:pPr>
              <w:rPr>
                <w:rFonts w:ascii="Times New Roman" w:hAnsi="Times New Roman" w:cs="Times New Roman"/>
                <w:lang w:eastAsia="uk-UA"/>
              </w:rPr>
            </w:pPr>
            <w:r>
              <w:rPr>
                <w:rFonts w:ascii="Times New Roman" w:hAnsi="Times New Roman" w:cs="Times New Roman"/>
                <w:lang w:eastAsia="uk-UA"/>
              </w:rPr>
              <w:t xml:space="preserve">   20,0</w:t>
            </w:r>
          </w:p>
          <w:p w:rsidR="000D216C" w:rsidRPr="00E03354" w:rsidRDefault="000D216C" w:rsidP="000D216C">
            <w:p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0D216C" w:rsidRPr="001B4195" w:rsidRDefault="000D216C" w:rsidP="000D216C">
            <w:pPr>
              <w:pStyle w:val="TableParagraph"/>
              <w:kinsoku w:val="0"/>
              <w:overflowPunct w:val="0"/>
              <w:ind w:left="86" w:right="299"/>
              <w:rPr>
                <w:color w:val="000000" w:themeColor="text1"/>
                <w:sz w:val="22"/>
                <w:szCs w:val="22"/>
              </w:rPr>
            </w:pPr>
            <w:r w:rsidRPr="001B4195">
              <w:rPr>
                <w:sz w:val="22"/>
                <w:szCs w:val="22"/>
              </w:rPr>
              <w:t>Зменшення шкідливого впливу побутових відходів на навколишнє природне середовище та здоров’я людей</w:t>
            </w:r>
          </w:p>
        </w:tc>
      </w:tr>
      <w:tr w:rsidR="00F41459" w:rsidTr="000A6ED2">
        <w:tc>
          <w:tcPr>
            <w:tcW w:w="482" w:type="dxa"/>
          </w:tcPr>
          <w:p w:rsidR="00F41459" w:rsidRPr="00333513" w:rsidRDefault="00F41459" w:rsidP="00F41459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lastRenderedPageBreak/>
              <w:t>1</w:t>
            </w:r>
          </w:p>
        </w:tc>
        <w:tc>
          <w:tcPr>
            <w:tcW w:w="2065" w:type="dxa"/>
          </w:tcPr>
          <w:p w:rsidR="00F41459" w:rsidRPr="00333513" w:rsidRDefault="00F41459" w:rsidP="00F41459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1843" w:type="dxa"/>
          </w:tcPr>
          <w:p w:rsidR="00F41459" w:rsidRPr="00333513" w:rsidRDefault="00F41459" w:rsidP="00F41459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3</w:t>
            </w:r>
          </w:p>
        </w:tc>
        <w:tc>
          <w:tcPr>
            <w:tcW w:w="1984" w:type="dxa"/>
          </w:tcPr>
          <w:p w:rsidR="00F41459" w:rsidRPr="00333513" w:rsidRDefault="00F41459" w:rsidP="00F41459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4</w:t>
            </w:r>
          </w:p>
        </w:tc>
        <w:tc>
          <w:tcPr>
            <w:tcW w:w="1418" w:type="dxa"/>
          </w:tcPr>
          <w:p w:rsidR="00F41459" w:rsidRPr="00333513" w:rsidRDefault="00F41459" w:rsidP="00F41459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5</w:t>
            </w:r>
          </w:p>
        </w:tc>
        <w:tc>
          <w:tcPr>
            <w:tcW w:w="1134" w:type="dxa"/>
          </w:tcPr>
          <w:p w:rsidR="00F41459" w:rsidRPr="00333513" w:rsidRDefault="00F41459" w:rsidP="00F41459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6</w:t>
            </w:r>
          </w:p>
        </w:tc>
        <w:tc>
          <w:tcPr>
            <w:tcW w:w="1134" w:type="dxa"/>
          </w:tcPr>
          <w:p w:rsidR="00F41459" w:rsidRPr="00333513" w:rsidRDefault="00F41459" w:rsidP="00F41459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7</w:t>
            </w:r>
          </w:p>
        </w:tc>
        <w:tc>
          <w:tcPr>
            <w:tcW w:w="1134" w:type="dxa"/>
          </w:tcPr>
          <w:p w:rsidR="00F41459" w:rsidRPr="00333513" w:rsidRDefault="00F41459" w:rsidP="00F41459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8</w:t>
            </w:r>
          </w:p>
        </w:tc>
        <w:tc>
          <w:tcPr>
            <w:tcW w:w="992" w:type="dxa"/>
          </w:tcPr>
          <w:p w:rsidR="00F41459" w:rsidRPr="00333513" w:rsidRDefault="00F41459" w:rsidP="00F41459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9</w:t>
            </w:r>
          </w:p>
        </w:tc>
        <w:tc>
          <w:tcPr>
            <w:tcW w:w="992" w:type="dxa"/>
          </w:tcPr>
          <w:p w:rsidR="00F41459" w:rsidRPr="00333513" w:rsidRDefault="00F41459" w:rsidP="00F41459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10</w:t>
            </w:r>
          </w:p>
        </w:tc>
        <w:tc>
          <w:tcPr>
            <w:tcW w:w="1985" w:type="dxa"/>
          </w:tcPr>
          <w:p w:rsidR="00F41459" w:rsidRPr="00333513" w:rsidRDefault="00F41459" w:rsidP="00F41459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11</w:t>
            </w:r>
          </w:p>
        </w:tc>
      </w:tr>
      <w:tr w:rsidR="00507591" w:rsidTr="000A6ED2">
        <w:tc>
          <w:tcPr>
            <w:tcW w:w="482" w:type="dxa"/>
            <w:vMerge w:val="restart"/>
          </w:tcPr>
          <w:p w:rsidR="00507591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5</w:t>
            </w:r>
          </w:p>
          <w:p w:rsidR="00507591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lastRenderedPageBreak/>
              <w:t>1</w:t>
            </w:r>
          </w:p>
          <w:p w:rsidR="00507591" w:rsidRPr="006F3D4D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2065" w:type="dxa"/>
          </w:tcPr>
          <w:p w:rsidR="00507591" w:rsidRDefault="00507591" w:rsidP="00F41459">
            <w:pPr>
              <w:pStyle w:val="TableParagraph"/>
              <w:tabs>
                <w:tab w:val="left" w:pos="1526"/>
              </w:tabs>
              <w:kinsoku w:val="0"/>
              <w:overflowPunct w:val="0"/>
              <w:ind w:left="-32"/>
            </w:pPr>
            <w:r w:rsidRPr="00F41459">
              <w:lastRenderedPageBreak/>
              <w:t>Заходи з облаштування полігону твердих побутових відходів:</w:t>
            </w:r>
          </w:p>
          <w:p w:rsidR="00507591" w:rsidRPr="00F41459" w:rsidRDefault="00507591" w:rsidP="00F41459">
            <w:pPr>
              <w:pStyle w:val="TableParagraph"/>
              <w:tabs>
                <w:tab w:val="left" w:pos="1526"/>
              </w:tabs>
              <w:kinsoku w:val="0"/>
              <w:overflowPunct w:val="0"/>
              <w:ind w:left="-32"/>
            </w:pPr>
          </w:p>
        </w:tc>
        <w:tc>
          <w:tcPr>
            <w:tcW w:w="1843" w:type="dxa"/>
            <w:vMerge w:val="restart"/>
          </w:tcPr>
          <w:p w:rsidR="00507591" w:rsidRPr="001F6236" w:rsidRDefault="00507591" w:rsidP="00F41459">
            <w:pPr>
              <w:ind w:left="152" w:hanging="152"/>
              <w:jc w:val="both"/>
              <w:rPr>
                <w:rFonts w:ascii="Times New Roman" w:hAnsi="Times New Roman"/>
                <w:color w:val="000000"/>
                <w:sz w:val="24"/>
                <w:szCs w:val="20"/>
                <w:lang w:eastAsia="uk-UA"/>
              </w:rPr>
            </w:pPr>
            <w:r w:rsidRPr="001F6236">
              <w:rPr>
                <w:rFonts w:ascii="Times New Roman" w:hAnsi="Times New Roman"/>
                <w:color w:val="000000"/>
                <w:sz w:val="24"/>
                <w:szCs w:val="20"/>
                <w:lang w:eastAsia="uk-UA"/>
              </w:rPr>
              <w:t xml:space="preserve">  </w:t>
            </w:r>
            <w:r w:rsidRPr="001F6236">
              <w:rPr>
                <w:rFonts w:ascii="Times New Roman" w:hAnsi="Times New Roman"/>
                <w:sz w:val="24"/>
                <w:szCs w:val="20"/>
              </w:rPr>
              <w:t xml:space="preserve">Комунальне підприємство комбінат комунальних підприємств </w:t>
            </w:r>
            <w:proofErr w:type="spellStart"/>
            <w:r w:rsidRPr="001F6236">
              <w:rPr>
                <w:rFonts w:ascii="Times New Roman" w:hAnsi="Times New Roman"/>
                <w:color w:val="000000"/>
                <w:sz w:val="24"/>
                <w:szCs w:val="20"/>
                <w:lang w:eastAsia="uk-UA"/>
              </w:rPr>
              <w:t>Старокостян</w:t>
            </w:r>
            <w:r>
              <w:rPr>
                <w:rFonts w:ascii="Times New Roman" w:hAnsi="Times New Roman"/>
                <w:color w:val="000000"/>
                <w:sz w:val="24"/>
                <w:szCs w:val="20"/>
                <w:lang w:eastAsia="uk-UA"/>
              </w:rPr>
              <w:t>-</w:t>
            </w:r>
            <w:r w:rsidRPr="001F6236">
              <w:rPr>
                <w:rFonts w:ascii="Times New Roman" w:hAnsi="Times New Roman"/>
                <w:color w:val="000000"/>
                <w:sz w:val="24"/>
                <w:szCs w:val="20"/>
                <w:lang w:eastAsia="uk-UA"/>
              </w:rPr>
              <w:t>ти</w:t>
            </w:r>
            <w:r w:rsidRPr="001F6236">
              <w:rPr>
                <w:rFonts w:ascii="Times New Roman" w:hAnsi="Times New Roman"/>
                <w:color w:val="000000"/>
                <w:sz w:val="24"/>
                <w:szCs w:val="20"/>
              </w:rPr>
              <w:t>нів</w:t>
            </w:r>
            <w:r w:rsidRPr="001F6236">
              <w:rPr>
                <w:rFonts w:ascii="Times New Roman" w:hAnsi="Times New Roman"/>
                <w:color w:val="000000"/>
                <w:sz w:val="24"/>
                <w:szCs w:val="20"/>
                <w:lang w:eastAsia="uk-UA"/>
              </w:rPr>
              <w:t>ської</w:t>
            </w:r>
            <w:proofErr w:type="spellEnd"/>
            <w:r w:rsidRPr="001F6236">
              <w:rPr>
                <w:rFonts w:ascii="Times New Roman" w:hAnsi="Times New Roman"/>
                <w:color w:val="000000"/>
                <w:sz w:val="24"/>
                <w:szCs w:val="20"/>
                <w:lang w:eastAsia="uk-UA"/>
              </w:rPr>
              <w:t xml:space="preserve"> міської ради</w:t>
            </w:r>
          </w:p>
          <w:p w:rsidR="00507591" w:rsidRDefault="00507591" w:rsidP="00F41459">
            <w:pPr>
              <w:pStyle w:val="TableParagraph"/>
              <w:kinsoku w:val="0"/>
              <w:overflowPunct w:val="0"/>
              <w:ind w:left="108"/>
              <w:jc w:val="both"/>
              <w:rPr>
                <w:color w:val="000000"/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08"/>
              <w:jc w:val="both"/>
              <w:rPr>
                <w:color w:val="000000"/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08"/>
              <w:jc w:val="both"/>
              <w:rPr>
                <w:color w:val="000000"/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08"/>
              <w:jc w:val="both"/>
              <w:rPr>
                <w:color w:val="000000"/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08"/>
              <w:jc w:val="both"/>
              <w:rPr>
                <w:color w:val="000000"/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08"/>
              <w:jc w:val="both"/>
              <w:rPr>
                <w:color w:val="000000"/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08"/>
              <w:jc w:val="both"/>
              <w:rPr>
                <w:color w:val="000000"/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08"/>
              <w:jc w:val="both"/>
              <w:rPr>
                <w:color w:val="000000"/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08"/>
              <w:jc w:val="both"/>
              <w:rPr>
                <w:color w:val="000000"/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08"/>
              <w:jc w:val="both"/>
              <w:rPr>
                <w:color w:val="000000"/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08"/>
              <w:jc w:val="both"/>
              <w:rPr>
                <w:color w:val="000000"/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08"/>
              <w:jc w:val="both"/>
              <w:rPr>
                <w:color w:val="000000"/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08"/>
              <w:jc w:val="both"/>
              <w:rPr>
                <w:color w:val="000000"/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08"/>
              <w:jc w:val="both"/>
              <w:rPr>
                <w:color w:val="000000"/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08"/>
              <w:jc w:val="both"/>
              <w:rPr>
                <w:color w:val="000000"/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08"/>
              <w:jc w:val="both"/>
              <w:rPr>
                <w:color w:val="000000"/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08"/>
              <w:jc w:val="both"/>
              <w:rPr>
                <w:color w:val="000000"/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08"/>
              <w:jc w:val="both"/>
              <w:rPr>
                <w:color w:val="000000"/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08"/>
              <w:jc w:val="both"/>
              <w:rPr>
                <w:color w:val="000000"/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08"/>
              <w:jc w:val="both"/>
              <w:rPr>
                <w:color w:val="000000"/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08"/>
              <w:jc w:val="both"/>
              <w:rPr>
                <w:color w:val="000000"/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08"/>
              <w:jc w:val="both"/>
              <w:rPr>
                <w:color w:val="000000"/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08"/>
              <w:jc w:val="both"/>
              <w:rPr>
                <w:color w:val="000000"/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08"/>
              <w:jc w:val="both"/>
              <w:rPr>
                <w:color w:val="000000"/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08"/>
              <w:jc w:val="both"/>
              <w:rPr>
                <w:color w:val="000000"/>
                <w:szCs w:val="20"/>
              </w:rPr>
            </w:pPr>
          </w:p>
          <w:p w:rsidR="00507591" w:rsidRPr="006C4760" w:rsidRDefault="00507591" w:rsidP="00F41459">
            <w:pPr>
              <w:pStyle w:val="TableParagraph"/>
              <w:kinsoku w:val="0"/>
              <w:overflowPunct w:val="0"/>
              <w:ind w:left="108"/>
              <w:jc w:val="center"/>
            </w:pPr>
            <w:r>
              <w:rPr>
                <w:color w:val="000000"/>
                <w:szCs w:val="20"/>
              </w:rPr>
              <w:lastRenderedPageBreak/>
              <w:t>3</w:t>
            </w:r>
          </w:p>
        </w:tc>
        <w:tc>
          <w:tcPr>
            <w:tcW w:w="1984" w:type="dxa"/>
            <w:vMerge w:val="restart"/>
          </w:tcPr>
          <w:p w:rsidR="00507591" w:rsidRDefault="00507591" w:rsidP="00507591">
            <w:pPr>
              <w:pStyle w:val="TableParagraph"/>
              <w:kinsoku w:val="0"/>
              <w:overflowPunct w:val="0"/>
              <w:spacing w:line="273" w:lineRule="exact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lastRenderedPageBreak/>
              <w:t xml:space="preserve">Кошти </w:t>
            </w:r>
            <w:r w:rsidRPr="001B4195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</w:rPr>
              <w:t xml:space="preserve">комунального </w:t>
            </w:r>
            <w:r w:rsidRPr="001B4195">
              <w:rPr>
                <w:color w:val="000000" w:themeColor="text1"/>
                <w:sz w:val="22"/>
                <w:szCs w:val="22"/>
              </w:rPr>
              <w:t>підприємство комбінат</w:t>
            </w:r>
            <w:r>
              <w:rPr>
                <w:color w:val="000000" w:themeColor="text1"/>
                <w:sz w:val="22"/>
                <w:szCs w:val="22"/>
              </w:rPr>
              <w:t>у</w:t>
            </w:r>
            <w:r w:rsidRPr="001B4195">
              <w:rPr>
                <w:color w:val="000000" w:themeColor="text1"/>
                <w:sz w:val="22"/>
                <w:szCs w:val="22"/>
              </w:rPr>
              <w:t xml:space="preserve"> комунальних підприємств </w:t>
            </w:r>
            <w:proofErr w:type="spellStart"/>
            <w:r w:rsidRPr="001B4195">
              <w:rPr>
                <w:color w:val="000000" w:themeColor="text1"/>
                <w:sz w:val="22"/>
                <w:szCs w:val="22"/>
              </w:rPr>
              <w:t>Старокостянти</w:t>
            </w:r>
            <w:r>
              <w:rPr>
                <w:color w:val="000000" w:themeColor="text1"/>
                <w:sz w:val="22"/>
                <w:szCs w:val="22"/>
              </w:rPr>
              <w:t>-</w:t>
            </w:r>
            <w:r w:rsidRPr="001B4195">
              <w:rPr>
                <w:color w:val="000000" w:themeColor="text1"/>
                <w:sz w:val="22"/>
                <w:szCs w:val="22"/>
              </w:rPr>
              <w:t>нівської</w:t>
            </w:r>
            <w:proofErr w:type="spellEnd"/>
            <w:r w:rsidRPr="001B4195">
              <w:rPr>
                <w:color w:val="000000" w:themeColor="text1"/>
                <w:sz w:val="22"/>
                <w:szCs w:val="22"/>
              </w:rPr>
              <w:t xml:space="preserve"> міської </w:t>
            </w:r>
          </w:p>
          <w:p w:rsidR="00507591" w:rsidRDefault="00507591" w:rsidP="00507591">
            <w:pPr>
              <w:pStyle w:val="TableParagraph"/>
              <w:kinsoku w:val="0"/>
              <w:overflowPunct w:val="0"/>
              <w:ind w:right="194"/>
              <w:jc w:val="both"/>
              <w:rPr>
                <w:szCs w:val="20"/>
              </w:rPr>
            </w:pPr>
            <w:r w:rsidRPr="0016522D">
              <w:rPr>
                <w:color w:val="000000" w:themeColor="text1"/>
                <w:sz w:val="22"/>
                <w:szCs w:val="22"/>
              </w:rPr>
              <w:t>ради</w:t>
            </w:r>
          </w:p>
          <w:p w:rsidR="00507591" w:rsidRDefault="00507591" w:rsidP="00F41459">
            <w:pPr>
              <w:pStyle w:val="TableParagraph"/>
              <w:kinsoku w:val="0"/>
              <w:overflowPunct w:val="0"/>
              <w:ind w:left="111" w:right="194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11" w:right="194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11" w:right="194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11" w:right="194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11" w:right="194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11" w:right="194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11" w:right="194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11" w:right="194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11" w:right="194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11" w:right="194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11" w:right="194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11" w:right="194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11" w:right="194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11" w:right="194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11" w:right="194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11" w:right="194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11" w:right="194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11" w:right="194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11" w:right="194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11" w:right="194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11" w:right="194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11" w:right="194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11" w:right="194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11" w:right="194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ind w:left="111" w:right="194"/>
              <w:jc w:val="center"/>
              <w:rPr>
                <w:szCs w:val="20"/>
              </w:rPr>
            </w:pPr>
          </w:p>
          <w:p w:rsidR="00507591" w:rsidRPr="006C4760" w:rsidRDefault="00507591" w:rsidP="00F41459">
            <w:pPr>
              <w:pStyle w:val="TableParagraph"/>
              <w:kinsoku w:val="0"/>
              <w:overflowPunct w:val="0"/>
              <w:ind w:left="111" w:right="194"/>
              <w:jc w:val="center"/>
              <w:rPr>
                <w:rFonts w:eastAsia="Times New Roman"/>
                <w:color w:val="000000"/>
              </w:rPr>
            </w:pPr>
            <w:r>
              <w:rPr>
                <w:szCs w:val="20"/>
              </w:rPr>
              <w:lastRenderedPageBreak/>
              <w:t>4</w:t>
            </w:r>
          </w:p>
        </w:tc>
        <w:tc>
          <w:tcPr>
            <w:tcW w:w="1418" w:type="dxa"/>
          </w:tcPr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</w:pPr>
            <w:r>
              <w:lastRenderedPageBreak/>
              <w:t>15894,7</w:t>
            </w:r>
          </w:p>
        </w:tc>
        <w:tc>
          <w:tcPr>
            <w:tcW w:w="1134" w:type="dxa"/>
          </w:tcPr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</w:pPr>
            <w:r>
              <w:t>3552,4</w:t>
            </w:r>
          </w:p>
        </w:tc>
        <w:tc>
          <w:tcPr>
            <w:tcW w:w="1134" w:type="dxa"/>
          </w:tcPr>
          <w:p w:rsidR="00507591" w:rsidRPr="006C4760" w:rsidRDefault="00507591" w:rsidP="00F41459">
            <w:pPr>
              <w:pStyle w:val="TableParagraph"/>
              <w:kinsoku w:val="0"/>
              <w:overflowPunct w:val="0"/>
              <w:jc w:val="center"/>
            </w:pPr>
            <w:r>
              <w:t>2927,1</w:t>
            </w:r>
          </w:p>
        </w:tc>
        <w:tc>
          <w:tcPr>
            <w:tcW w:w="1134" w:type="dxa"/>
          </w:tcPr>
          <w:p w:rsidR="00507591" w:rsidRPr="006C4760" w:rsidRDefault="00507591" w:rsidP="00444F43">
            <w:pPr>
              <w:pStyle w:val="TableParagraph"/>
              <w:kinsoku w:val="0"/>
              <w:overflowPunct w:val="0"/>
              <w:jc w:val="center"/>
            </w:pPr>
            <w:r>
              <w:t>3172,5</w:t>
            </w:r>
          </w:p>
        </w:tc>
        <w:tc>
          <w:tcPr>
            <w:tcW w:w="992" w:type="dxa"/>
          </w:tcPr>
          <w:p w:rsidR="00507591" w:rsidRPr="006C4760" w:rsidRDefault="00507591" w:rsidP="00F41459">
            <w:pPr>
              <w:pStyle w:val="TableParagraph"/>
              <w:kinsoku w:val="0"/>
              <w:overflowPunct w:val="0"/>
            </w:pPr>
            <w:r>
              <w:t>2972,8</w:t>
            </w:r>
          </w:p>
        </w:tc>
        <w:tc>
          <w:tcPr>
            <w:tcW w:w="992" w:type="dxa"/>
          </w:tcPr>
          <w:p w:rsidR="00507591" w:rsidRPr="006C4760" w:rsidRDefault="00507591" w:rsidP="00F41459">
            <w:pPr>
              <w:pStyle w:val="TableParagraph"/>
              <w:kinsoku w:val="0"/>
              <w:overflowPunct w:val="0"/>
            </w:pPr>
            <w:r>
              <w:t>3269,9</w:t>
            </w:r>
          </w:p>
        </w:tc>
        <w:tc>
          <w:tcPr>
            <w:tcW w:w="1985" w:type="dxa"/>
          </w:tcPr>
          <w:p w:rsidR="00507591" w:rsidRDefault="00507591" w:rsidP="00F41459">
            <w:pPr>
              <w:pStyle w:val="TableParagraph"/>
              <w:kinsoku w:val="0"/>
              <w:overflowPunct w:val="0"/>
              <w:ind w:left="36" w:right="-107"/>
            </w:pPr>
            <w:r w:rsidRPr="001B4195">
              <w:rPr>
                <w:sz w:val="22"/>
                <w:szCs w:val="22"/>
              </w:rPr>
              <w:t>Зменшення шкідливого впливу побутових відходів на навколишнє природне середовище та здоров’я людей</w:t>
            </w:r>
          </w:p>
        </w:tc>
      </w:tr>
      <w:tr w:rsidR="00507591" w:rsidTr="000A6ED2">
        <w:tc>
          <w:tcPr>
            <w:tcW w:w="482" w:type="dxa"/>
            <w:vMerge/>
          </w:tcPr>
          <w:p w:rsidR="00507591" w:rsidRPr="006F3D4D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2065" w:type="dxa"/>
          </w:tcPr>
          <w:p w:rsidR="00507591" w:rsidRPr="00F41459" w:rsidRDefault="00507591" w:rsidP="00DC593E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Pr="00F41459">
              <w:rPr>
                <w:sz w:val="22"/>
                <w:szCs w:val="22"/>
              </w:rPr>
              <w:t xml:space="preserve">апобігання викидів біогазу з тіла полігону твердих побутових відходів в атмосферне повітря, оснащення полігону системою вилучення біогазу  </w:t>
            </w:r>
          </w:p>
        </w:tc>
        <w:tc>
          <w:tcPr>
            <w:tcW w:w="1843" w:type="dxa"/>
            <w:vMerge/>
          </w:tcPr>
          <w:p w:rsidR="00507591" w:rsidRPr="001F6236" w:rsidRDefault="00507591" w:rsidP="00F41459">
            <w:pPr>
              <w:pStyle w:val="TableParagraph"/>
              <w:kinsoku w:val="0"/>
              <w:overflowPunct w:val="0"/>
              <w:ind w:left="108"/>
              <w:jc w:val="center"/>
              <w:rPr>
                <w:color w:val="000000"/>
                <w:szCs w:val="20"/>
              </w:rPr>
            </w:pPr>
          </w:p>
        </w:tc>
        <w:tc>
          <w:tcPr>
            <w:tcW w:w="1984" w:type="dxa"/>
            <w:vMerge/>
          </w:tcPr>
          <w:p w:rsidR="00507591" w:rsidRPr="001F6236" w:rsidRDefault="00507591" w:rsidP="00F41459">
            <w:pPr>
              <w:pStyle w:val="TableParagraph"/>
              <w:kinsoku w:val="0"/>
              <w:overflowPunct w:val="0"/>
              <w:ind w:left="111" w:right="194"/>
              <w:jc w:val="center"/>
              <w:rPr>
                <w:rFonts w:eastAsia="Times New Roman"/>
                <w:color w:val="000000"/>
                <w:szCs w:val="20"/>
              </w:rPr>
            </w:pPr>
          </w:p>
        </w:tc>
        <w:tc>
          <w:tcPr>
            <w:tcW w:w="1418" w:type="dxa"/>
          </w:tcPr>
          <w:p w:rsidR="00507591" w:rsidRPr="001F6236" w:rsidRDefault="00507591" w:rsidP="00F41459">
            <w:pPr>
              <w:pStyle w:val="TableParagraph"/>
              <w:kinsoku w:val="0"/>
              <w:overflowPunct w:val="0"/>
              <w:spacing w:line="270" w:lineRule="exact"/>
              <w:ind w:right="163"/>
              <w:jc w:val="center"/>
              <w:rPr>
                <w:szCs w:val="20"/>
              </w:rPr>
            </w:pPr>
            <w:r>
              <w:rPr>
                <w:szCs w:val="20"/>
              </w:rPr>
              <w:t>1513,8</w:t>
            </w:r>
          </w:p>
        </w:tc>
        <w:tc>
          <w:tcPr>
            <w:tcW w:w="1134" w:type="dxa"/>
          </w:tcPr>
          <w:p w:rsidR="00507591" w:rsidRPr="001F6236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Cs w:val="20"/>
              </w:rPr>
            </w:pPr>
            <w:r>
              <w:rPr>
                <w:szCs w:val="20"/>
              </w:rPr>
              <w:t>248,0</w:t>
            </w:r>
          </w:p>
        </w:tc>
        <w:tc>
          <w:tcPr>
            <w:tcW w:w="1134" w:type="dxa"/>
          </w:tcPr>
          <w:p w:rsidR="00507591" w:rsidRPr="001F6236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000000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>272,8</w:t>
            </w:r>
          </w:p>
        </w:tc>
        <w:tc>
          <w:tcPr>
            <w:tcW w:w="1134" w:type="dxa"/>
          </w:tcPr>
          <w:p w:rsidR="00507591" w:rsidRPr="001F6236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000000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>300,0</w:t>
            </w:r>
          </w:p>
        </w:tc>
        <w:tc>
          <w:tcPr>
            <w:tcW w:w="992" w:type="dxa"/>
          </w:tcPr>
          <w:p w:rsidR="00507591" w:rsidRPr="001F6236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Cs w:val="20"/>
              </w:rPr>
            </w:pPr>
            <w:r>
              <w:rPr>
                <w:szCs w:val="20"/>
              </w:rPr>
              <w:t>330,0</w:t>
            </w:r>
          </w:p>
        </w:tc>
        <w:tc>
          <w:tcPr>
            <w:tcW w:w="992" w:type="dxa"/>
          </w:tcPr>
          <w:p w:rsidR="00507591" w:rsidRPr="001F6236" w:rsidRDefault="00507591" w:rsidP="00F41459">
            <w:pPr>
              <w:pStyle w:val="TableParagraph"/>
              <w:kinsoku w:val="0"/>
              <w:overflowPunct w:val="0"/>
              <w:jc w:val="center"/>
              <w:rPr>
                <w:szCs w:val="20"/>
              </w:rPr>
            </w:pPr>
            <w:r>
              <w:rPr>
                <w:szCs w:val="20"/>
              </w:rPr>
              <w:t>363,0</w:t>
            </w:r>
          </w:p>
        </w:tc>
        <w:tc>
          <w:tcPr>
            <w:tcW w:w="1985" w:type="dxa"/>
          </w:tcPr>
          <w:p w:rsidR="00507591" w:rsidRPr="001F6236" w:rsidRDefault="00507591" w:rsidP="00F41459">
            <w:pPr>
              <w:pStyle w:val="TableParagraph"/>
              <w:kinsoku w:val="0"/>
              <w:overflowPunct w:val="0"/>
              <w:ind w:left="58"/>
              <w:rPr>
                <w:szCs w:val="20"/>
              </w:rPr>
            </w:pPr>
            <w:r w:rsidRPr="001F6236">
              <w:rPr>
                <w:szCs w:val="20"/>
              </w:rPr>
              <w:t xml:space="preserve">Зменшення </w:t>
            </w:r>
            <w:r>
              <w:rPr>
                <w:szCs w:val="20"/>
              </w:rPr>
              <w:t>забруднення атмосферного повітря</w:t>
            </w:r>
          </w:p>
        </w:tc>
      </w:tr>
      <w:tr w:rsidR="00507591" w:rsidTr="000A6ED2">
        <w:tc>
          <w:tcPr>
            <w:tcW w:w="482" w:type="dxa"/>
            <w:vMerge/>
          </w:tcPr>
          <w:p w:rsidR="00507591" w:rsidRPr="006F3D4D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2065" w:type="dxa"/>
          </w:tcPr>
          <w:p w:rsidR="00507591" w:rsidRPr="00F41459" w:rsidRDefault="00507591" w:rsidP="00F414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Pr="00F41459">
              <w:rPr>
                <w:rFonts w:ascii="Times New Roman" w:hAnsi="Times New Roman"/>
              </w:rPr>
              <w:t>иконання робіт з недопущення пот</w:t>
            </w:r>
            <w:r>
              <w:rPr>
                <w:rFonts w:ascii="Times New Roman" w:hAnsi="Times New Roman"/>
              </w:rPr>
              <w:t xml:space="preserve">рапляння фільтрату полігону побутових відходів </w:t>
            </w:r>
            <w:r w:rsidRPr="00F41459">
              <w:rPr>
                <w:rFonts w:ascii="Times New Roman" w:hAnsi="Times New Roman"/>
              </w:rPr>
              <w:t>до поверхневих  та підземних водоносних горизонтів</w:t>
            </w:r>
          </w:p>
        </w:tc>
        <w:tc>
          <w:tcPr>
            <w:tcW w:w="1843" w:type="dxa"/>
            <w:vMerge/>
          </w:tcPr>
          <w:p w:rsidR="00507591" w:rsidRPr="00333513" w:rsidRDefault="00507591" w:rsidP="00F41459">
            <w:pPr>
              <w:pStyle w:val="TableParagraph"/>
              <w:kinsoku w:val="0"/>
              <w:overflowPunct w:val="0"/>
              <w:ind w:left="108"/>
              <w:jc w:val="center"/>
              <w:rPr>
                <w:szCs w:val="20"/>
              </w:rPr>
            </w:pPr>
          </w:p>
        </w:tc>
        <w:tc>
          <w:tcPr>
            <w:tcW w:w="1984" w:type="dxa"/>
            <w:vMerge/>
          </w:tcPr>
          <w:p w:rsidR="00507591" w:rsidRPr="00333513" w:rsidRDefault="00507591" w:rsidP="00F41459">
            <w:pPr>
              <w:pStyle w:val="TableParagraph"/>
              <w:kinsoku w:val="0"/>
              <w:overflowPunct w:val="0"/>
              <w:ind w:left="111" w:right="194"/>
              <w:jc w:val="center"/>
              <w:rPr>
                <w:szCs w:val="20"/>
              </w:rPr>
            </w:pPr>
          </w:p>
        </w:tc>
        <w:tc>
          <w:tcPr>
            <w:tcW w:w="1418" w:type="dxa"/>
          </w:tcPr>
          <w:p w:rsidR="00507591" w:rsidRPr="00333513" w:rsidRDefault="00507591" w:rsidP="00F41459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3398,1</w:t>
            </w:r>
          </w:p>
        </w:tc>
        <w:tc>
          <w:tcPr>
            <w:tcW w:w="1134" w:type="dxa"/>
          </w:tcPr>
          <w:p w:rsidR="00507591" w:rsidRPr="00333513" w:rsidRDefault="00507591" w:rsidP="00F41459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556,6</w:t>
            </w:r>
          </w:p>
        </w:tc>
        <w:tc>
          <w:tcPr>
            <w:tcW w:w="1134" w:type="dxa"/>
          </w:tcPr>
          <w:p w:rsidR="00507591" w:rsidRPr="00333513" w:rsidRDefault="00507591" w:rsidP="00F41459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612,3</w:t>
            </w:r>
          </w:p>
        </w:tc>
        <w:tc>
          <w:tcPr>
            <w:tcW w:w="1134" w:type="dxa"/>
          </w:tcPr>
          <w:p w:rsidR="00507591" w:rsidRPr="00333513" w:rsidRDefault="00507591" w:rsidP="00F41459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673,5</w:t>
            </w:r>
          </w:p>
        </w:tc>
        <w:tc>
          <w:tcPr>
            <w:tcW w:w="992" w:type="dxa"/>
          </w:tcPr>
          <w:p w:rsidR="00507591" w:rsidRPr="00333513" w:rsidRDefault="00507591" w:rsidP="00F41459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740,8</w:t>
            </w:r>
          </w:p>
        </w:tc>
        <w:tc>
          <w:tcPr>
            <w:tcW w:w="992" w:type="dxa"/>
          </w:tcPr>
          <w:p w:rsidR="00507591" w:rsidRPr="00333513" w:rsidRDefault="00507591" w:rsidP="00F41459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814,9</w:t>
            </w:r>
          </w:p>
        </w:tc>
        <w:tc>
          <w:tcPr>
            <w:tcW w:w="1985" w:type="dxa"/>
          </w:tcPr>
          <w:p w:rsidR="00507591" w:rsidRPr="00333513" w:rsidRDefault="00507591" w:rsidP="00F41459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 xml:space="preserve">Попередження забруднення водоносних горизонтів та </w:t>
            </w:r>
            <w:proofErr w:type="spellStart"/>
            <w:r>
              <w:rPr>
                <w:rFonts w:ascii="Times New Roman" w:hAnsi="Times New Roman"/>
                <w:szCs w:val="20"/>
              </w:rPr>
              <w:t>грунтів</w:t>
            </w:r>
            <w:proofErr w:type="spellEnd"/>
          </w:p>
        </w:tc>
      </w:tr>
      <w:tr w:rsidR="00507591" w:rsidTr="000A6ED2">
        <w:tc>
          <w:tcPr>
            <w:tcW w:w="482" w:type="dxa"/>
            <w:vMerge/>
          </w:tcPr>
          <w:p w:rsidR="00507591" w:rsidRPr="006F3D4D" w:rsidRDefault="00507591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2065" w:type="dxa"/>
          </w:tcPr>
          <w:p w:rsidR="00507591" w:rsidRDefault="00507591" w:rsidP="00F41459">
            <w:pPr>
              <w:pStyle w:val="TableParagraph"/>
              <w:kinsoku w:val="0"/>
              <w:overflowPunct w:val="0"/>
              <w:ind w:hanging="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F41459">
              <w:rPr>
                <w:sz w:val="22"/>
                <w:szCs w:val="22"/>
              </w:rPr>
              <w:t>бладнання контрольно-дезінфекційн</w:t>
            </w:r>
            <w:r>
              <w:rPr>
                <w:sz w:val="22"/>
                <w:szCs w:val="22"/>
              </w:rPr>
              <w:t>ої зони на виїзді з полігону побутових відходів</w:t>
            </w:r>
            <w:r w:rsidRPr="00F41459">
              <w:rPr>
                <w:sz w:val="22"/>
                <w:szCs w:val="22"/>
              </w:rPr>
              <w:t xml:space="preserve"> (встановлення залізобетонного резервуару для дезінфекції коліс сміттєвозів)</w:t>
            </w:r>
          </w:p>
          <w:p w:rsidR="00507591" w:rsidRPr="00F41459" w:rsidRDefault="00507591" w:rsidP="00F41459">
            <w:pPr>
              <w:pStyle w:val="TableParagraph"/>
              <w:kinsoku w:val="0"/>
              <w:overflowPunct w:val="0"/>
              <w:ind w:hanging="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843" w:type="dxa"/>
            <w:vMerge/>
          </w:tcPr>
          <w:p w:rsidR="00507591" w:rsidRPr="001F6236" w:rsidRDefault="00507591" w:rsidP="00F41459">
            <w:pPr>
              <w:pStyle w:val="TableParagraph"/>
              <w:kinsoku w:val="0"/>
              <w:overflowPunct w:val="0"/>
              <w:ind w:left="108"/>
              <w:jc w:val="center"/>
              <w:rPr>
                <w:szCs w:val="20"/>
              </w:rPr>
            </w:pPr>
          </w:p>
        </w:tc>
        <w:tc>
          <w:tcPr>
            <w:tcW w:w="1984" w:type="dxa"/>
            <w:vMerge/>
          </w:tcPr>
          <w:p w:rsidR="00507591" w:rsidRPr="001F6236" w:rsidRDefault="00507591" w:rsidP="00F41459">
            <w:pPr>
              <w:pStyle w:val="TableParagraph"/>
              <w:kinsoku w:val="0"/>
              <w:overflowPunct w:val="0"/>
              <w:ind w:left="111" w:right="194"/>
              <w:jc w:val="center"/>
              <w:rPr>
                <w:szCs w:val="20"/>
              </w:rPr>
            </w:pPr>
          </w:p>
        </w:tc>
        <w:tc>
          <w:tcPr>
            <w:tcW w:w="1418" w:type="dxa"/>
          </w:tcPr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ind w:right="163"/>
              <w:jc w:val="center"/>
              <w:rPr>
                <w:szCs w:val="20"/>
              </w:rPr>
            </w:pPr>
            <w:r w:rsidRPr="001F6236">
              <w:rPr>
                <w:szCs w:val="20"/>
              </w:rPr>
              <w:t>1508,7</w:t>
            </w: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ind w:right="163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ind w:right="163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ind w:right="163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ind w:right="163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ind w:right="163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ind w:right="163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ind w:right="163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ind w:right="163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ind w:right="163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ind w:right="163"/>
              <w:jc w:val="center"/>
              <w:rPr>
                <w:szCs w:val="20"/>
              </w:rPr>
            </w:pPr>
          </w:p>
          <w:p w:rsidR="00507591" w:rsidRPr="001F6236" w:rsidRDefault="00507591" w:rsidP="00F41459">
            <w:pPr>
              <w:pStyle w:val="TableParagraph"/>
              <w:kinsoku w:val="0"/>
              <w:overflowPunct w:val="0"/>
              <w:spacing w:line="270" w:lineRule="exact"/>
              <w:ind w:right="163"/>
              <w:jc w:val="center"/>
              <w:rPr>
                <w:szCs w:val="20"/>
              </w:rPr>
            </w:pPr>
            <w:r>
              <w:rPr>
                <w:szCs w:val="20"/>
              </w:rPr>
              <w:lastRenderedPageBreak/>
              <w:t>5</w:t>
            </w:r>
          </w:p>
        </w:tc>
        <w:tc>
          <w:tcPr>
            <w:tcW w:w="1134" w:type="dxa"/>
          </w:tcPr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Cs w:val="20"/>
              </w:rPr>
            </w:pPr>
            <w:r>
              <w:rPr>
                <w:szCs w:val="20"/>
              </w:rPr>
              <w:lastRenderedPageBreak/>
              <w:t>568,7</w:t>
            </w: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Cs w:val="20"/>
              </w:rPr>
            </w:pPr>
          </w:p>
          <w:p w:rsidR="00507591" w:rsidRPr="001F6236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Cs w:val="20"/>
              </w:rPr>
            </w:pPr>
            <w:r>
              <w:rPr>
                <w:szCs w:val="20"/>
              </w:rPr>
              <w:lastRenderedPageBreak/>
              <w:t>6</w:t>
            </w:r>
          </w:p>
        </w:tc>
        <w:tc>
          <w:tcPr>
            <w:tcW w:w="1134" w:type="dxa"/>
          </w:tcPr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000000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lastRenderedPageBreak/>
              <w:t>470,0</w:t>
            </w: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000000"/>
                <w:szCs w:val="20"/>
                <w:lang w:val="ru-RU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000000"/>
                <w:szCs w:val="20"/>
                <w:lang w:val="ru-RU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000000"/>
                <w:szCs w:val="20"/>
                <w:lang w:val="ru-RU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000000"/>
                <w:szCs w:val="20"/>
                <w:lang w:val="ru-RU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000000"/>
                <w:szCs w:val="20"/>
                <w:lang w:val="ru-RU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000000"/>
                <w:szCs w:val="20"/>
                <w:lang w:val="ru-RU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000000"/>
                <w:szCs w:val="20"/>
                <w:lang w:val="ru-RU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000000"/>
                <w:szCs w:val="20"/>
                <w:lang w:val="ru-RU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000000"/>
                <w:szCs w:val="20"/>
                <w:lang w:val="ru-RU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000000"/>
                <w:szCs w:val="20"/>
                <w:lang w:val="ru-RU"/>
              </w:rPr>
            </w:pPr>
          </w:p>
          <w:p w:rsidR="00507591" w:rsidRPr="001F6236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000000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lastRenderedPageBreak/>
              <w:t>7</w:t>
            </w:r>
          </w:p>
        </w:tc>
        <w:tc>
          <w:tcPr>
            <w:tcW w:w="1134" w:type="dxa"/>
          </w:tcPr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000000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lastRenderedPageBreak/>
              <w:t>470,0</w:t>
            </w: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000000"/>
                <w:szCs w:val="20"/>
                <w:lang w:val="ru-RU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000000"/>
                <w:szCs w:val="20"/>
                <w:lang w:val="ru-RU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000000"/>
                <w:szCs w:val="20"/>
                <w:lang w:val="ru-RU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000000"/>
                <w:szCs w:val="20"/>
                <w:lang w:val="ru-RU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000000"/>
                <w:szCs w:val="20"/>
                <w:lang w:val="ru-RU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000000"/>
                <w:szCs w:val="20"/>
                <w:lang w:val="ru-RU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000000"/>
                <w:szCs w:val="20"/>
                <w:lang w:val="ru-RU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000000"/>
                <w:szCs w:val="20"/>
                <w:lang w:val="ru-RU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000000"/>
                <w:szCs w:val="20"/>
                <w:lang w:val="ru-RU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000000"/>
                <w:szCs w:val="20"/>
                <w:lang w:val="ru-RU"/>
              </w:rPr>
            </w:pPr>
          </w:p>
          <w:p w:rsidR="00507591" w:rsidRPr="001F6236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000000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lastRenderedPageBreak/>
              <w:t>8</w:t>
            </w:r>
          </w:p>
        </w:tc>
        <w:tc>
          <w:tcPr>
            <w:tcW w:w="992" w:type="dxa"/>
          </w:tcPr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Cs w:val="20"/>
              </w:rPr>
            </w:pPr>
          </w:p>
          <w:p w:rsidR="00507591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Cs w:val="20"/>
              </w:rPr>
            </w:pPr>
          </w:p>
          <w:p w:rsidR="00507591" w:rsidRPr="001F6236" w:rsidRDefault="00507591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Cs w:val="20"/>
              </w:rPr>
            </w:pPr>
            <w:r>
              <w:rPr>
                <w:szCs w:val="20"/>
              </w:rPr>
              <w:lastRenderedPageBreak/>
              <w:t>9</w:t>
            </w:r>
          </w:p>
        </w:tc>
        <w:tc>
          <w:tcPr>
            <w:tcW w:w="992" w:type="dxa"/>
          </w:tcPr>
          <w:p w:rsidR="00507591" w:rsidRDefault="00507591" w:rsidP="00F41459">
            <w:pPr>
              <w:jc w:val="center"/>
              <w:rPr>
                <w:rFonts w:ascii="Times New Roman" w:hAnsi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hAnsi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hAnsi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hAnsi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hAnsi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hAnsi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hAnsi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hAnsi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hAnsi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hAnsi="Times New Roman"/>
                <w:szCs w:val="20"/>
              </w:rPr>
            </w:pPr>
          </w:p>
          <w:p w:rsidR="00507591" w:rsidRDefault="00507591" w:rsidP="00F41459">
            <w:pPr>
              <w:jc w:val="center"/>
              <w:rPr>
                <w:rFonts w:ascii="Times New Roman" w:hAnsi="Times New Roman"/>
                <w:szCs w:val="20"/>
              </w:rPr>
            </w:pPr>
          </w:p>
          <w:p w:rsidR="00507591" w:rsidRPr="00333513" w:rsidRDefault="00507591" w:rsidP="00F41459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lastRenderedPageBreak/>
              <w:t>10</w:t>
            </w:r>
          </w:p>
        </w:tc>
        <w:tc>
          <w:tcPr>
            <w:tcW w:w="1985" w:type="dxa"/>
          </w:tcPr>
          <w:p w:rsidR="00507591" w:rsidRDefault="00507591" w:rsidP="00F41459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lastRenderedPageBreak/>
              <w:t xml:space="preserve">Попередження забруднення </w:t>
            </w:r>
            <w:proofErr w:type="spellStart"/>
            <w:r>
              <w:rPr>
                <w:rFonts w:ascii="Times New Roman" w:hAnsi="Times New Roman"/>
                <w:szCs w:val="20"/>
              </w:rPr>
              <w:t>грунту</w:t>
            </w:r>
            <w:proofErr w:type="spellEnd"/>
            <w:r>
              <w:rPr>
                <w:rFonts w:ascii="Times New Roman" w:hAnsi="Times New Roman"/>
                <w:szCs w:val="20"/>
              </w:rPr>
              <w:t xml:space="preserve"> за рахунок механічного винесення забруднюючих речовин за колесами </w:t>
            </w:r>
            <w:proofErr w:type="spellStart"/>
            <w:r>
              <w:rPr>
                <w:rFonts w:ascii="Times New Roman" w:hAnsi="Times New Roman"/>
                <w:szCs w:val="20"/>
              </w:rPr>
              <w:t>сміттєвозного</w:t>
            </w:r>
            <w:proofErr w:type="spellEnd"/>
            <w:r>
              <w:rPr>
                <w:rFonts w:ascii="Times New Roman" w:hAnsi="Times New Roman"/>
                <w:szCs w:val="20"/>
              </w:rPr>
              <w:t xml:space="preserve"> транспорту </w:t>
            </w:r>
          </w:p>
          <w:p w:rsidR="00507591" w:rsidRDefault="00507591" w:rsidP="00F41459">
            <w:pPr>
              <w:jc w:val="center"/>
              <w:rPr>
                <w:rFonts w:ascii="Times New Roman" w:hAnsi="Times New Roman"/>
                <w:szCs w:val="20"/>
              </w:rPr>
            </w:pPr>
          </w:p>
          <w:p w:rsidR="00507591" w:rsidRPr="00333513" w:rsidRDefault="00507591" w:rsidP="00F41459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lastRenderedPageBreak/>
              <w:t>11</w:t>
            </w:r>
          </w:p>
        </w:tc>
      </w:tr>
      <w:tr w:rsidR="00D10006" w:rsidTr="00F41459">
        <w:trPr>
          <w:trHeight w:val="2267"/>
        </w:trPr>
        <w:tc>
          <w:tcPr>
            <w:tcW w:w="482" w:type="dxa"/>
            <w:vMerge/>
          </w:tcPr>
          <w:p w:rsidR="00D10006" w:rsidRPr="006F3D4D" w:rsidRDefault="00D10006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2065" w:type="dxa"/>
          </w:tcPr>
          <w:p w:rsidR="00D10006" w:rsidRPr="00F41459" w:rsidRDefault="00D10006" w:rsidP="00F41459">
            <w:pPr>
              <w:pStyle w:val="TableParagraph"/>
              <w:kinsoku w:val="0"/>
              <w:overflowPunct w:val="0"/>
              <w:ind w:left="-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Pr="00F41459">
              <w:rPr>
                <w:sz w:val="22"/>
                <w:szCs w:val="22"/>
              </w:rPr>
              <w:t>становлення вагового комплексу для обліку відходів на полігоні ТПВ</w:t>
            </w:r>
          </w:p>
        </w:tc>
        <w:tc>
          <w:tcPr>
            <w:tcW w:w="1843" w:type="dxa"/>
            <w:vMerge w:val="restart"/>
          </w:tcPr>
          <w:p w:rsidR="00D10006" w:rsidRPr="00F925D7" w:rsidRDefault="00D10006" w:rsidP="00F41459">
            <w:pPr>
              <w:pStyle w:val="TableParagraph"/>
              <w:kinsoku w:val="0"/>
              <w:overflowPunct w:val="0"/>
              <w:spacing w:line="270" w:lineRule="exact"/>
              <w:ind w:left="113"/>
              <w:jc w:val="both"/>
              <w:rPr>
                <w:sz w:val="22"/>
                <w:szCs w:val="22"/>
              </w:rPr>
            </w:pPr>
            <w:r w:rsidRPr="00F925D7">
              <w:rPr>
                <w:sz w:val="22"/>
                <w:szCs w:val="22"/>
              </w:rPr>
              <w:t xml:space="preserve">Комунальне підприємство комбінат комунальних підприємств </w:t>
            </w:r>
            <w:proofErr w:type="spellStart"/>
            <w:r w:rsidRPr="00F925D7">
              <w:rPr>
                <w:sz w:val="22"/>
                <w:szCs w:val="22"/>
              </w:rPr>
              <w:t>Старокостянти</w:t>
            </w:r>
            <w:proofErr w:type="spellEnd"/>
            <w:r>
              <w:rPr>
                <w:sz w:val="22"/>
                <w:szCs w:val="22"/>
              </w:rPr>
              <w:t>-</w:t>
            </w:r>
          </w:p>
          <w:p w:rsidR="00D10006" w:rsidRPr="00F925D7" w:rsidRDefault="00D10006" w:rsidP="00F41459">
            <w:pPr>
              <w:pStyle w:val="TableParagraph"/>
              <w:kinsoku w:val="0"/>
              <w:overflowPunct w:val="0"/>
              <w:spacing w:line="270" w:lineRule="exact"/>
              <w:ind w:left="113"/>
              <w:jc w:val="both"/>
            </w:pPr>
            <w:proofErr w:type="spellStart"/>
            <w:r w:rsidRPr="00F925D7">
              <w:rPr>
                <w:sz w:val="22"/>
                <w:szCs w:val="22"/>
              </w:rPr>
              <w:t>нівської</w:t>
            </w:r>
            <w:proofErr w:type="spellEnd"/>
            <w:r w:rsidRPr="00F925D7">
              <w:rPr>
                <w:sz w:val="22"/>
                <w:szCs w:val="22"/>
              </w:rPr>
              <w:t xml:space="preserve"> міської ради</w:t>
            </w:r>
          </w:p>
          <w:p w:rsidR="00D10006" w:rsidRPr="00F925D7" w:rsidRDefault="00D10006" w:rsidP="00CA381D">
            <w:pPr>
              <w:ind w:left="152" w:hanging="152"/>
              <w:jc w:val="both"/>
            </w:pPr>
          </w:p>
        </w:tc>
        <w:tc>
          <w:tcPr>
            <w:tcW w:w="1984" w:type="dxa"/>
            <w:vMerge w:val="restart"/>
          </w:tcPr>
          <w:p w:rsidR="00D10006" w:rsidRDefault="00D10006" w:rsidP="00D10006">
            <w:pPr>
              <w:pStyle w:val="TableParagraph"/>
              <w:kinsoku w:val="0"/>
              <w:overflowPunct w:val="0"/>
              <w:spacing w:line="273" w:lineRule="exact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 xml:space="preserve">Кошти </w:t>
            </w:r>
            <w:r w:rsidRPr="001B4195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</w:rPr>
              <w:t xml:space="preserve">комунального </w:t>
            </w:r>
            <w:r w:rsidRPr="001B4195">
              <w:rPr>
                <w:color w:val="000000" w:themeColor="text1"/>
                <w:sz w:val="22"/>
                <w:szCs w:val="22"/>
              </w:rPr>
              <w:t>підприємство комбінат</w:t>
            </w:r>
            <w:r>
              <w:rPr>
                <w:color w:val="000000" w:themeColor="text1"/>
                <w:sz w:val="22"/>
                <w:szCs w:val="22"/>
              </w:rPr>
              <w:t>у</w:t>
            </w:r>
            <w:r w:rsidRPr="001B4195">
              <w:rPr>
                <w:color w:val="000000" w:themeColor="text1"/>
                <w:sz w:val="22"/>
                <w:szCs w:val="22"/>
              </w:rPr>
              <w:t xml:space="preserve"> комунальних підприємств </w:t>
            </w:r>
            <w:proofErr w:type="spellStart"/>
            <w:r w:rsidRPr="001B4195">
              <w:rPr>
                <w:color w:val="000000" w:themeColor="text1"/>
                <w:sz w:val="22"/>
                <w:szCs w:val="22"/>
              </w:rPr>
              <w:t>Старокостянти</w:t>
            </w:r>
            <w:r>
              <w:rPr>
                <w:color w:val="000000" w:themeColor="text1"/>
                <w:sz w:val="22"/>
                <w:szCs w:val="22"/>
              </w:rPr>
              <w:t>-</w:t>
            </w:r>
            <w:r w:rsidRPr="001B4195">
              <w:rPr>
                <w:color w:val="000000" w:themeColor="text1"/>
                <w:sz w:val="22"/>
                <w:szCs w:val="22"/>
              </w:rPr>
              <w:t>нівської</w:t>
            </w:r>
            <w:proofErr w:type="spellEnd"/>
            <w:r w:rsidRPr="001B4195">
              <w:rPr>
                <w:color w:val="000000" w:themeColor="text1"/>
                <w:sz w:val="22"/>
                <w:szCs w:val="22"/>
              </w:rPr>
              <w:t xml:space="preserve"> міської </w:t>
            </w:r>
          </w:p>
          <w:p w:rsidR="00D10006" w:rsidRPr="00F925D7" w:rsidRDefault="00D10006" w:rsidP="00D10006">
            <w:pPr>
              <w:pStyle w:val="TableParagraph"/>
              <w:kinsoku w:val="0"/>
              <w:overflowPunct w:val="0"/>
              <w:ind w:right="194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16522D">
              <w:rPr>
                <w:color w:val="000000" w:themeColor="text1"/>
                <w:sz w:val="22"/>
                <w:szCs w:val="22"/>
              </w:rPr>
              <w:t>ради</w:t>
            </w:r>
          </w:p>
        </w:tc>
        <w:tc>
          <w:tcPr>
            <w:tcW w:w="1418" w:type="dxa"/>
          </w:tcPr>
          <w:p w:rsidR="00D10006" w:rsidRPr="00F925D7" w:rsidRDefault="00D10006" w:rsidP="00F41459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2"/>
                <w:szCs w:val="22"/>
              </w:rPr>
            </w:pPr>
            <w:r w:rsidRPr="00F925D7">
              <w:rPr>
                <w:sz w:val="22"/>
                <w:szCs w:val="22"/>
              </w:rPr>
              <w:t>75</w:t>
            </w:r>
            <w:r>
              <w:rPr>
                <w:sz w:val="22"/>
                <w:szCs w:val="22"/>
              </w:rPr>
              <w:t>0</w:t>
            </w:r>
            <w:r w:rsidRPr="00F925D7">
              <w:rPr>
                <w:sz w:val="22"/>
                <w:szCs w:val="22"/>
              </w:rPr>
              <w:t>,0</w:t>
            </w:r>
          </w:p>
        </w:tc>
        <w:tc>
          <w:tcPr>
            <w:tcW w:w="1134" w:type="dxa"/>
          </w:tcPr>
          <w:p w:rsidR="00D10006" w:rsidRPr="00F925D7" w:rsidRDefault="00D10006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 w:val="22"/>
                <w:szCs w:val="22"/>
              </w:rPr>
            </w:pPr>
            <w:r w:rsidRPr="00F925D7">
              <w:rPr>
                <w:sz w:val="22"/>
                <w:szCs w:val="22"/>
              </w:rPr>
              <w:t>75</w:t>
            </w:r>
            <w:r>
              <w:rPr>
                <w:sz w:val="22"/>
                <w:szCs w:val="22"/>
              </w:rPr>
              <w:t>0</w:t>
            </w:r>
            <w:r w:rsidRPr="00F925D7">
              <w:rPr>
                <w:sz w:val="22"/>
                <w:szCs w:val="22"/>
              </w:rPr>
              <w:t>,0</w:t>
            </w:r>
          </w:p>
        </w:tc>
        <w:tc>
          <w:tcPr>
            <w:tcW w:w="1134" w:type="dxa"/>
          </w:tcPr>
          <w:p w:rsidR="00D10006" w:rsidRPr="00F925D7" w:rsidRDefault="00D10006" w:rsidP="00F41459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10006" w:rsidRPr="00F925D7" w:rsidRDefault="00D10006" w:rsidP="00F41459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D10006" w:rsidRPr="00F925D7" w:rsidRDefault="00D10006" w:rsidP="00F41459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D10006" w:rsidRPr="00F925D7" w:rsidRDefault="00D10006" w:rsidP="00F41459">
            <w:pPr>
              <w:pStyle w:val="TableParagraph"/>
              <w:kinsoku w:val="0"/>
              <w:overflowPunct w:val="0"/>
              <w:spacing w:line="270" w:lineRule="exact"/>
              <w:ind w:left="298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D10006" w:rsidRPr="00F925D7" w:rsidRDefault="00D10006" w:rsidP="00F41459">
            <w:pPr>
              <w:pStyle w:val="TableParagraph"/>
              <w:kinsoku w:val="0"/>
              <w:overflowPunct w:val="0"/>
              <w:ind w:left="113"/>
              <w:rPr>
                <w:sz w:val="22"/>
                <w:szCs w:val="22"/>
              </w:rPr>
            </w:pPr>
            <w:r w:rsidRPr="00F925D7">
              <w:rPr>
                <w:sz w:val="22"/>
                <w:szCs w:val="22"/>
              </w:rPr>
              <w:t>Покращення системи поводження з</w:t>
            </w:r>
            <w:r>
              <w:rPr>
                <w:sz w:val="22"/>
                <w:szCs w:val="22"/>
              </w:rPr>
              <w:t xml:space="preserve"> твердими побутовими відходами</w:t>
            </w:r>
          </w:p>
        </w:tc>
      </w:tr>
      <w:tr w:rsidR="00D10006" w:rsidTr="000A6ED2">
        <w:tc>
          <w:tcPr>
            <w:tcW w:w="482" w:type="dxa"/>
            <w:vMerge/>
          </w:tcPr>
          <w:p w:rsidR="00D10006" w:rsidRPr="006F3D4D" w:rsidRDefault="00D10006" w:rsidP="00F41459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2065" w:type="dxa"/>
          </w:tcPr>
          <w:p w:rsidR="00D10006" w:rsidRDefault="00D10006" w:rsidP="00AF64A8">
            <w:pPr>
              <w:pStyle w:val="TableParagraph"/>
              <w:kinsoku w:val="0"/>
              <w:overflowPunct w:val="0"/>
              <w:ind w:right="-107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у</w:t>
            </w:r>
            <w:r w:rsidRPr="00F41459">
              <w:rPr>
                <w:sz w:val="22"/>
                <w:szCs w:val="22"/>
              </w:rPr>
              <w:t>тримання полігону твердих побутових відходів</w:t>
            </w:r>
            <w:r>
              <w:rPr>
                <w:sz w:val="22"/>
                <w:szCs w:val="22"/>
              </w:rPr>
              <w:t xml:space="preserve"> </w:t>
            </w:r>
            <w:r w:rsidRPr="00F41459">
              <w:rPr>
                <w:sz w:val="22"/>
                <w:szCs w:val="22"/>
              </w:rPr>
              <w:t>(</w:t>
            </w:r>
            <w:proofErr w:type="spellStart"/>
            <w:r w:rsidRPr="00F41459">
              <w:rPr>
                <w:sz w:val="22"/>
                <w:szCs w:val="22"/>
              </w:rPr>
              <w:t>обко</w:t>
            </w:r>
            <w:r>
              <w:rPr>
                <w:sz w:val="22"/>
                <w:szCs w:val="22"/>
              </w:rPr>
              <w:t>-</w:t>
            </w:r>
            <w:r w:rsidRPr="00F41459">
              <w:rPr>
                <w:sz w:val="22"/>
                <w:szCs w:val="22"/>
              </w:rPr>
              <w:t>шування</w:t>
            </w:r>
            <w:proofErr w:type="spellEnd"/>
            <w:r w:rsidRPr="00F41459">
              <w:rPr>
                <w:sz w:val="22"/>
                <w:szCs w:val="22"/>
              </w:rPr>
              <w:t xml:space="preserve"> прилеглої </w:t>
            </w:r>
            <w:r>
              <w:rPr>
                <w:sz w:val="22"/>
                <w:szCs w:val="22"/>
              </w:rPr>
              <w:t>т</w:t>
            </w:r>
            <w:r w:rsidRPr="00F41459">
              <w:rPr>
                <w:sz w:val="22"/>
                <w:szCs w:val="22"/>
              </w:rPr>
              <w:t xml:space="preserve">ериторії, обрізання гілля, порослі </w:t>
            </w:r>
            <w:r>
              <w:rPr>
                <w:sz w:val="22"/>
                <w:szCs w:val="22"/>
              </w:rPr>
              <w:t>д</w:t>
            </w:r>
            <w:r w:rsidRPr="00F41459">
              <w:rPr>
                <w:sz w:val="22"/>
                <w:szCs w:val="22"/>
              </w:rPr>
              <w:t>ерев, чагарників, транс</w:t>
            </w:r>
            <w:r>
              <w:rPr>
                <w:sz w:val="22"/>
                <w:szCs w:val="22"/>
              </w:rPr>
              <w:t xml:space="preserve">- </w:t>
            </w:r>
            <w:proofErr w:type="spellStart"/>
            <w:r w:rsidRPr="00F41459">
              <w:rPr>
                <w:sz w:val="22"/>
                <w:szCs w:val="22"/>
              </w:rPr>
              <w:t>портні</w:t>
            </w:r>
            <w:proofErr w:type="spellEnd"/>
            <w:r w:rsidRPr="00F41459">
              <w:rPr>
                <w:sz w:val="22"/>
                <w:szCs w:val="22"/>
              </w:rPr>
              <w:t xml:space="preserve"> послуги з перевез</w:t>
            </w:r>
            <w:r>
              <w:rPr>
                <w:sz w:val="22"/>
                <w:szCs w:val="22"/>
              </w:rPr>
              <w:t xml:space="preserve">ення матеріалів для пересипання) </w:t>
            </w:r>
          </w:p>
          <w:p w:rsidR="00D10006" w:rsidRPr="00F41459" w:rsidRDefault="00D10006" w:rsidP="00AF64A8">
            <w:pPr>
              <w:pStyle w:val="TableParagraph"/>
              <w:kinsoku w:val="0"/>
              <w:overflowPunct w:val="0"/>
              <w:ind w:right="-107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</w:tcPr>
          <w:p w:rsidR="00D10006" w:rsidRPr="001F6236" w:rsidRDefault="00D10006" w:rsidP="00F41459">
            <w:pPr>
              <w:pStyle w:val="TableParagraph"/>
              <w:kinsoku w:val="0"/>
              <w:overflowPunct w:val="0"/>
              <w:ind w:left="108" w:right="157"/>
              <w:rPr>
                <w:szCs w:val="20"/>
              </w:rPr>
            </w:pPr>
          </w:p>
        </w:tc>
        <w:tc>
          <w:tcPr>
            <w:tcW w:w="1984" w:type="dxa"/>
            <w:vMerge/>
          </w:tcPr>
          <w:p w:rsidR="00D10006" w:rsidRPr="001F6236" w:rsidRDefault="00D10006" w:rsidP="00F41459">
            <w:pP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uk-UA"/>
              </w:rPr>
            </w:pPr>
          </w:p>
        </w:tc>
        <w:tc>
          <w:tcPr>
            <w:tcW w:w="1418" w:type="dxa"/>
          </w:tcPr>
          <w:p w:rsidR="00D10006" w:rsidRPr="001F6236" w:rsidRDefault="00D10006" w:rsidP="00F41459">
            <w:pPr>
              <w:pStyle w:val="TableParagraph"/>
              <w:kinsoku w:val="0"/>
              <w:overflowPunct w:val="0"/>
              <w:spacing w:line="270" w:lineRule="exact"/>
              <w:ind w:right="163"/>
              <w:jc w:val="center"/>
              <w:rPr>
                <w:szCs w:val="20"/>
              </w:rPr>
            </w:pPr>
            <w:r>
              <w:rPr>
                <w:szCs w:val="20"/>
              </w:rPr>
              <w:t>8724,1</w:t>
            </w:r>
          </w:p>
        </w:tc>
        <w:tc>
          <w:tcPr>
            <w:tcW w:w="1134" w:type="dxa"/>
          </w:tcPr>
          <w:p w:rsidR="00D10006" w:rsidRPr="001F6236" w:rsidRDefault="00D10006" w:rsidP="00F41459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Cs w:val="20"/>
              </w:rPr>
            </w:pPr>
            <w:r>
              <w:rPr>
                <w:szCs w:val="20"/>
              </w:rPr>
              <w:t>1429,1</w:t>
            </w:r>
          </w:p>
        </w:tc>
        <w:tc>
          <w:tcPr>
            <w:tcW w:w="1134" w:type="dxa"/>
          </w:tcPr>
          <w:p w:rsidR="00D10006" w:rsidRPr="001F6236" w:rsidRDefault="00D10006" w:rsidP="00F41459">
            <w:pPr>
              <w:pStyle w:val="TableParagraph"/>
              <w:kinsoku w:val="0"/>
              <w:overflowPunct w:val="0"/>
              <w:jc w:val="center"/>
              <w:rPr>
                <w:szCs w:val="20"/>
              </w:rPr>
            </w:pPr>
            <w:r>
              <w:rPr>
                <w:szCs w:val="20"/>
              </w:rPr>
              <w:t>1572,0</w:t>
            </w:r>
          </w:p>
        </w:tc>
        <w:tc>
          <w:tcPr>
            <w:tcW w:w="1134" w:type="dxa"/>
          </w:tcPr>
          <w:p w:rsidR="00D10006" w:rsidRPr="001F6236" w:rsidRDefault="00D10006" w:rsidP="00F41459">
            <w:pPr>
              <w:pStyle w:val="TableParagraph"/>
              <w:kinsoku w:val="0"/>
              <w:overflowPunct w:val="0"/>
              <w:jc w:val="center"/>
              <w:rPr>
                <w:szCs w:val="20"/>
              </w:rPr>
            </w:pPr>
            <w:r>
              <w:rPr>
                <w:szCs w:val="20"/>
              </w:rPr>
              <w:t>1729,0</w:t>
            </w:r>
          </w:p>
        </w:tc>
        <w:tc>
          <w:tcPr>
            <w:tcW w:w="992" w:type="dxa"/>
          </w:tcPr>
          <w:p w:rsidR="00D10006" w:rsidRPr="001F6236" w:rsidRDefault="00D10006" w:rsidP="00F41459">
            <w:pPr>
              <w:pStyle w:val="TableParagraph"/>
              <w:kinsoku w:val="0"/>
              <w:overflowPunct w:val="0"/>
              <w:jc w:val="center"/>
              <w:rPr>
                <w:szCs w:val="20"/>
              </w:rPr>
            </w:pPr>
            <w:r>
              <w:rPr>
                <w:szCs w:val="20"/>
              </w:rPr>
              <w:t>1902,0</w:t>
            </w:r>
          </w:p>
        </w:tc>
        <w:tc>
          <w:tcPr>
            <w:tcW w:w="992" w:type="dxa"/>
          </w:tcPr>
          <w:p w:rsidR="00D10006" w:rsidRPr="001F6236" w:rsidRDefault="00D10006" w:rsidP="00F41459">
            <w:pPr>
              <w:pStyle w:val="TableParagraph"/>
              <w:kinsoku w:val="0"/>
              <w:overflowPunct w:val="0"/>
              <w:jc w:val="center"/>
              <w:rPr>
                <w:szCs w:val="20"/>
              </w:rPr>
            </w:pPr>
            <w:r>
              <w:rPr>
                <w:szCs w:val="20"/>
              </w:rPr>
              <w:t>2092,0</w:t>
            </w:r>
          </w:p>
        </w:tc>
        <w:tc>
          <w:tcPr>
            <w:tcW w:w="1985" w:type="dxa"/>
          </w:tcPr>
          <w:p w:rsidR="00D10006" w:rsidRPr="001F6236" w:rsidRDefault="00D10006" w:rsidP="00F41459">
            <w:pPr>
              <w:pStyle w:val="TableParagraph"/>
              <w:kinsoku w:val="0"/>
              <w:overflowPunct w:val="0"/>
              <w:ind w:left="58"/>
              <w:rPr>
                <w:szCs w:val="20"/>
              </w:rPr>
            </w:pPr>
            <w:r w:rsidRPr="001F6236">
              <w:rPr>
                <w:szCs w:val="20"/>
              </w:rPr>
              <w:t xml:space="preserve">Зменшення шкідливого впливу побутових відходів на навколишнє середовище та здоров’я людей </w:t>
            </w:r>
          </w:p>
        </w:tc>
      </w:tr>
      <w:tr w:rsidR="00AF64A8" w:rsidTr="000A6ED2">
        <w:tc>
          <w:tcPr>
            <w:tcW w:w="482" w:type="dxa"/>
          </w:tcPr>
          <w:p w:rsidR="00AF64A8" w:rsidRPr="006F3D4D" w:rsidRDefault="00AF64A8" w:rsidP="00AF64A8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6</w:t>
            </w:r>
          </w:p>
        </w:tc>
        <w:tc>
          <w:tcPr>
            <w:tcW w:w="2065" w:type="dxa"/>
          </w:tcPr>
          <w:p w:rsidR="00AF64A8" w:rsidRPr="00AF64A8" w:rsidRDefault="00AF64A8" w:rsidP="00AF64A8">
            <w:pPr>
              <w:pStyle w:val="TableParagraph"/>
              <w:kinsoku w:val="0"/>
              <w:overflowPunct w:val="0"/>
              <w:ind w:left="-32"/>
              <w:rPr>
                <w:sz w:val="22"/>
                <w:szCs w:val="22"/>
              </w:rPr>
            </w:pPr>
            <w:r w:rsidRPr="00AF64A8">
              <w:rPr>
                <w:sz w:val="22"/>
                <w:szCs w:val="22"/>
              </w:rPr>
              <w:t xml:space="preserve">Заходи з ліквідації, рекультивації, закриття місць видалення відходів сіл </w:t>
            </w:r>
            <w:proofErr w:type="spellStart"/>
            <w:r w:rsidRPr="00AF64A8">
              <w:rPr>
                <w:sz w:val="22"/>
                <w:szCs w:val="22"/>
              </w:rPr>
              <w:t>Старокостян</w:t>
            </w:r>
            <w:r>
              <w:rPr>
                <w:sz w:val="22"/>
                <w:szCs w:val="22"/>
              </w:rPr>
              <w:t>-</w:t>
            </w:r>
            <w:r w:rsidRPr="00AF64A8">
              <w:rPr>
                <w:sz w:val="22"/>
                <w:szCs w:val="22"/>
              </w:rPr>
              <w:t>тинівської</w:t>
            </w:r>
            <w:proofErr w:type="spellEnd"/>
            <w:r w:rsidRPr="00AF64A8">
              <w:rPr>
                <w:sz w:val="22"/>
                <w:szCs w:val="22"/>
              </w:rPr>
              <w:t xml:space="preserve"> міської</w:t>
            </w:r>
          </w:p>
          <w:p w:rsidR="00AF64A8" w:rsidRPr="00AD3EC4" w:rsidRDefault="00AF64A8" w:rsidP="00AF64A8">
            <w:pPr>
              <w:pStyle w:val="TableParagraph"/>
              <w:kinsoku w:val="0"/>
              <w:overflowPunct w:val="0"/>
              <w:ind w:left="-32"/>
              <w:rPr>
                <w:sz w:val="22"/>
                <w:szCs w:val="22"/>
              </w:rPr>
            </w:pPr>
            <w:r w:rsidRPr="00AF64A8">
              <w:rPr>
                <w:sz w:val="22"/>
                <w:szCs w:val="22"/>
              </w:rPr>
              <w:t xml:space="preserve">територіальної громади (сміттєзвалища колишніх сільських рад),  ліквідація стихійних сміттєзвалищ </w:t>
            </w:r>
          </w:p>
        </w:tc>
        <w:tc>
          <w:tcPr>
            <w:tcW w:w="1843" w:type="dxa"/>
          </w:tcPr>
          <w:p w:rsidR="00AF64A8" w:rsidRPr="00AD3EC4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108"/>
              <w:jc w:val="both"/>
              <w:rPr>
                <w:sz w:val="22"/>
                <w:szCs w:val="22"/>
              </w:rPr>
            </w:pPr>
            <w:r w:rsidRPr="00AD3EC4">
              <w:rPr>
                <w:sz w:val="22"/>
                <w:szCs w:val="22"/>
              </w:rPr>
              <w:t xml:space="preserve">Комунальне підприємство комбінат комунальних підприємств </w:t>
            </w:r>
            <w:proofErr w:type="spellStart"/>
            <w:r w:rsidRPr="00AD3EC4">
              <w:rPr>
                <w:sz w:val="22"/>
                <w:szCs w:val="22"/>
              </w:rPr>
              <w:t>Старокостянти</w:t>
            </w:r>
            <w:proofErr w:type="spellEnd"/>
          </w:p>
          <w:p w:rsidR="00AF64A8" w:rsidRPr="00AD3EC4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108"/>
              <w:jc w:val="both"/>
              <w:rPr>
                <w:sz w:val="22"/>
                <w:szCs w:val="22"/>
              </w:rPr>
            </w:pPr>
            <w:proofErr w:type="spellStart"/>
            <w:r w:rsidRPr="00AD3EC4">
              <w:rPr>
                <w:sz w:val="22"/>
                <w:szCs w:val="22"/>
              </w:rPr>
              <w:t>нівської</w:t>
            </w:r>
            <w:proofErr w:type="spellEnd"/>
            <w:r w:rsidRPr="00AD3EC4">
              <w:rPr>
                <w:sz w:val="22"/>
                <w:szCs w:val="22"/>
              </w:rPr>
              <w:t xml:space="preserve"> міської ради,</w:t>
            </w:r>
          </w:p>
          <w:p w:rsidR="00AF64A8" w:rsidRPr="00AD3EC4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108"/>
              <w:jc w:val="both"/>
            </w:pPr>
            <w:r w:rsidRPr="00AD3EC4">
              <w:rPr>
                <w:sz w:val="22"/>
                <w:szCs w:val="22"/>
              </w:rPr>
              <w:t>підрядна організація</w:t>
            </w:r>
          </w:p>
        </w:tc>
        <w:tc>
          <w:tcPr>
            <w:tcW w:w="1984" w:type="dxa"/>
          </w:tcPr>
          <w:p w:rsidR="00D10006" w:rsidRDefault="00D10006" w:rsidP="00D10006">
            <w:pPr>
              <w:pStyle w:val="TableParagraph"/>
              <w:kinsoku w:val="0"/>
              <w:overflowPunct w:val="0"/>
              <w:spacing w:line="273" w:lineRule="exact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 xml:space="preserve">Кошти </w:t>
            </w:r>
            <w:r w:rsidRPr="001B4195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</w:rPr>
              <w:t xml:space="preserve">комунального </w:t>
            </w:r>
            <w:r w:rsidRPr="001B4195">
              <w:rPr>
                <w:color w:val="000000" w:themeColor="text1"/>
                <w:sz w:val="22"/>
                <w:szCs w:val="22"/>
              </w:rPr>
              <w:t>підприємство комбінат</w:t>
            </w:r>
            <w:r>
              <w:rPr>
                <w:color w:val="000000" w:themeColor="text1"/>
                <w:sz w:val="22"/>
                <w:szCs w:val="22"/>
              </w:rPr>
              <w:t>у</w:t>
            </w:r>
            <w:r w:rsidRPr="001B4195">
              <w:rPr>
                <w:color w:val="000000" w:themeColor="text1"/>
                <w:sz w:val="22"/>
                <w:szCs w:val="22"/>
              </w:rPr>
              <w:t xml:space="preserve"> комунальних підприємств </w:t>
            </w:r>
            <w:proofErr w:type="spellStart"/>
            <w:r w:rsidRPr="001B4195">
              <w:rPr>
                <w:color w:val="000000" w:themeColor="text1"/>
                <w:sz w:val="22"/>
                <w:szCs w:val="22"/>
              </w:rPr>
              <w:t>Старокостянти</w:t>
            </w:r>
            <w:r>
              <w:rPr>
                <w:color w:val="000000" w:themeColor="text1"/>
                <w:sz w:val="22"/>
                <w:szCs w:val="22"/>
              </w:rPr>
              <w:t>-</w:t>
            </w:r>
            <w:r w:rsidRPr="001B4195">
              <w:rPr>
                <w:color w:val="000000" w:themeColor="text1"/>
                <w:sz w:val="22"/>
                <w:szCs w:val="22"/>
              </w:rPr>
              <w:t>нівської</w:t>
            </w:r>
            <w:proofErr w:type="spellEnd"/>
            <w:r w:rsidRPr="001B4195">
              <w:rPr>
                <w:color w:val="000000" w:themeColor="text1"/>
                <w:sz w:val="22"/>
                <w:szCs w:val="22"/>
              </w:rPr>
              <w:t xml:space="preserve"> міської </w:t>
            </w:r>
          </w:p>
          <w:p w:rsidR="00D10006" w:rsidRDefault="00D10006" w:rsidP="00D10006">
            <w:pPr>
              <w:pStyle w:val="TableParagraph"/>
              <w:kinsoku w:val="0"/>
              <w:overflowPunct w:val="0"/>
              <w:ind w:right="194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р</w:t>
            </w:r>
            <w:r w:rsidRPr="0016522D">
              <w:rPr>
                <w:color w:val="000000" w:themeColor="text1"/>
                <w:sz w:val="22"/>
                <w:szCs w:val="22"/>
              </w:rPr>
              <w:t>ади</w:t>
            </w:r>
            <w:r>
              <w:rPr>
                <w:color w:val="000000" w:themeColor="text1"/>
                <w:sz w:val="22"/>
                <w:szCs w:val="22"/>
              </w:rPr>
              <w:t>,</w:t>
            </w:r>
          </w:p>
          <w:p w:rsidR="00AF64A8" w:rsidRPr="00AD3EC4" w:rsidRDefault="00AF64A8" w:rsidP="00D10006">
            <w:pPr>
              <w:pStyle w:val="TableParagraph"/>
              <w:kinsoku w:val="0"/>
              <w:overflowPunct w:val="0"/>
              <w:ind w:right="194"/>
              <w:jc w:val="both"/>
              <w:rPr>
                <w:sz w:val="22"/>
                <w:szCs w:val="22"/>
              </w:rPr>
            </w:pPr>
            <w:r w:rsidRPr="00AD3EC4">
              <w:rPr>
                <w:sz w:val="22"/>
                <w:szCs w:val="22"/>
              </w:rPr>
              <w:t>інші джерела</w:t>
            </w:r>
          </w:p>
        </w:tc>
        <w:tc>
          <w:tcPr>
            <w:tcW w:w="1418" w:type="dxa"/>
          </w:tcPr>
          <w:p w:rsidR="00AF64A8" w:rsidRPr="00AD3EC4" w:rsidRDefault="00AF64A8" w:rsidP="00AF64A8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11536,1</w:t>
            </w:r>
          </w:p>
        </w:tc>
        <w:tc>
          <w:tcPr>
            <w:tcW w:w="1134" w:type="dxa"/>
          </w:tcPr>
          <w:p w:rsidR="00AF64A8" w:rsidRPr="00AD3EC4" w:rsidRDefault="00AF64A8" w:rsidP="00AF64A8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7536,1</w:t>
            </w:r>
          </w:p>
        </w:tc>
        <w:tc>
          <w:tcPr>
            <w:tcW w:w="1134" w:type="dxa"/>
          </w:tcPr>
          <w:p w:rsidR="00AF64A8" w:rsidRPr="00AD3EC4" w:rsidRDefault="00AF64A8" w:rsidP="00AF64A8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 w:val="22"/>
                <w:szCs w:val="22"/>
              </w:rPr>
            </w:pPr>
            <w:r w:rsidRPr="00AD3EC4">
              <w:rPr>
                <w:sz w:val="22"/>
                <w:szCs w:val="22"/>
              </w:rPr>
              <w:t>1000,0</w:t>
            </w:r>
          </w:p>
        </w:tc>
        <w:tc>
          <w:tcPr>
            <w:tcW w:w="1134" w:type="dxa"/>
          </w:tcPr>
          <w:p w:rsidR="00AF64A8" w:rsidRPr="00AD3EC4" w:rsidRDefault="00AF64A8" w:rsidP="00AF64A8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 w:val="22"/>
                <w:szCs w:val="22"/>
              </w:rPr>
            </w:pPr>
            <w:r w:rsidRPr="00AD3EC4">
              <w:rPr>
                <w:sz w:val="22"/>
                <w:szCs w:val="22"/>
              </w:rPr>
              <w:t>1000,0</w:t>
            </w:r>
          </w:p>
        </w:tc>
        <w:tc>
          <w:tcPr>
            <w:tcW w:w="992" w:type="dxa"/>
          </w:tcPr>
          <w:p w:rsidR="00AF64A8" w:rsidRPr="00AD3EC4" w:rsidRDefault="00AF64A8" w:rsidP="00AF64A8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2"/>
                <w:szCs w:val="22"/>
              </w:rPr>
            </w:pPr>
            <w:r w:rsidRPr="00AD3EC4">
              <w:rPr>
                <w:sz w:val="22"/>
                <w:szCs w:val="22"/>
              </w:rPr>
              <w:t>1000,0</w:t>
            </w:r>
          </w:p>
        </w:tc>
        <w:tc>
          <w:tcPr>
            <w:tcW w:w="992" w:type="dxa"/>
          </w:tcPr>
          <w:p w:rsidR="00AF64A8" w:rsidRPr="00AD3EC4" w:rsidRDefault="00AF64A8" w:rsidP="00AF64A8">
            <w:pPr>
              <w:jc w:val="center"/>
              <w:rPr>
                <w:rFonts w:ascii="Times New Roman" w:hAnsi="Times New Roman" w:cs="Times New Roman"/>
                <w:lang w:eastAsia="uk-UA"/>
              </w:rPr>
            </w:pPr>
            <w:r w:rsidRPr="00AD3EC4">
              <w:rPr>
                <w:rFonts w:ascii="Times New Roman" w:hAnsi="Times New Roman" w:cs="Times New Roman"/>
                <w:lang w:eastAsia="uk-UA"/>
              </w:rPr>
              <w:t>1000,00</w:t>
            </w:r>
          </w:p>
        </w:tc>
        <w:tc>
          <w:tcPr>
            <w:tcW w:w="1985" w:type="dxa"/>
          </w:tcPr>
          <w:p w:rsidR="00AF64A8" w:rsidRPr="00AD3EC4" w:rsidRDefault="00AF64A8" w:rsidP="00AF64A8">
            <w:pPr>
              <w:pStyle w:val="TableParagraph"/>
              <w:kinsoku w:val="0"/>
              <w:overflowPunct w:val="0"/>
              <w:ind w:left="113" w:right="86"/>
              <w:rPr>
                <w:sz w:val="22"/>
                <w:szCs w:val="22"/>
              </w:rPr>
            </w:pPr>
            <w:r w:rsidRPr="00AD3EC4">
              <w:rPr>
                <w:sz w:val="22"/>
                <w:szCs w:val="22"/>
              </w:rPr>
              <w:t xml:space="preserve">Покращення санітарного та екологічного стану </w:t>
            </w:r>
            <w:proofErr w:type="spellStart"/>
            <w:r w:rsidRPr="00AD3EC4">
              <w:rPr>
                <w:sz w:val="22"/>
                <w:szCs w:val="22"/>
              </w:rPr>
              <w:t>Старокостянти-нівської</w:t>
            </w:r>
            <w:proofErr w:type="spellEnd"/>
            <w:r w:rsidRPr="00AD3EC4">
              <w:rPr>
                <w:sz w:val="22"/>
                <w:szCs w:val="22"/>
              </w:rPr>
              <w:t xml:space="preserve"> міської територіальної громади</w:t>
            </w:r>
          </w:p>
          <w:p w:rsidR="00AF64A8" w:rsidRPr="00AD3EC4" w:rsidRDefault="00AF64A8" w:rsidP="00AF64A8">
            <w:pPr>
              <w:pStyle w:val="TableParagraph"/>
              <w:kinsoku w:val="0"/>
              <w:overflowPunct w:val="0"/>
              <w:ind w:left="113" w:right="86"/>
              <w:rPr>
                <w:sz w:val="22"/>
                <w:szCs w:val="22"/>
              </w:rPr>
            </w:pPr>
          </w:p>
          <w:p w:rsidR="00AF64A8" w:rsidRPr="00AD3EC4" w:rsidRDefault="00AF64A8" w:rsidP="00AF64A8">
            <w:pPr>
              <w:pStyle w:val="TableParagraph"/>
              <w:kinsoku w:val="0"/>
              <w:overflowPunct w:val="0"/>
              <w:ind w:left="113" w:right="86"/>
              <w:rPr>
                <w:sz w:val="22"/>
                <w:szCs w:val="22"/>
              </w:rPr>
            </w:pPr>
          </w:p>
          <w:p w:rsidR="00AF64A8" w:rsidRPr="00AD3EC4" w:rsidRDefault="00AF64A8" w:rsidP="00AF64A8">
            <w:pPr>
              <w:pStyle w:val="TableParagraph"/>
              <w:kinsoku w:val="0"/>
              <w:overflowPunct w:val="0"/>
              <w:ind w:left="113" w:right="86"/>
              <w:rPr>
                <w:sz w:val="22"/>
                <w:szCs w:val="22"/>
              </w:rPr>
            </w:pPr>
          </w:p>
          <w:p w:rsidR="00AF64A8" w:rsidRPr="00AD3EC4" w:rsidRDefault="00AF64A8" w:rsidP="00AF64A8">
            <w:pPr>
              <w:pStyle w:val="TableParagraph"/>
              <w:kinsoku w:val="0"/>
              <w:overflowPunct w:val="0"/>
              <w:ind w:left="113" w:right="86"/>
              <w:rPr>
                <w:sz w:val="22"/>
                <w:szCs w:val="22"/>
              </w:rPr>
            </w:pPr>
          </w:p>
          <w:p w:rsidR="00AF64A8" w:rsidRPr="00AD3EC4" w:rsidRDefault="00AF64A8" w:rsidP="00AF64A8">
            <w:pPr>
              <w:pStyle w:val="TableParagraph"/>
              <w:kinsoku w:val="0"/>
              <w:overflowPunct w:val="0"/>
              <w:ind w:left="113" w:right="86"/>
              <w:rPr>
                <w:sz w:val="22"/>
                <w:szCs w:val="22"/>
              </w:rPr>
            </w:pPr>
          </w:p>
          <w:p w:rsidR="00AF64A8" w:rsidRPr="00AD3EC4" w:rsidRDefault="00AF64A8" w:rsidP="00AF64A8">
            <w:pPr>
              <w:pStyle w:val="TableParagraph"/>
              <w:kinsoku w:val="0"/>
              <w:overflowPunct w:val="0"/>
              <w:ind w:left="113" w:right="86"/>
              <w:rPr>
                <w:sz w:val="22"/>
                <w:szCs w:val="22"/>
              </w:rPr>
            </w:pPr>
          </w:p>
          <w:p w:rsidR="00AF64A8" w:rsidRPr="00AD3EC4" w:rsidRDefault="00AF64A8" w:rsidP="00AF64A8">
            <w:pPr>
              <w:pStyle w:val="TableParagraph"/>
              <w:kinsoku w:val="0"/>
              <w:overflowPunct w:val="0"/>
              <w:ind w:right="86"/>
              <w:rPr>
                <w:sz w:val="22"/>
                <w:szCs w:val="22"/>
              </w:rPr>
            </w:pPr>
          </w:p>
        </w:tc>
      </w:tr>
      <w:tr w:rsidR="00AF64A8" w:rsidTr="000A6ED2">
        <w:tc>
          <w:tcPr>
            <w:tcW w:w="482" w:type="dxa"/>
          </w:tcPr>
          <w:p w:rsidR="00AF64A8" w:rsidRPr="00333513" w:rsidRDefault="00AF64A8" w:rsidP="00AF64A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lastRenderedPageBreak/>
              <w:t>1</w:t>
            </w:r>
          </w:p>
        </w:tc>
        <w:tc>
          <w:tcPr>
            <w:tcW w:w="2065" w:type="dxa"/>
          </w:tcPr>
          <w:p w:rsidR="00AF64A8" w:rsidRPr="00333513" w:rsidRDefault="00AF64A8" w:rsidP="00AF64A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1843" w:type="dxa"/>
          </w:tcPr>
          <w:p w:rsidR="00AF64A8" w:rsidRPr="00333513" w:rsidRDefault="00AF64A8" w:rsidP="00AF64A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3</w:t>
            </w:r>
          </w:p>
        </w:tc>
        <w:tc>
          <w:tcPr>
            <w:tcW w:w="1984" w:type="dxa"/>
          </w:tcPr>
          <w:p w:rsidR="00AF64A8" w:rsidRPr="00333513" w:rsidRDefault="00AF64A8" w:rsidP="00AF64A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4</w:t>
            </w:r>
          </w:p>
        </w:tc>
        <w:tc>
          <w:tcPr>
            <w:tcW w:w="1418" w:type="dxa"/>
          </w:tcPr>
          <w:p w:rsidR="00AF64A8" w:rsidRPr="00333513" w:rsidRDefault="00AF64A8" w:rsidP="00AF64A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5</w:t>
            </w:r>
          </w:p>
        </w:tc>
        <w:tc>
          <w:tcPr>
            <w:tcW w:w="1134" w:type="dxa"/>
          </w:tcPr>
          <w:p w:rsidR="00AF64A8" w:rsidRPr="00333513" w:rsidRDefault="00AF64A8" w:rsidP="00AF64A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6</w:t>
            </w:r>
          </w:p>
        </w:tc>
        <w:tc>
          <w:tcPr>
            <w:tcW w:w="1134" w:type="dxa"/>
          </w:tcPr>
          <w:p w:rsidR="00AF64A8" w:rsidRPr="00333513" w:rsidRDefault="00AF64A8" w:rsidP="00AF64A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7</w:t>
            </w:r>
          </w:p>
        </w:tc>
        <w:tc>
          <w:tcPr>
            <w:tcW w:w="1134" w:type="dxa"/>
          </w:tcPr>
          <w:p w:rsidR="00AF64A8" w:rsidRPr="00333513" w:rsidRDefault="00AF64A8" w:rsidP="00AF64A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8</w:t>
            </w:r>
          </w:p>
        </w:tc>
        <w:tc>
          <w:tcPr>
            <w:tcW w:w="992" w:type="dxa"/>
          </w:tcPr>
          <w:p w:rsidR="00AF64A8" w:rsidRPr="00333513" w:rsidRDefault="00AF64A8" w:rsidP="00AF64A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9</w:t>
            </w:r>
          </w:p>
        </w:tc>
        <w:tc>
          <w:tcPr>
            <w:tcW w:w="992" w:type="dxa"/>
          </w:tcPr>
          <w:p w:rsidR="00AF64A8" w:rsidRPr="00333513" w:rsidRDefault="00AF64A8" w:rsidP="00AF64A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10</w:t>
            </w:r>
          </w:p>
        </w:tc>
        <w:tc>
          <w:tcPr>
            <w:tcW w:w="1985" w:type="dxa"/>
          </w:tcPr>
          <w:p w:rsidR="00AF64A8" w:rsidRPr="00333513" w:rsidRDefault="00AF64A8" w:rsidP="00AF64A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11</w:t>
            </w:r>
          </w:p>
        </w:tc>
      </w:tr>
      <w:tr w:rsidR="00AF64A8" w:rsidTr="000A6ED2">
        <w:tc>
          <w:tcPr>
            <w:tcW w:w="482" w:type="dxa"/>
          </w:tcPr>
          <w:p w:rsidR="00AF64A8" w:rsidRPr="006F3D4D" w:rsidRDefault="00AF64A8" w:rsidP="00AF64A8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7</w:t>
            </w:r>
          </w:p>
        </w:tc>
        <w:tc>
          <w:tcPr>
            <w:tcW w:w="2065" w:type="dxa"/>
          </w:tcPr>
          <w:p w:rsidR="00AF64A8" w:rsidRPr="00AF64A8" w:rsidRDefault="00AF64A8" w:rsidP="00AF64A8">
            <w:pPr>
              <w:pStyle w:val="TableParagraph"/>
              <w:kinsoku w:val="0"/>
              <w:overflowPunct w:val="0"/>
              <w:ind w:hanging="32"/>
              <w:rPr>
                <w:sz w:val="22"/>
                <w:szCs w:val="22"/>
              </w:rPr>
            </w:pPr>
            <w:r w:rsidRPr="00AF64A8">
              <w:rPr>
                <w:sz w:val="22"/>
                <w:szCs w:val="22"/>
              </w:rPr>
              <w:t>Обладнан</w:t>
            </w:r>
            <w:r>
              <w:rPr>
                <w:sz w:val="22"/>
                <w:szCs w:val="22"/>
              </w:rPr>
              <w:t>ня</w:t>
            </w:r>
            <w:r w:rsidRPr="00AF64A8">
              <w:rPr>
                <w:sz w:val="22"/>
                <w:szCs w:val="22"/>
              </w:rPr>
              <w:t xml:space="preserve"> майданчика для миття контейнерів та</w:t>
            </w:r>
            <w:r>
              <w:rPr>
                <w:sz w:val="22"/>
                <w:szCs w:val="22"/>
              </w:rPr>
              <w:t xml:space="preserve"> </w:t>
            </w:r>
            <w:r w:rsidRPr="00AF64A8">
              <w:rPr>
                <w:sz w:val="22"/>
                <w:szCs w:val="22"/>
              </w:rPr>
              <w:t>спеціалізованої техніки</w:t>
            </w:r>
          </w:p>
        </w:tc>
        <w:tc>
          <w:tcPr>
            <w:tcW w:w="1843" w:type="dxa"/>
          </w:tcPr>
          <w:p w:rsidR="00AF64A8" w:rsidRPr="00F925D7" w:rsidRDefault="00AF64A8" w:rsidP="00AF64A8">
            <w:pPr>
              <w:pStyle w:val="TableParagraph"/>
              <w:kinsoku w:val="0"/>
              <w:overflowPunct w:val="0"/>
              <w:jc w:val="both"/>
              <w:rPr>
                <w:sz w:val="22"/>
                <w:szCs w:val="22"/>
              </w:rPr>
            </w:pPr>
            <w:r w:rsidRPr="00F925D7">
              <w:rPr>
                <w:sz w:val="22"/>
                <w:szCs w:val="22"/>
              </w:rPr>
              <w:t xml:space="preserve">Комунальне підприємство комбінат комунальних підприємств </w:t>
            </w:r>
            <w:proofErr w:type="spellStart"/>
            <w:r w:rsidRPr="00F925D7">
              <w:rPr>
                <w:color w:val="000000"/>
                <w:sz w:val="22"/>
                <w:szCs w:val="22"/>
              </w:rPr>
              <w:t>Старокостянтинівської</w:t>
            </w:r>
            <w:proofErr w:type="spellEnd"/>
            <w:r w:rsidRPr="00F925D7">
              <w:rPr>
                <w:color w:val="000000"/>
                <w:sz w:val="22"/>
                <w:szCs w:val="22"/>
              </w:rPr>
              <w:t xml:space="preserve"> міської ради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</w:tcPr>
          <w:p w:rsidR="00D10006" w:rsidRDefault="00D10006" w:rsidP="00D10006">
            <w:pPr>
              <w:pStyle w:val="TableParagraph"/>
              <w:kinsoku w:val="0"/>
              <w:overflowPunct w:val="0"/>
              <w:spacing w:line="273" w:lineRule="exact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 xml:space="preserve">Кошти </w:t>
            </w:r>
            <w:r w:rsidRPr="001B4195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</w:rPr>
              <w:t xml:space="preserve">комунального </w:t>
            </w:r>
            <w:r w:rsidRPr="001B4195">
              <w:rPr>
                <w:color w:val="000000" w:themeColor="text1"/>
                <w:sz w:val="22"/>
                <w:szCs w:val="22"/>
              </w:rPr>
              <w:t>підприємство комбінат</w:t>
            </w:r>
            <w:r>
              <w:rPr>
                <w:color w:val="000000" w:themeColor="text1"/>
                <w:sz w:val="22"/>
                <w:szCs w:val="22"/>
              </w:rPr>
              <w:t>у</w:t>
            </w:r>
            <w:r w:rsidRPr="001B4195">
              <w:rPr>
                <w:color w:val="000000" w:themeColor="text1"/>
                <w:sz w:val="22"/>
                <w:szCs w:val="22"/>
              </w:rPr>
              <w:t xml:space="preserve"> комунальних підприємств </w:t>
            </w:r>
            <w:proofErr w:type="spellStart"/>
            <w:r w:rsidRPr="001B4195">
              <w:rPr>
                <w:color w:val="000000" w:themeColor="text1"/>
                <w:sz w:val="22"/>
                <w:szCs w:val="22"/>
              </w:rPr>
              <w:t>Старокостянти</w:t>
            </w:r>
            <w:r>
              <w:rPr>
                <w:color w:val="000000" w:themeColor="text1"/>
                <w:sz w:val="22"/>
                <w:szCs w:val="22"/>
              </w:rPr>
              <w:t>-</w:t>
            </w:r>
            <w:r w:rsidRPr="001B4195">
              <w:rPr>
                <w:color w:val="000000" w:themeColor="text1"/>
                <w:sz w:val="22"/>
                <w:szCs w:val="22"/>
              </w:rPr>
              <w:t>нівської</w:t>
            </w:r>
            <w:proofErr w:type="spellEnd"/>
            <w:r w:rsidRPr="001B4195">
              <w:rPr>
                <w:color w:val="000000" w:themeColor="text1"/>
                <w:sz w:val="22"/>
                <w:szCs w:val="22"/>
              </w:rPr>
              <w:t xml:space="preserve"> міської </w:t>
            </w:r>
          </w:p>
          <w:p w:rsidR="00AF64A8" w:rsidRPr="00F925D7" w:rsidRDefault="00D10006" w:rsidP="00D10006">
            <w:pPr>
              <w:rPr>
                <w:lang w:eastAsia="uk-UA"/>
              </w:rPr>
            </w:pPr>
            <w:r w:rsidRPr="0016522D">
              <w:rPr>
                <w:rFonts w:ascii="Times New Roman" w:hAnsi="Times New Roman" w:cs="Times New Roman"/>
                <w:color w:val="000000" w:themeColor="text1"/>
              </w:rPr>
              <w:t>ради</w:t>
            </w:r>
          </w:p>
          <w:p w:rsidR="00AF64A8" w:rsidRPr="00F925D7" w:rsidRDefault="00AF64A8" w:rsidP="00AF64A8">
            <w:pPr>
              <w:rPr>
                <w:lang w:eastAsia="uk-UA"/>
              </w:rPr>
            </w:pPr>
          </w:p>
          <w:p w:rsidR="00AF64A8" w:rsidRPr="00F925D7" w:rsidRDefault="00AF64A8" w:rsidP="00AF64A8">
            <w:pPr>
              <w:rPr>
                <w:lang w:eastAsia="uk-UA"/>
              </w:rPr>
            </w:pPr>
          </w:p>
          <w:p w:rsidR="00AF64A8" w:rsidRPr="00F925D7" w:rsidRDefault="00AF64A8" w:rsidP="00AF64A8">
            <w:pPr>
              <w:rPr>
                <w:lang w:eastAsia="uk-UA"/>
              </w:rPr>
            </w:pPr>
          </w:p>
          <w:p w:rsidR="00AF64A8" w:rsidRPr="00F925D7" w:rsidRDefault="00AF64A8" w:rsidP="00AF64A8">
            <w:pPr>
              <w:rPr>
                <w:lang w:eastAsia="uk-UA"/>
              </w:rPr>
            </w:pPr>
          </w:p>
        </w:tc>
        <w:tc>
          <w:tcPr>
            <w:tcW w:w="1418" w:type="dxa"/>
          </w:tcPr>
          <w:p w:rsidR="00AF64A8" w:rsidRPr="00F925D7" w:rsidRDefault="00AF64A8" w:rsidP="00AF64A8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2500,0</w:t>
            </w:r>
          </w:p>
          <w:p w:rsidR="00AF64A8" w:rsidRPr="00F925D7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239"/>
              <w:jc w:val="center"/>
              <w:rPr>
                <w:sz w:val="22"/>
                <w:szCs w:val="22"/>
              </w:rPr>
            </w:pPr>
          </w:p>
          <w:p w:rsidR="00AF64A8" w:rsidRPr="00F925D7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239"/>
              <w:jc w:val="center"/>
              <w:rPr>
                <w:sz w:val="22"/>
                <w:szCs w:val="22"/>
              </w:rPr>
            </w:pPr>
          </w:p>
          <w:p w:rsidR="00AF64A8" w:rsidRPr="00F925D7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239"/>
              <w:jc w:val="center"/>
              <w:rPr>
                <w:sz w:val="22"/>
                <w:szCs w:val="22"/>
              </w:rPr>
            </w:pPr>
          </w:p>
          <w:p w:rsidR="00AF64A8" w:rsidRPr="00F925D7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239"/>
              <w:jc w:val="center"/>
              <w:rPr>
                <w:sz w:val="22"/>
                <w:szCs w:val="22"/>
              </w:rPr>
            </w:pPr>
          </w:p>
          <w:p w:rsidR="00AF64A8" w:rsidRPr="00F925D7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239"/>
              <w:jc w:val="center"/>
              <w:rPr>
                <w:sz w:val="22"/>
                <w:szCs w:val="22"/>
              </w:rPr>
            </w:pPr>
          </w:p>
          <w:p w:rsidR="00AF64A8" w:rsidRPr="00F925D7" w:rsidRDefault="00AF64A8" w:rsidP="00AF64A8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FFFFFF" w:themeColor="background1"/>
                <w:sz w:val="22"/>
                <w:szCs w:val="22"/>
              </w:rPr>
            </w:pPr>
            <w:r w:rsidRPr="00F925D7">
              <w:rPr>
                <w:color w:val="FFFFFF" w:themeColor="background1"/>
                <w:sz w:val="22"/>
                <w:szCs w:val="22"/>
              </w:rPr>
              <w:t>574,8</w:t>
            </w:r>
          </w:p>
        </w:tc>
        <w:tc>
          <w:tcPr>
            <w:tcW w:w="1134" w:type="dxa"/>
          </w:tcPr>
          <w:p w:rsidR="00AF64A8" w:rsidRPr="00F925D7" w:rsidRDefault="00AF64A8" w:rsidP="00C10980">
            <w:pPr>
              <w:pStyle w:val="TableParagraph"/>
              <w:kinsoku w:val="0"/>
              <w:overflowPunct w:val="0"/>
              <w:spacing w:line="27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2500,0</w:t>
            </w:r>
          </w:p>
          <w:p w:rsidR="00AF64A8" w:rsidRPr="00F925D7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369"/>
              <w:jc w:val="center"/>
              <w:rPr>
                <w:sz w:val="22"/>
                <w:szCs w:val="22"/>
              </w:rPr>
            </w:pPr>
          </w:p>
          <w:p w:rsidR="00AF64A8" w:rsidRPr="00F925D7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369"/>
              <w:jc w:val="center"/>
              <w:rPr>
                <w:sz w:val="22"/>
                <w:szCs w:val="22"/>
              </w:rPr>
            </w:pPr>
          </w:p>
          <w:p w:rsidR="00AF64A8" w:rsidRPr="00F925D7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369"/>
              <w:jc w:val="center"/>
              <w:rPr>
                <w:sz w:val="22"/>
                <w:szCs w:val="22"/>
              </w:rPr>
            </w:pPr>
          </w:p>
          <w:p w:rsidR="00AF64A8" w:rsidRPr="00F925D7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369"/>
              <w:jc w:val="center"/>
              <w:rPr>
                <w:sz w:val="22"/>
                <w:szCs w:val="22"/>
              </w:rPr>
            </w:pPr>
          </w:p>
          <w:p w:rsidR="00AF64A8" w:rsidRPr="00F925D7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369"/>
              <w:jc w:val="center"/>
              <w:rPr>
                <w:sz w:val="22"/>
                <w:szCs w:val="22"/>
              </w:rPr>
            </w:pPr>
          </w:p>
          <w:p w:rsidR="00AF64A8" w:rsidRPr="00F925D7" w:rsidRDefault="00AF64A8" w:rsidP="00AF64A8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F64A8" w:rsidRPr="00F925D7" w:rsidRDefault="00AF64A8" w:rsidP="00AF64A8">
            <w:pPr>
              <w:pStyle w:val="TableParagraph"/>
              <w:kinsoku w:val="0"/>
              <w:overflowPunct w:val="0"/>
              <w:spacing w:before="5"/>
              <w:rPr>
                <w:sz w:val="22"/>
                <w:szCs w:val="22"/>
              </w:rPr>
            </w:pPr>
          </w:p>
          <w:p w:rsidR="00AF64A8" w:rsidRPr="00F925D7" w:rsidRDefault="00AF64A8" w:rsidP="00AF64A8">
            <w:pPr>
              <w:pStyle w:val="TableParagraph"/>
              <w:kinsoku w:val="0"/>
              <w:overflowPunct w:val="0"/>
              <w:spacing w:before="5"/>
              <w:rPr>
                <w:sz w:val="22"/>
                <w:szCs w:val="22"/>
              </w:rPr>
            </w:pPr>
          </w:p>
          <w:p w:rsidR="00AF64A8" w:rsidRPr="00F925D7" w:rsidRDefault="00AF64A8" w:rsidP="00AF64A8">
            <w:pPr>
              <w:pStyle w:val="TableParagraph"/>
              <w:kinsoku w:val="0"/>
              <w:overflowPunct w:val="0"/>
              <w:spacing w:before="5"/>
              <w:rPr>
                <w:sz w:val="22"/>
                <w:szCs w:val="22"/>
              </w:rPr>
            </w:pPr>
          </w:p>
          <w:p w:rsidR="00AF64A8" w:rsidRPr="00F925D7" w:rsidRDefault="00AF64A8" w:rsidP="00AF64A8">
            <w:pPr>
              <w:pStyle w:val="TableParagraph"/>
              <w:kinsoku w:val="0"/>
              <w:overflowPunct w:val="0"/>
              <w:spacing w:before="5"/>
              <w:rPr>
                <w:sz w:val="22"/>
                <w:szCs w:val="22"/>
              </w:rPr>
            </w:pPr>
          </w:p>
          <w:p w:rsidR="00AF64A8" w:rsidRPr="00F925D7" w:rsidRDefault="00AF64A8" w:rsidP="00AF64A8">
            <w:pPr>
              <w:pStyle w:val="TableParagraph"/>
              <w:kinsoku w:val="0"/>
              <w:overflowPunct w:val="0"/>
              <w:spacing w:before="5"/>
              <w:rPr>
                <w:sz w:val="22"/>
                <w:szCs w:val="22"/>
              </w:rPr>
            </w:pPr>
          </w:p>
          <w:p w:rsidR="00AF64A8" w:rsidRPr="00F925D7" w:rsidRDefault="00AF64A8" w:rsidP="00AF64A8">
            <w:pPr>
              <w:pStyle w:val="TableParagraph"/>
              <w:kinsoku w:val="0"/>
              <w:overflowPunct w:val="0"/>
              <w:spacing w:before="5"/>
              <w:rPr>
                <w:sz w:val="22"/>
                <w:szCs w:val="22"/>
              </w:rPr>
            </w:pPr>
          </w:p>
          <w:p w:rsidR="00AF64A8" w:rsidRPr="00F925D7" w:rsidRDefault="00AF64A8" w:rsidP="00AF64A8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2"/>
                <w:szCs w:val="22"/>
              </w:rPr>
            </w:pPr>
          </w:p>
          <w:p w:rsidR="00AF64A8" w:rsidRPr="00F925D7" w:rsidRDefault="00AF64A8" w:rsidP="00AF64A8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F64A8" w:rsidRPr="00F925D7" w:rsidRDefault="00AF64A8" w:rsidP="00AF64A8">
            <w:pPr>
              <w:pStyle w:val="TableParagraph"/>
              <w:kinsoku w:val="0"/>
              <w:overflowPunct w:val="0"/>
              <w:spacing w:before="5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AF64A8" w:rsidRPr="00F925D7" w:rsidRDefault="00AF64A8" w:rsidP="00AF64A8">
            <w:pPr>
              <w:pStyle w:val="TableParagraph"/>
              <w:kinsoku w:val="0"/>
              <w:overflowPunct w:val="0"/>
              <w:spacing w:before="5"/>
              <w:rPr>
                <w:sz w:val="22"/>
                <w:szCs w:val="22"/>
              </w:rPr>
            </w:pPr>
          </w:p>
          <w:p w:rsidR="00AF64A8" w:rsidRPr="00F925D7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300"/>
              <w:rPr>
                <w:sz w:val="22"/>
                <w:szCs w:val="22"/>
              </w:rPr>
            </w:pPr>
          </w:p>
          <w:p w:rsidR="00AF64A8" w:rsidRPr="00F925D7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300"/>
              <w:rPr>
                <w:sz w:val="22"/>
                <w:szCs w:val="22"/>
              </w:rPr>
            </w:pPr>
          </w:p>
          <w:p w:rsidR="00AF64A8" w:rsidRPr="00F925D7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300"/>
              <w:rPr>
                <w:sz w:val="22"/>
                <w:szCs w:val="22"/>
              </w:rPr>
            </w:pPr>
          </w:p>
          <w:p w:rsidR="00AF64A8" w:rsidRPr="00F925D7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300"/>
              <w:rPr>
                <w:sz w:val="22"/>
                <w:szCs w:val="22"/>
              </w:rPr>
            </w:pPr>
          </w:p>
          <w:p w:rsidR="00AF64A8" w:rsidRPr="00F925D7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300"/>
              <w:rPr>
                <w:sz w:val="22"/>
                <w:szCs w:val="22"/>
              </w:rPr>
            </w:pPr>
          </w:p>
          <w:p w:rsidR="00AF64A8" w:rsidRPr="00F925D7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300"/>
              <w:rPr>
                <w:sz w:val="22"/>
                <w:szCs w:val="22"/>
              </w:rPr>
            </w:pPr>
          </w:p>
          <w:p w:rsidR="00AF64A8" w:rsidRPr="00F925D7" w:rsidRDefault="00AF64A8" w:rsidP="00AF64A8">
            <w:pPr>
              <w:pStyle w:val="TableParagraph"/>
              <w:kinsoku w:val="0"/>
              <w:overflowPunct w:val="0"/>
              <w:spacing w:line="270" w:lineRule="exact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AF64A8" w:rsidRPr="00F925D7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298"/>
              <w:rPr>
                <w:sz w:val="22"/>
                <w:szCs w:val="22"/>
              </w:rPr>
            </w:pPr>
          </w:p>
          <w:p w:rsidR="00AF64A8" w:rsidRPr="00F925D7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298"/>
              <w:rPr>
                <w:sz w:val="22"/>
                <w:szCs w:val="22"/>
              </w:rPr>
            </w:pPr>
          </w:p>
          <w:p w:rsidR="00AF64A8" w:rsidRPr="00F925D7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298"/>
              <w:rPr>
                <w:sz w:val="22"/>
                <w:szCs w:val="22"/>
              </w:rPr>
            </w:pPr>
          </w:p>
          <w:p w:rsidR="00AF64A8" w:rsidRPr="00F925D7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298"/>
              <w:rPr>
                <w:sz w:val="22"/>
                <w:szCs w:val="22"/>
              </w:rPr>
            </w:pPr>
          </w:p>
          <w:p w:rsidR="00AF64A8" w:rsidRPr="00F925D7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298"/>
              <w:rPr>
                <w:sz w:val="22"/>
                <w:szCs w:val="22"/>
              </w:rPr>
            </w:pPr>
          </w:p>
          <w:p w:rsidR="00AF64A8" w:rsidRPr="00F925D7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298"/>
              <w:rPr>
                <w:sz w:val="22"/>
                <w:szCs w:val="22"/>
              </w:rPr>
            </w:pPr>
          </w:p>
          <w:p w:rsidR="00AF64A8" w:rsidRPr="00F925D7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298"/>
              <w:rPr>
                <w:sz w:val="22"/>
                <w:szCs w:val="22"/>
              </w:rPr>
            </w:pPr>
          </w:p>
          <w:p w:rsidR="00AF64A8" w:rsidRPr="00F925D7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298"/>
              <w:rPr>
                <w:sz w:val="22"/>
                <w:szCs w:val="22"/>
              </w:rPr>
            </w:pPr>
          </w:p>
          <w:p w:rsidR="00AF64A8" w:rsidRPr="00F925D7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298"/>
              <w:rPr>
                <w:sz w:val="22"/>
                <w:szCs w:val="22"/>
              </w:rPr>
            </w:pPr>
            <w:r w:rsidRPr="00F925D7">
              <w:rPr>
                <w:color w:val="FFFFFF" w:themeColor="background1"/>
                <w:sz w:val="22"/>
                <w:szCs w:val="22"/>
              </w:rPr>
              <w:t>1</w:t>
            </w:r>
          </w:p>
        </w:tc>
        <w:tc>
          <w:tcPr>
            <w:tcW w:w="1985" w:type="dxa"/>
          </w:tcPr>
          <w:p w:rsidR="00AF64A8" w:rsidRPr="00F925D7" w:rsidRDefault="00AF64A8" w:rsidP="00AF64A8">
            <w:pPr>
              <w:pStyle w:val="TableParagraph"/>
              <w:kinsoku w:val="0"/>
              <w:overflowPunct w:val="0"/>
              <w:ind w:left="86"/>
              <w:rPr>
                <w:sz w:val="22"/>
                <w:szCs w:val="22"/>
              </w:rPr>
            </w:pPr>
            <w:r w:rsidRPr="00F925D7">
              <w:rPr>
                <w:sz w:val="22"/>
                <w:szCs w:val="22"/>
              </w:rPr>
              <w:t>Утримання контейнерного парку відповідно до вимог діючого санітарного законодавства</w:t>
            </w:r>
          </w:p>
          <w:p w:rsidR="00AF64A8" w:rsidRPr="00F925D7" w:rsidRDefault="00AF64A8" w:rsidP="00AF64A8">
            <w:pPr>
              <w:pStyle w:val="TableParagraph"/>
              <w:kinsoku w:val="0"/>
              <w:overflowPunct w:val="0"/>
              <w:ind w:left="86"/>
              <w:rPr>
                <w:sz w:val="22"/>
                <w:szCs w:val="22"/>
              </w:rPr>
            </w:pPr>
          </w:p>
          <w:p w:rsidR="00AF64A8" w:rsidRPr="00F925D7" w:rsidRDefault="00AF64A8" w:rsidP="00AF64A8">
            <w:pPr>
              <w:pStyle w:val="TableParagraph"/>
              <w:kinsoku w:val="0"/>
              <w:overflowPunct w:val="0"/>
              <w:ind w:left="86"/>
              <w:rPr>
                <w:sz w:val="22"/>
                <w:szCs w:val="22"/>
              </w:rPr>
            </w:pPr>
          </w:p>
          <w:p w:rsidR="00AF64A8" w:rsidRPr="00F925D7" w:rsidRDefault="00AF64A8" w:rsidP="00AF64A8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</w:tr>
      <w:tr w:rsidR="00AF64A8" w:rsidTr="000A6ED2">
        <w:tc>
          <w:tcPr>
            <w:tcW w:w="482" w:type="dxa"/>
          </w:tcPr>
          <w:p w:rsidR="00AF64A8" w:rsidRPr="006F3D4D" w:rsidRDefault="00AF64A8" w:rsidP="00AF64A8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8</w:t>
            </w:r>
          </w:p>
        </w:tc>
        <w:tc>
          <w:tcPr>
            <w:tcW w:w="2065" w:type="dxa"/>
          </w:tcPr>
          <w:p w:rsidR="00AF64A8" w:rsidRPr="00AF64A8" w:rsidRDefault="00AF64A8" w:rsidP="00AF64A8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  <w:r w:rsidRPr="00AF64A8">
              <w:rPr>
                <w:sz w:val="22"/>
                <w:szCs w:val="22"/>
              </w:rPr>
              <w:t xml:space="preserve">Організація кластерного підходу до вирішення питання поводження з твердими побутовими відходами, встановлення </w:t>
            </w:r>
            <w:proofErr w:type="spellStart"/>
            <w:r w:rsidRPr="00AF64A8">
              <w:rPr>
                <w:sz w:val="22"/>
                <w:szCs w:val="22"/>
              </w:rPr>
              <w:t>сміттєсортуваль</w:t>
            </w:r>
            <w:proofErr w:type="spellEnd"/>
            <w:r>
              <w:rPr>
                <w:sz w:val="22"/>
                <w:szCs w:val="22"/>
              </w:rPr>
              <w:t>-</w:t>
            </w:r>
            <w:r w:rsidRPr="00AF64A8">
              <w:rPr>
                <w:sz w:val="22"/>
                <w:szCs w:val="22"/>
              </w:rPr>
              <w:t>них станцій</w:t>
            </w:r>
          </w:p>
        </w:tc>
        <w:tc>
          <w:tcPr>
            <w:tcW w:w="1843" w:type="dxa"/>
          </w:tcPr>
          <w:p w:rsidR="00AF64A8" w:rsidRPr="001B4195" w:rsidRDefault="00AF64A8" w:rsidP="00AF64A8">
            <w:pPr>
              <w:pStyle w:val="TableParagraph"/>
              <w:kinsoku w:val="0"/>
              <w:overflowPunct w:val="0"/>
              <w:spacing w:before="5"/>
              <w:jc w:val="both"/>
              <w:rPr>
                <w:color w:val="000000"/>
                <w:sz w:val="22"/>
                <w:szCs w:val="22"/>
              </w:rPr>
            </w:pPr>
            <w:r w:rsidRPr="001B4195">
              <w:rPr>
                <w:sz w:val="22"/>
                <w:szCs w:val="22"/>
              </w:rPr>
              <w:t xml:space="preserve">Комунальне підприємство комбінат комунальних підприємств </w:t>
            </w:r>
            <w:proofErr w:type="spellStart"/>
            <w:r w:rsidRPr="001B4195">
              <w:rPr>
                <w:color w:val="000000"/>
                <w:sz w:val="22"/>
                <w:szCs w:val="22"/>
              </w:rPr>
              <w:t>Старокостянти-нівської</w:t>
            </w:r>
            <w:proofErr w:type="spellEnd"/>
            <w:r w:rsidRPr="001B4195">
              <w:rPr>
                <w:color w:val="000000"/>
                <w:sz w:val="22"/>
                <w:szCs w:val="22"/>
              </w:rPr>
              <w:t xml:space="preserve"> міської ради</w:t>
            </w:r>
          </w:p>
        </w:tc>
        <w:tc>
          <w:tcPr>
            <w:tcW w:w="1984" w:type="dxa"/>
          </w:tcPr>
          <w:p w:rsidR="00CA381D" w:rsidRDefault="00CA381D" w:rsidP="00AF64A8">
            <w:pPr>
              <w:jc w:val="both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</w:rPr>
              <w:t>Державний бюджет,</w:t>
            </w:r>
          </w:p>
          <w:p w:rsidR="00AF64A8" w:rsidRDefault="00CA381D" w:rsidP="00AF64A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color w:val="000000"/>
                <w:lang w:eastAsia="uk-UA"/>
              </w:rPr>
              <w:t>б</w:t>
            </w:r>
            <w:r w:rsidR="00AF64A8" w:rsidRPr="001B4195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юджет </w:t>
            </w:r>
            <w:proofErr w:type="spellStart"/>
            <w:r w:rsidR="00AF64A8" w:rsidRPr="001B4195">
              <w:rPr>
                <w:rFonts w:ascii="Times New Roman" w:eastAsia="Times New Roman" w:hAnsi="Times New Roman"/>
                <w:color w:val="000000"/>
                <w:lang w:eastAsia="uk-UA"/>
              </w:rPr>
              <w:t>Старокостянти-нівської</w:t>
            </w:r>
            <w:proofErr w:type="spellEnd"/>
            <w:r w:rsidR="00AF64A8" w:rsidRPr="001B4195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 міської територіальної громади</w:t>
            </w:r>
            <w:r w:rsidR="00AF64A8" w:rsidRPr="001B4195">
              <w:rPr>
                <w:rFonts w:ascii="Times New Roman" w:hAnsi="Times New Roman"/>
              </w:rPr>
              <w:t xml:space="preserve">, </w:t>
            </w:r>
          </w:p>
          <w:p w:rsidR="00CA381D" w:rsidRPr="001B4195" w:rsidRDefault="00CA381D" w:rsidP="00AF64A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власні кошти,</w:t>
            </w:r>
          </w:p>
          <w:p w:rsidR="00AF64A8" w:rsidRPr="001B4195" w:rsidRDefault="00AF64A8" w:rsidP="00AF64A8">
            <w:pPr>
              <w:spacing w:after="160"/>
              <w:jc w:val="both"/>
            </w:pPr>
            <w:r w:rsidRPr="001B4195">
              <w:rPr>
                <w:rFonts w:ascii="Times New Roman" w:hAnsi="Times New Roman"/>
              </w:rPr>
              <w:t>інші</w:t>
            </w:r>
            <w:r w:rsidRPr="001B4195">
              <w:rPr>
                <w:rFonts w:ascii="Times New Roman" w:hAnsi="Times New Roman"/>
                <w:spacing w:val="-1"/>
              </w:rPr>
              <w:t xml:space="preserve"> </w:t>
            </w:r>
            <w:r w:rsidRPr="001B4195">
              <w:rPr>
                <w:rFonts w:ascii="Times New Roman" w:hAnsi="Times New Roman"/>
              </w:rPr>
              <w:t>джерела</w:t>
            </w:r>
          </w:p>
        </w:tc>
        <w:tc>
          <w:tcPr>
            <w:tcW w:w="1418" w:type="dxa"/>
          </w:tcPr>
          <w:p w:rsidR="00AF64A8" w:rsidRPr="001B4195" w:rsidRDefault="00690D29" w:rsidP="00690D29">
            <w:pPr>
              <w:pStyle w:val="TableParagraph"/>
              <w:kinsoku w:val="0"/>
              <w:overflowPunct w:val="0"/>
              <w:spacing w:line="27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межах бюджетних призначень</w:t>
            </w:r>
          </w:p>
        </w:tc>
        <w:tc>
          <w:tcPr>
            <w:tcW w:w="1134" w:type="dxa"/>
          </w:tcPr>
          <w:p w:rsidR="00AF64A8" w:rsidRPr="001B4195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309"/>
              <w:rPr>
                <w:sz w:val="22"/>
                <w:szCs w:val="22"/>
              </w:rPr>
            </w:pPr>
          </w:p>
          <w:p w:rsidR="00AF64A8" w:rsidRPr="001B4195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309"/>
              <w:rPr>
                <w:sz w:val="22"/>
                <w:szCs w:val="22"/>
              </w:rPr>
            </w:pPr>
          </w:p>
          <w:p w:rsidR="00AF64A8" w:rsidRPr="001B4195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309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F64A8" w:rsidRPr="001B4195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24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F64A8" w:rsidRPr="001B4195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240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AF64A8" w:rsidRPr="001B4195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240"/>
              <w:rPr>
                <w:sz w:val="22"/>
                <w:szCs w:val="22"/>
              </w:rPr>
            </w:pPr>
          </w:p>
          <w:p w:rsidR="00AF64A8" w:rsidRPr="001B4195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240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AF64A8" w:rsidRPr="001B4195" w:rsidRDefault="00AF64A8" w:rsidP="00AF64A8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:rsidR="00AF64A8" w:rsidRPr="001B4195" w:rsidRDefault="00AF64A8" w:rsidP="00AF64A8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:rsidR="00AF64A8" w:rsidRPr="001B4195" w:rsidRDefault="00AF64A8" w:rsidP="00AF64A8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  <w:r w:rsidRPr="001B4195">
              <w:rPr>
                <w:color w:val="FFFFFF" w:themeColor="background1"/>
                <w:sz w:val="22"/>
                <w:szCs w:val="22"/>
                <w:lang w:val="ru-RU"/>
              </w:rPr>
              <w:t>2,1</w:t>
            </w:r>
          </w:p>
        </w:tc>
        <w:tc>
          <w:tcPr>
            <w:tcW w:w="1985" w:type="dxa"/>
          </w:tcPr>
          <w:p w:rsidR="00AF64A8" w:rsidRPr="001B4195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58"/>
              <w:rPr>
                <w:sz w:val="22"/>
                <w:szCs w:val="22"/>
              </w:rPr>
            </w:pPr>
            <w:r w:rsidRPr="001B4195">
              <w:rPr>
                <w:sz w:val="22"/>
                <w:szCs w:val="22"/>
              </w:rPr>
              <w:t>Зменшення шкідливого впливу побутових відходів на навколишнє природне середовище та здоров’я людей</w:t>
            </w:r>
          </w:p>
        </w:tc>
      </w:tr>
      <w:tr w:rsidR="00AF64A8" w:rsidTr="000A6ED2">
        <w:tc>
          <w:tcPr>
            <w:tcW w:w="482" w:type="dxa"/>
          </w:tcPr>
          <w:p w:rsidR="00AF64A8" w:rsidRPr="006F3D4D" w:rsidRDefault="00AF64A8" w:rsidP="00AF64A8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9</w:t>
            </w:r>
          </w:p>
        </w:tc>
        <w:tc>
          <w:tcPr>
            <w:tcW w:w="2065" w:type="dxa"/>
          </w:tcPr>
          <w:p w:rsidR="00AF64A8" w:rsidRPr="00AF64A8" w:rsidRDefault="00AF64A8" w:rsidP="00AF64A8">
            <w:pPr>
              <w:pStyle w:val="TableParagraph"/>
              <w:kinsoku w:val="0"/>
              <w:overflowPunct w:val="0"/>
              <w:ind w:left="-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Розроблення </w:t>
            </w:r>
            <w:r w:rsidRPr="00AF64A8">
              <w:rPr>
                <w:sz w:val="22"/>
                <w:szCs w:val="22"/>
              </w:rPr>
              <w:t xml:space="preserve">схем </w:t>
            </w:r>
            <w:r>
              <w:rPr>
                <w:sz w:val="22"/>
                <w:szCs w:val="22"/>
              </w:rPr>
              <w:t>с</w:t>
            </w:r>
            <w:r w:rsidRPr="00AF64A8">
              <w:rPr>
                <w:sz w:val="22"/>
                <w:szCs w:val="22"/>
              </w:rPr>
              <w:t xml:space="preserve">анітарної очистки населених пунктів </w:t>
            </w:r>
            <w:proofErr w:type="spellStart"/>
            <w:r w:rsidRPr="00AF64A8">
              <w:rPr>
                <w:sz w:val="22"/>
                <w:szCs w:val="22"/>
              </w:rPr>
              <w:t>Старокостянти</w:t>
            </w:r>
            <w:r>
              <w:rPr>
                <w:sz w:val="22"/>
                <w:szCs w:val="22"/>
              </w:rPr>
              <w:t>-</w:t>
            </w:r>
            <w:r w:rsidRPr="00AF64A8">
              <w:rPr>
                <w:sz w:val="22"/>
                <w:szCs w:val="22"/>
              </w:rPr>
              <w:t>нівської</w:t>
            </w:r>
            <w:proofErr w:type="spellEnd"/>
            <w:r w:rsidRPr="00AF64A8">
              <w:rPr>
                <w:sz w:val="22"/>
                <w:szCs w:val="22"/>
              </w:rPr>
              <w:t xml:space="preserve"> міської територіальної громади</w:t>
            </w:r>
          </w:p>
        </w:tc>
        <w:tc>
          <w:tcPr>
            <w:tcW w:w="1843" w:type="dxa"/>
          </w:tcPr>
          <w:p w:rsidR="00AF64A8" w:rsidRPr="00AD3EC4" w:rsidRDefault="00AF64A8" w:rsidP="00AF64A8">
            <w:pPr>
              <w:pStyle w:val="TableParagraph"/>
              <w:kinsoku w:val="0"/>
              <w:overflowPunct w:val="0"/>
              <w:spacing w:line="270" w:lineRule="exact"/>
              <w:jc w:val="both"/>
              <w:rPr>
                <w:color w:val="000000"/>
                <w:sz w:val="22"/>
                <w:szCs w:val="22"/>
              </w:rPr>
            </w:pPr>
            <w:r w:rsidRPr="00AD3EC4">
              <w:rPr>
                <w:sz w:val="22"/>
                <w:szCs w:val="22"/>
              </w:rPr>
              <w:t xml:space="preserve">Комунальне підприємство комбінат комунальних підприємств </w:t>
            </w:r>
            <w:proofErr w:type="spellStart"/>
            <w:r w:rsidRPr="00AD3EC4">
              <w:rPr>
                <w:color w:val="000000"/>
                <w:sz w:val="22"/>
                <w:szCs w:val="22"/>
              </w:rPr>
              <w:t>Старокостянти</w:t>
            </w:r>
            <w:proofErr w:type="spellEnd"/>
            <w:r>
              <w:rPr>
                <w:color w:val="000000"/>
                <w:sz w:val="22"/>
                <w:szCs w:val="22"/>
              </w:rPr>
              <w:t>-</w:t>
            </w:r>
          </w:p>
          <w:p w:rsidR="00AF64A8" w:rsidRPr="00AD3EC4" w:rsidRDefault="00AF64A8" w:rsidP="00AF64A8">
            <w:pPr>
              <w:pStyle w:val="TableParagraph"/>
              <w:kinsoku w:val="0"/>
              <w:overflowPunct w:val="0"/>
              <w:spacing w:line="270" w:lineRule="exact"/>
              <w:jc w:val="both"/>
              <w:rPr>
                <w:sz w:val="22"/>
                <w:szCs w:val="22"/>
              </w:rPr>
            </w:pPr>
            <w:proofErr w:type="spellStart"/>
            <w:r w:rsidRPr="00AD3EC4">
              <w:rPr>
                <w:color w:val="000000"/>
                <w:sz w:val="22"/>
                <w:szCs w:val="22"/>
              </w:rPr>
              <w:t>нівської</w:t>
            </w:r>
            <w:proofErr w:type="spellEnd"/>
            <w:r w:rsidRPr="00AD3EC4">
              <w:rPr>
                <w:color w:val="000000"/>
                <w:sz w:val="22"/>
                <w:szCs w:val="22"/>
              </w:rPr>
              <w:t xml:space="preserve"> міської ради</w:t>
            </w:r>
            <w:r w:rsidRPr="00AD3EC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</w:tcPr>
          <w:p w:rsidR="00D10006" w:rsidRDefault="00D10006" w:rsidP="00D10006">
            <w:pPr>
              <w:pStyle w:val="TableParagraph"/>
              <w:kinsoku w:val="0"/>
              <w:overflowPunct w:val="0"/>
              <w:spacing w:line="273" w:lineRule="exact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 xml:space="preserve">Кошти </w:t>
            </w:r>
            <w:r w:rsidRPr="001B4195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</w:rPr>
              <w:t xml:space="preserve">комунального </w:t>
            </w:r>
            <w:r w:rsidRPr="001B4195">
              <w:rPr>
                <w:color w:val="000000" w:themeColor="text1"/>
                <w:sz w:val="22"/>
                <w:szCs w:val="22"/>
              </w:rPr>
              <w:t>підприємство комбінат</w:t>
            </w:r>
            <w:r>
              <w:rPr>
                <w:color w:val="000000" w:themeColor="text1"/>
                <w:sz w:val="22"/>
                <w:szCs w:val="22"/>
              </w:rPr>
              <w:t>у</w:t>
            </w:r>
            <w:r w:rsidRPr="001B4195">
              <w:rPr>
                <w:color w:val="000000" w:themeColor="text1"/>
                <w:sz w:val="22"/>
                <w:szCs w:val="22"/>
              </w:rPr>
              <w:t xml:space="preserve"> комунальних підприємств </w:t>
            </w:r>
            <w:proofErr w:type="spellStart"/>
            <w:r w:rsidRPr="001B4195">
              <w:rPr>
                <w:color w:val="000000" w:themeColor="text1"/>
                <w:sz w:val="22"/>
                <w:szCs w:val="22"/>
              </w:rPr>
              <w:t>Старокостянти</w:t>
            </w:r>
            <w:r>
              <w:rPr>
                <w:color w:val="000000" w:themeColor="text1"/>
                <w:sz w:val="22"/>
                <w:szCs w:val="22"/>
              </w:rPr>
              <w:t>-</w:t>
            </w:r>
            <w:r w:rsidRPr="001B4195">
              <w:rPr>
                <w:color w:val="000000" w:themeColor="text1"/>
                <w:sz w:val="22"/>
                <w:szCs w:val="22"/>
              </w:rPr>
              <w:t>нівської</w:t>
            </w:r>
            <w:proofErr w:type="spellEnd"/>
            <w:r w:rsidRPr="001B4195">
              <w:rPr>
                <w:color w:val="000000" w:themeColor="text1"/>
                <w:sz w:val="22"/>
                <w:szCs w:val="22"/>
              </w:rPr>
              <w:t xml:space="preserve"> міської </w:t>
            </w:r>
          </w:p>
          <w:p w:rsidR="00AF64A8" w:rsidRPr="00AD3EC4" w:rsidRDefault="00D10006" w:rsidP="00D10006">
            <w:pPr>
              <w:pStyle w:val="TableParagraph"/>
              <w:kinsoku w:val="0"/>
              <w:overflowPunct w:val="0"/>
              <w:ind w:right="194"/>
              <w:rPr>
                <w:sz w:val="22"/>
                <w:szCs w:val="22"/>
              </w:rPr>
            </w:pPr>
            <w:r w:rsidRPr="0016522D">
              <w:rPr>
                <w:color w:val="000000" w:themeColor="text1"/>
                <w:sz w:val="22"/>
                <w:szCs w:val="22"/>
              </w:rPr>
              <w:t>ради</w:t>
            </w:r>
          </w:p>
        </w:tc>
        <w:tc>
          <w:tcPr>
            <w:tcW w:w="1418" w:type="dxa"/>
          </w:tcPr>
          <w:p w:rsidR="00AF64A8" w:rsidRPr="00AD3EC4" w:rsidRDefault="00AF64A8" w:rsidP="00AF64A8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2"/>
                <w:szCs w:val="22"/>
              </w:rPr>
            </w:pPr>
            <w:r w:rsidRPr="00AD3EC4">
              <w:rPr>
                <w:sz w:val="22"/>
                <w:szCs w:val="22"/>
              </w:rPr>
              <w:t>500,0</w:t>
            </w:r>
          </w:p>
        </w:tc>
        <w:tc>
          <w:tcPr>
            <w:tcW w:w="1134" w:type="dxa"/>
          </w:tcPr>
          <w:p w:rsidR="00AF64A8" w:rsidRPr="00AD3EC4" w:rsidRDefault="00AF64A8" w:rsidP="00AF64A8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F64A8" w:rsidRPr="00AD3EC4" w:rsidRDefault="00AF64A8" w:rsidP="00AF64A8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2"/>
                <w:szCs w:val="22"/>
              </w:rPr>
            </w:pPr>
            <w:r w:rsidRPr="00AD3EC4">
              <w:rPr>
                <w:sz w:val="22"/>
                <w:szCs w:val="22"/>
              </w:rPr>
              <w:t>500,0</w:t>
            </w:r>
          </w:p>
        </w:tc>
        <w:tc>
          <w:tcPr>
            <w:tcW w:w="1134" w:type="dxa"/>
          </w:tcPr>
          <w:p w:rsidR="00AF64A8" w:rsidRPr="00AD3EC4" w:rsidRDefault="00AF64A8" w:rsidP="00AF64A8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2"/>
                <w:szCs w:val="22"/>
              </w:rPr>
            </w:pPr>
            <w:r w:rsidRPr="00AD3EC4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AF64A8" w:rsidRPr="00AD3EC4" w:rsidRDefault="00AF64A8" w:rsidP="00AF64A8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AF64A8" w:rsidRPr="00AD3EC4" w:rsidRDefault="00AF64A8" w:rsidP="00AF64A8">
            <w:pPr>
              <w:pStyle w:val="TableParagraph"/>
              <w:kinsoku w:val="0"/>
              <w:overflowPunct w:val="0"/>
              <w:spacing w:line="270" w:lineRule="exact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AF64A8" w:rsidRPr="00AD3EC4" w:rsidRDefault="00AF64A8" w:rsidP="00AF64A8">
            <w:pPr>
              <w:pStyle w:val="TableParagraph"/>
              <w:kinsoku w:val="0"/>
              <w:overflowPunct w:val="0"/>
              <w:ind w:left="113"/>
              <w:rPr>
                <w:sz w:val="22"/>
                <w:szCs w:val="22"/>
              </w:rPr>
            </w:pPr>
            <w:r w:rsidRPr="00AD3EC4">
              <w:rPr>
                <w:sz w:val="22"/>
                <w:szCs w:val="22"/>
              </w:rPr>
              <w:t xml:space="preserve">Організація поводження з твердими побутовими відходами в населених пунктах </w:t>
            </w:r>
            <w:proofErr w:type="spellStart"/>
            <w:r w:rsidRPr="00AD3EC4">
              <w:rPr>
                <w:sz w:val="22"/>
                <w:szCs w:val="22"/>
              </w:rPr>
              <w:t>Старокостянти-нівської</w:t>
            </w:r>
            <w:proofErr w:type="spellEnd"/>
            <w:r w:rsidRPr="00AD3EC4">
              <w:rPr>
                <w:sz w:val="22"/>
                <w:szCs w:val="22"/>
              </w:rPr>
              <w:t xml:space="preserve"> міської територіальної</w:t>
            </w:r>
          </w:p>
          <w:p w:rsidR="00AF64A8" w:rsidRPr="00AD3EC4" w:rsidRDefault="00D10006" w:rsidP="00D10006">
            <w:pPr>
              <w:pStyle w:val="TableParagraph"/>
              <w:kinsoku w:val="0"/>
              <w:overflowPunct w:val="0"/>
              <w:spacing w:line="270" w:lineRule="exact"/>
              <w:ind w:lef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="00AF64A8" w:rsidRPr="00AD3EC4">
              <w:rPr>
                <w:sz w:val="22"/>
                <w:szCs w:val="22"/>
              </w:rPr>
              <w:t>ромади</w:t>
            </w:r>
          </w:p>
        </w:tc>
      </w:tr>
      <w:tr w:rsidR="00AF64A8" w:rsidTr="000A6ED2">
        <w:tc>
          <w:tcPr>
            <w:tcW w:w="482" w:type="dxa"/>
          </w:tcPr>
          <w:p w:rsidR="00AF64A8" w:rsidRPr="00333513" w:rsidRDefault="00AF64A8" w:rsidP="00AF64A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lastRenderedPageBreak/>
              <w:t>1</w:t>
            </w:r>
          </w:p>
        </w:tc>
        <w:tc>
          <w:tcPr>
            <w:tcW w:w="2065" w:type="dxa"/>
          </w:tcPr>
          <w:p w:rsidR="00AF64A8" w:rsidRPr="00333513" w:rsidRDefault="00AF64A8" w:rsidP="00AF64A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1843" w:type="dxa"/>
          </w:tcPr>
          <w:p w:rsidR="00AF64A8" w:rsidRPr="00333513" w:rsidRDefault="00AF64A8" w:rsidP="00AF64A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3</w:t>
            </w:r>
          </w:p>
        </w:tc>
        <w:tc>
          <w:tcPr>
            <w:tcW w:w="1984" w:type="dxa"/>
          </w:tcPr>
          <w:p w:rsidR="00AF64A8" w:rsidRPr="00333513" w:rsidRDefault="00AF64A8" w:rsidP="00AF64A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4</w:t>
            </w:r>
          </w:p>
        </w:tc>
        <w:tc>
          <w:tcPr>
            <w:tcW w:w="1418" w:type="dxa"/>
          </w:tcPr>
          <w:p w:rsidR="00AF64A8" w:rsidRPr="00333513" w:rsidRDefault="00AF64A8" w:rsidP="00AF64A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5</w:t>
            </w:r>
          </w:p>
        </w:tc>
        <w:tc>
          <w:tcPr>
            <w:tcW w:w="1134" w:type="dxa"/>
          </w:tcPr>
          <w:p w:rsidR="00AF64A8" w:rsidRPr="00333513" w:rsidRDefault="00AF64A8" w:rsidP="00AF64A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6</w:t>
            </w:r>
          </w:p>
        </w:tc>
        <w:tc>
          <w:tcPr>
            <w:tcW w:w="1134" w:type="dxa"/>
          </w:tcPr>
          <w:p w:rsidR="00AF64A8" w:rsidRPr="00333513" w:rsidRDefault="00AF64A8" w:rsidP="00AF64A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7</w:t>
            </w:r>
          </w:p>
        </w:tc>
        <w:tc>
          <w:tcPr>
            <w:tcW w:w="1134" w:type="dxa"/>
          </w:tcPr>
          <w:p w:rsidR="00AF64A8" w:rsidRPr="00333513" w:rsidRDefault="00AF64A8" w:rsidP="00AF64A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8</w:t>
            </w:r>
          </w:p>
        </w:tc>
        <w:tc>
          <w:tcPr>
            <w:tcW w:w="992" w:type="dxa"/>
          </w:tcPr>
          <w:p w:rsidR="00AF64A8" w:rsidRPr="00333513" w:rsidRDefault="00AF64A8" w:rsidP="00AF64A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9</w:t>
            </w:r>
          </w:p>
        </w:tc>
        <w:tc>
          <w:tcPr>
            <w:tcW w:w="992" w:type="dxa"/>
          </w:tcPr>
          <w:p w:rsidR="00AF64A8" w:rsidRPr="00333513" w:rsidRDefault="00AF64A8" w:rsidP="00AF64A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10</w:t>
            </w:r>
          </w:p>
        </w:tc>
        <w:tc>
          <w:tcPr>
            <w:tcW w:w="1985" w:type="dxa"/>
          </w:tcPr>
          <w:p w:rsidR="00AF64A8" w:rsidRPr="00333513" w:rsidRDefault="00AF64A8" w:rsidP="00AF64A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11</w:t>
            </w:r>
          </w:p>
        </w:tc>
      </w:tr>
      <w:tr w:rsidR="00F24F12" w:rsidTr="000A6ED2">
        <w:tc>
          <w:tcPr>
            <w:tcW w:w="482" w:type="dxa"/>
            <w:vMerge w:val="restart"/>
          </w:tcPr>
          <w:p w:rsidR="00F24F12" w:rsidRPr="006F3D4D" w:rsidRDefault="00F24F12" w:rsidP="00AF64A8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10</w:t>
            </w:r>
          </w:p>
        </w:tc>
        <w:tc>
          <w:tcPr>
            <w:tcW w:w="2065" w:type="dxa"/>
          </w:tcPr>
          <w:p w:rsidR="00F24F12" w:rsidRPr="00AF64A8" w:rsidRDefault="00F24F12" w:rsidP="00F24F12">
            <w:pPr>
              <w:pStyle w:val="TableParagraph"/>
              <w:kinsoku w:val="0"/>
              <w:overflowPunct w:val="0"/>
              <w:ind w:left="-32"/>
              <w:rPr>
                <w:sz w:val="22"/>
                <w:szCs w:val="22"/>
              </w:rPr>
            </w:pPr>
            <w:r w:rsidRPr="00AF64A8">
              <w:rPr>
                <w:sz w:val="22"/>
                <w:szCs w:val="22"/>
              </w:rPr>
              <w:t xml:space="preserve">Придбання техніки для збирання, перевезення, видалення, відходів, впорядкування територій </w:t>
            </w:r>
          </w:p>
        </w:tc>
        <w:tc>
          <w:tcPr>
            <w:tcW w:w="1843" w:type="dxa"/>
            <w:vMerge w:val="restart"/>
          </w:tcPr>
          <w:p w:rsidR="00F24F12" w:rsidRPr="00F925D7" w:rsidRDefault="00F24F12" w:rsidP="00AF64A8">
            <w:pPr>
              <w:pStyle w:val="TableParagraph"/>
              <w:kinsoku w:val="0"/>
              <w:overflowPunct w:val="0"/>
              <w:spacing w:line="270" w:lineRule="exact"/>
              <w:ind w:left="113"/>
              <w:jc w:val="both"/>
              <w:rPr>
                <w:sz w:val="22"/>
                <w:szCs w:val="22"/>
              </w:rPr>
            </w:pPr>
            <w:r w:rsidRPr="00F925D7">
              <w:rPr>
                <w:sz w:val="22"/>
                <w:szCs w:val="22"/>
              </w:rPr>
              <w:t xml:space="preserve">Комунальне підприємство комбінат комунальних підприємств </w:t>
            </w:r>
            <w:proofErr w:type="spellStart"/>
            <w:r w:rsidRPr="00F925D7">
              <w:rPr>
                <w:color w:val="000000"/>
                <w:sz w:val="22"/>
                <w:szCs w:val="22"/>
              </w:rPr>
              <w:t>Старокостянти-нівської</w:t>
            </w:r>
            <w:proofErr w:type="spellEnd"/>
            <w:r w:rsidRPr="00F925D7">
              <w:rPr>
                <w:color w:val="000000"/>
                <w:sz w:val="22"/>
                <w:szCs w:val="22"/>
              </w:rPr>
              <w:t xml:space="preserve"> міської ради</w:t>
            </w:r>
          </w:p>
          <w:p w:rsidR="00F24F12" w:rsidRPr="00F925D7" w:rsidRDefault="00F24F12" w:rsidP="00F24F12">
            <w:pPr>
              <w:pStyle w:val="TableParagraph"/>
              <w:kinsoku w:val="0"/>
              <w:overflowPunct w:val="0"/>
              <w:spacing w:line="270" w:lineRule="exact"/>
              <w:ind w:left="108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</w:tcPr>
          <w:p w:rsidR="00F24F12" w:rsidRDefault="00F24F12" w:rsidP="00F24F12">
            <w:pPr>
              <w:pStyle w:val="TableParagraph"/>
              <w:kinsoku w:val="0"/>
              <w:overflowPunct w:val="0"/>
              <w:spacing w:line="273" w:lineRule="exact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 xml:space="preserve">Кошти </w:t>
            </w:r>
            <w:r w:rsidRPr="001B4195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</w:rPr>
              <w:t xml:space="preserve">комунального </w:t>
            </w:r>
            <w:r w:rsidRPr="001B4195">
              <w:rPr>
                <w:color w:val="000000" w:themeColor="text1"/>
                <w:sz w:val="22"/>
                <w:szCs w:val="22"/>
              </w:rPr>
              <w:t>підприємство комбінат</w:t>
            </w:r>
            <w:r>
              <w:rPr>
                <w:color w:val="000000" w:themeColor="text1"/>
                <w:sz w:val="22"/>
                <w:szCs w:val="22"/>
              </w:rPr>
              <w:t>у</w:t>
            </w:r>
            <w:r w:rsidRPr="001B4195">
              <w:rPr>
                <w:color w:val="000000" w:themeColor="text1"/>
                <w:sz w:val="22"/>
                <w:szCs w:val="22"/>
              </w:rPr>
              <w:t xml:space="preserve"> комунальних підприємств </w:t>
            </w:r>
            <w:proofErr w:type="spellStart"/>
            <w:r w:rsidRPr="001B4195">
              <w:rPr>
                <w:color w:val="000000" w:themeColor="text1"/>
                <w:sz w:val="22"/>
                <w:szCs w:val="22"/>
              </w:rPr>
              <w:t>Старокостянти</w:t>
            </w:r>
            <w:r>
              <w:rPr>
                <w:color w:val="000000" w:themeColor="text1"/>
                <w:sz w:val="22"/>
                <w:szCs w:val="22"/>
              </w:rPr>
              <w:t>-</w:t>
            </w:r>
            <w:r w:rsidRPr="001B4195">
              <w:rPr>
                <w:color w:val="000000" w:themeColor="text1"/>
                <w:sz w:val="22"/>
                <w:szCs w:val="22"/>
              </w:rPr>
              <w:t>нівської</w:t>
            </w:r>
            <w:proofErr w:type="spellEnd"/>
            <w:r w:rsidRPr="001B4195">
              <w:rPr>
                <w:color w:val="000000" w:themeColor="text1"/>
                <w:sz w:val="22"/>
                <w:szCs w:val="22"/>
              </w:rPr>
              <w:t xml:space="preserve"> міської </w:t>
            </w:r>
          </w:p>
          <w:p w:rsidR="00F24F12" w:rsidRPr="00F925D7" w:rsidRDefault="00F24F12" w:rsidP="00F24F12">
            <w:pPr>
              <w:pStyle w:val="TableParagraph"/>
              <w:kinsoku w:val="0"/>
              <w:overflowPunct w:val="0"/>
              <w:ind w:right="194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16522D">
              <w:rPr>
                <w:color w:val="000000" w:themeColor="text1"/>
                <w:sz w:val="22"/>
                <w:szCs w:val="22"/>
              </w:rPr>
              <w:t>ради</w:t>
            </w:r>
          </w:p>
        </w:tc>
        <w:tc>
          <w:tcPr>
            <w:tcW w:w="1418" w:type="dxa"/>
          </w:tcPr>
          <w:p w:rsidR="00F24F12" w:rsidRPr="00F925D7" w:rsidRDefault="00F24F12" w:rsidP="00AF64A8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8725,0</w:t>
            </w:r>
          </w:p>
        </w:tc>
        <w:tc>
          <w:tcPr>
            <w:tcW w:w="1134" w:type="dxa"/>
          </w:tcPr>
          <w:p w:rsidR="00F24F12" w:rsidRPr="00F925D7" w:rsidRDefault="00F24F12" w:rsidP="00AF64A8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6725,0</w:t>
            </w:r>
          </w:p>
        </w:tc>
        <w:tc>
          <w:tcPr>
            <w:tcW w:w="1134" w:type="dxa"/>
          </w:tcPr>
          <w:p w:rsidR="00F24F12" w:rsidRPr="00F925D7" w:rsidRDefault="00F24F12" w:rsidP="00AF64A8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2000,0</w:t>
            </w:r>
          </w:p>
        </w:tc>
        <w:tc>
          <w:tcPr>
            <w:tcW w:w="1134" w:type="dxa"/>
          </w:tcPr>
          <w:p w:rsidR="00F24F12" w:rsidRPr="00F925D7" w:rsidRDefault="00F24F12" w:rsidP="00AF64A8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F24F12" w:rsidRPr="00F925D7" w:rsidRDefault="00F24F12" w:rsidP="00AF64A8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F24F12" w:rsidRPr="00F925D7" w:rsidRDefault="00F24F12" w:rsidP="00AF64A8">
            <w:pPr>
              <w:pStyle w:val="TableParagraph"/>
              <w:kinsoku w:val="0"/>
              <w:overflowPunct w:val="0"/>
              <w:spacing w:line="270" w:lineRule="exact"/>
              <w:ind w:left="298"/>
              <w:rPr>
                <w:sz w:val="22"/>
                <w:szCs w:val="22"/>
              </w:rPr>
            </w:pPr>
          </w:p>
        </w:tc>
        <w:tc>
          <w:tcPr>
            <w:tcW w:w="1985" w:type="dxa"/>
            <w:vMerge w:val="restart"/>
          </w:tcPr>
          <w:p w:rsidR="00F24F12" w:rsidRPr="00F925D7" w:rsidRDefault="00F24F12" w:rsidP="00F24F12">
            <w:pPr>
              <w:pStyle w:val="TableParagraph"/>
              <w:kinsoku w:val="0"/>
              <w:overflowPunct w:val="0"/>
              <w:ind w:left="113"/>
              <w:rPr>
                <w:sz w:val="22"/>
                <w:szCs w:val="22"/>
              </w:rPr>
            </w:pPr>
            <w:r w:rsidRPr="00F925D7">
              <w:rPr>
                <w:sz w:val="22"/>
                <w:szCs w:val="22"/>
              </w:rPr>
              <w:t xml:space="preserve">Покращення </w:t>
            </w:r>
            <w:r w:rsidRPr="001B4195">
              <w:rPr>
                <w:color w:val="000000" w:themeColor="text1"/>
                <w:sz w:val="22"/>
                <w:szCs w:val="22"/>
              </w:rPr>
              <w:t xml:space="preserve">санітарного та екологічного стану території </w:t>
            </w:r>
            <w:proofErr w:type="spellStart"/>
            <w:r w:rsidRPr="001B4195">
              <w:rPr>
                <w:color w:val="000000" w:themeColor="text1"/>
                <w:sz w:val="22"/>
                <w:szCs w:val="22"/>
              </w:rPr>
              <w:t>Старо</w:t>
            </w:r>
            <w:proofErr w:type="spellEnd"/>
            <w:r w:rsidRPr="001B4195">
              <w:rPr>
                <w:color w:val="000000" w:themeColor="text1"/>
                <w:sz w:val="22"/>
                <w:szCs w:val="22"/>
              </w:rPr>
              <w:t>- костянтинівської  міської територіальної громади</w:t>
            </w:r>
            <w:r>
              <w:rPr>
                <w:color w:val="000000" w:themeColor="text1"/>
                <w:sz w:val="22"/>
                <w:szCs w:val="22"/>
              </w:rPr>
              <w:t xml:space="preserve">, системи поводження з відходами,  </w:t>
            </w:r>
            <w:r w:rsidRPr="00F925D7">
              <w:rPr>
                <w:sz w:val="22"/>
                <w:szCs w:val="22"/>
              </w:rPr>
              <w:t>збільшення парку сміттєзбиральної техніки</w:t>
            </w:r>
          </w:p>
        </w:tc>
      </w:tr>
      <w:tr w:rsidR="00F24F12" w:rsidTr="000A6ED2">
        <w:tc>
          <w:tcPr>
            <w:tcW w:w="482" w:type="dxa"/>
            <w:vMerge/>
          </w:tcPr>
          <w:p w:rsidR="00F24F12" w:rsidRPr="006F3D4D" w:rsidRDefault="00F24F12" w:rsidP="00AF64A8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2065" w:type="dxa"/>
          </w:tcPr>
          <w:p w:rsidR="00F24F12" w:rsidRPr="00AF64A8" w:rsidRDefault="00F24F12" w:rsidP="00F24F12">
            <w:pPr>
              <w:pStyle w:val="TableParagraph"/>
              <w:kinsoku w:val="0"/>
              <w:overflowPunct w:val="0"/>
              <w:ind w:left="-32"/>
              <w:rPr>
                <w:sz w:val="22"/>
                <w:szCs w:val="22"/>
                <w:lang w:val="en-US"/>
              </w:rPr>
            </w:pPr>
            <w:r w:rsidRPr="00AF64A8">
              <w:rPr>
                <w:sz w:val="22"/>
                <w:szCs w:val="22"/>
              </w:rPr>
              <w:t xml:space="preserve">Придбання </w:t>
            </w:r>
            <w:proofErr w:type="spellStart"/>
            <w:r w:rsidRPr="00AF64A8">
              <w:rPr>
                <w:sz w:val="22"/>
                <w:szCs w:val="22"/>
              </w:rPr>
              <w:t>сміттє</w:t>
            </w:r>
            <w:r>
              <w:rPr>
                <w:sz w:val="22"/>
                <w:szCs w:val="22"/>
              </w:rPr>
              <w:t>-</w:t>
            </w:r>
            <w:r w:rsidRPr="00AF64A8">
              <w:rPr>
                <w:sz w:val="22"/>
                <w:szCs w:val="22"/>
              </w:rPr>
              <w:t>воза</w:t>
            </w:r>
            <w:proofErr w:type="spellEnd"/>
            <w:r w:rsidRPr="00AF64A8">
              <w:rPr>
                <w:sz w:val="22"/>
                <w:szCs w:val="22"/>
              </w:rPr>
              <w:t xml:space="preserve"> марки </w:t>
            </w:r>
            <w:r w:rsidRPr="00AF64A8">
              <w:rPr>
                <w:sz w:val="22"/>
                <w:szCs w:val="22"/>
                <w:lang w:val="en-US"/>
              </w:rPr>
              <w:t>IVEKO</w:t>
            </w:r>
          </w:p>
        </w:tc>
        <w:tc>
          <w:tcPr>
            <w:tcW w:w="1843" w:type="dxa"/>
            <w:vMerge/>
          </w:tcPr>
          <w:p w:rsidR="00F24F12" w:rsidRPr="00F925D7" w:rsidRDefault="00F24F12" w:rsidP="00AF64A8">
            <w:pPr>
              <w:pStyle w:val="TableParagraph"/>
              <w:kinsoku w:val="0"/>
              <w:overflowPunct w:val="0"/>
              <w:spacing w:line="270" w:lineRule="exact"/>
              <w:ind w:left="108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F24F12" w:rsidRPr="00F925D7" w:rsidRDefault="00F24F12" w:rsidP="005C1BB4">
            <w:pPr>
              <w:pStyle w:val="TableParagraph"/>
              <w:kinsoku w:val="0"/>
              <w:overflowPunct w:val="0"/>
              <w:ind w:left="111" w:right="194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F24F12" w:rsidRPr="00F925D7" w:rsidRDefault="00F24F12" w:rsidP="00AF64A8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5975,0</w:t>
            </w:r>
          </w:p>
        </w:tc>
        <w:tc>
          <w:tcPr>
            <w:tcW w:w="1134" w:type="dxa"/>
          </w:tcPr>
          <w:p w:rsidR="00F24F12" w:rsidRPr="00F925D7" w:rsidRDefault="00F24F12" w:rsidP="00AF64A8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5975,0</w:t>
            </w:r>
          </w:p>
        </w:tc>
        <w:tc>
          <w:tcPr>
            <w:tcW w:w="1134" w:type="dxa"/>
          </w:tcPr>
          <w:p w:rsidR="00F24F12" w:rsidRPr="00F925D7" w:rsidRDefault="00F24F12" w:rsidP="00AF64A8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2"/>
                <w:szCs w:val="22"/>
              </w:rPr>
            </w:pPr>
            <w:r w:rsidRPr="00F925D7"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</w:tcPr>
          <w:p w:rsidR="00F24F12" w:rsidRPr="00F925D7" w:rsidRDefault="00F24F12" w:rsidP="00AF64A8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F24F12" w:rsidRPr="00F925D7" w:rsidRDefault="00F24F12" w:rsidP="00AF64A8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F24F12" w:rsidRPr="00F925D7" w:rsidRDefault="00F24F12" w:rsidP="00AF64A8">
            <w:pPr>
              <w:pStyle w:val="TableParagraph"/>
              <w:kinsoku w:val="0"/>
              <w:overflowPunct w:val="0"/>
              <w:spacing w:line="270" w:lineRule="exact"/>
              <w:ind w:left="298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</w:tcPr>
          <w:p w:rsidR="00F24F12" w:rsidRPr="00F925D7" w:rsidRDefault="00F24F12" w:rsidP="00AF64A8">
            <w:pPr>
              <w:pStyle w:val="TableParagraph"/>
              <w:kinsoku w:val="0"/>
              <w:overflowPunct w:val="0"/>
              <w:spacing w:line="270" w:lineRule="exact"/>
              <w:ind w:left="113"/>
            </w:pPr>
          </w:p>
        </w:tc>
      </w:tr>
      <w:tr w:rsidR="00F24F12" w:rsidTr="000A6ED2">
        <w:tc>
          <w:tcPr>
            <w:tcW w:w="482" w:type="dxa"/>
            <w:vMerge/>
          </w:tcPr>
          <w:p w:rsidR="00F24F12" w:rsidRPr="006F3D4D" w:rsidRDefault="00F24F12" w:rsidP="00AF64A8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2065" w:type="dxa"/>
          </w:tcPr>
          <w:p w:rsidR="00F24F12" w:rsidRPr="00AF64A8" w:rsidRDefault="00F24F12" w:rsidP="00CA381D">
            <w:pPr>
              <w:pStyle w:val="TableParagraph"/>
              <w:kinsoku w:val="0"/>
              <w:overflowPunct w:val="0"/>
              <w:ind w:left="-32" w:right="-107"/>
              <w:rPr>
                <w:sz w:val="22"/>
                <w:szCs w:val="22"/>
              </w:rPr>
            </w:pPr>
            <w:r w:rsidRPr="00AF64A8">
              <w:rPr>
                <w:sz w:val="22"/>
                <w:szCs w:val="22"/>
              </w:rPr>
              <w:t>Придбання сміттєзбиральної техніки:  трактор ЮМЗ з причепом</w:t>
            </w:r>
          </w:p>
        </w:tc>
        <w:tc>
          <w:tcPr>
            <w:tcW w:w="1843" w:type="dxa"/>
            <w:vMerge/>
          </w:tcPr>
          <w:p w:rsidR="00F24F12" w:rsidRPr="00AD3EC4" w:rsidRDefault="00F24F12" w:rsidP="00AF64A8">
            <w:pPr>
              <w:pStyle w:val="TableParagraph"/>
              <w:kinsoku w:val="0"/>
              <w:overflowPunct w:val="0"/>
              <w:spacing w:line="270" w:lineRule="exact"/>
              <w:ind w:left="108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F24F12" w:rsidRPr="00AD3EC4" w:rsidRDefault="00F24F12" w:rsidP="005C1BB4">
            <w:pPr>
              <w:pStyle w:val="TableParagraph"/>
              <w:kinsoku w:val="0"/>
              <w:overflowPunct w:val="0"/>
              <w:ind w:left="111" w:right="194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F24F12" w:rsidRPr="00AD3EC4" w:rsidRDefault="00F24F12" w:rsidP="00AF64A8">
            <w:pPr>
              <w:pStyle w:val="TableParagraph"/>
              <w:kinsoku w:val="0"/>
              <w:overflowPunct w:val="0"/>
              <w:spacing w:line="270" w:lineRule="exact"/>
              <w:ind w:left="299"/>
              <w:jc w:val="center"/>
              <w:rPr>
                <w:sz w:val="22"/>
                <w:szCs w:val="22"/>
              </w:rPr>
            </w:pPr>
          </w:p>
          <w:p w:rsidR="00F24F12" w:rsidRPr="00AD3EC4" w:rsidRDefault="00F24F12" w:rsidP="00AF64A8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2"/>
                <w:szCs w:val="22"/>
              </w:rPr>
            </w:pPr>
          </w:p>
          <w:p w:rsidR="00F24F12" w:rsidRPr="00AD3EC4" w:rsidRDefault="00F24F12" w:rsidP="00AF64A8">
            <w:pPr>
              <w:pStyle w:val="TableParagraph"/>
              <w:kinsoku w:val="0"/>
              <w:overflowPunct w:val="0"/>
              <w:spacing w:before="5"/>
              <w:rPr>
                <w:sz w:val="22"/>
                <w:szCs w:val="22"/>
              </w:rPr>
            </w:pPr>
          </w:p>
          <w:p w:rsidR="00F24F12" w:rsidRPr="00AD3EC4" w:rsidRDefault="00F24F12" w:rsidP="00AF64A8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2"/>
                <w:szCs w:val="22"/>
              </w:rPr>
            </w:pPr>
            <w:r w:rsidRPr="00AD3EC4">
              <w:rPr>
                <w:sz w:val="22"/>
                <w:szCs w:val="22"/>
                <w:lang w:val="en-US"/>
              </w:rPr>
              <w:t>20</w:t>
            </w:r>
            <w:r w:rsidRPr="00AD3EC4">
              <w:rPr>
                <w:sz w:val="22"/>
                <w:szCs w:val="22"/>
              </w:rPr>
              <w:t>00,0</w:t>
            </w:r>
          </w:p>
        </w:tc>
        <w:tc>
          <w:tcPr>
            <w:tcW w:w="1134" w:type="dxa"/>
          </w:tcPr>
          <w:p w:rsidR="00F24F12" w:rsidRPr="00AD3EC4" w:rsidRDefault="00F24F12" w:rsidP="00AF64A8">
            <w:pPr>
              <w:pStyle w:val="TableParagraph"/>
              <w:kinsoku w:val="0"/>
              <w:overflowPunct w:val="0"/>
              <w:spacing w:line="270" w:lineRule="exact"/>
              <w:ind w:left="369"/>
              <w:jc w:val="center"/>
              <w:rPr>
                <w:sz w:val="22"/>
                <w:szCs w:val="22"/>
              </w:rPr>
            </w:pPr>
          </w:p>
          <w:p w:rsidR="00F24F12" w:rsidRPr="00AD3EC4" w:rsidRDefault="00F24F12" w:rsidP="00AF64A8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FFFFFF" w:themeColor="background1"/>
                <w:sz w:val="22"/>
                <w:szCs w:val="22"/>
              </w:rPr>
            </w:pPr>
          </w:p>
        </w:tc>
        <w:tc>
          <w:tcPr>
            <w:tcW w:w="1134" w:type="dxa"/>
          </w:tcPr>
          <w:p w:rsidR="00F24F12" w:rsidRPr="00AD3EC4" w:rsidRDefault="00F24F12" w:rsidP="00AF64A8">
            <w:pPr>
              <w:pStyle w:val="TableParagraph"/>
              <w:kinsoku w:val="0"/>
              <w:overflowPunct w:val="0"/>
              <w:spacing w:line="270" w:lineRule="exact"/>
              <w:ind w:left="300"/>
              <w:rPr>
                <w:sz w:val="22"/>
                <w:szCs w:val="22"/>
              </w:rPr>
            </w:pPr>
          </w:p>
          <w:p w:rsidR="00F24F12" w:rsidRPr="00AD3EC4" w:rsidRDefault="00F24F12" w:rsidP="00AF64A8">
            <w:pPr>
              <w:pStyle w:val="TableParagraph"/>
              <w:kinsoku w:val="0"/>
              <w:overflowPunct w:val="0"/>
              <w:spacing w:line="270" w:lineRule="exact"/>
              <w:ind w:left="300"/>
              <w:rPr>
                <w:sz w:val="22"/>
                <w:szCs w:val="22"/>
              </w:rPr>
            </w:pPr>
          </w:p>
          <w:p w:rsidR="00F24F12" w:rsidRPr="00AD3EC4" w:rsidRDefault="00F24F12" w:rsidP="00AF64A8">
            <w:pPr>
              <w:pStyle w:val="TableParagraph"/>
              <w:kinsoku w:val="0"/>
              <w:overflowPunct w:val="0"/>
              <w:spacing w:line="270" w:lineRule="exact"/>
              <w:ind w:left="300"/>
              <w:rPr>
                <w:sz w:val="22"/>
                <w:szCs w:val="22"/>
              </w:rPr>
            </w:pPr>
          </w:p>
          <w:p w:rsidR="00F24F12" w:rsidRPr="00AD3EC4" w:rsidRDefault="00F24F12" w:rsidP="00AF64A8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 w:val="22"/>
                <w:szCs w:val="22"/>
                <w:lang w:val="en-US"/>
              </w:rPr>
            </w:pPr>
            <w:r w:rsidRPr="00AD3EC4">
              <w:rPr>
                <w:sz w:val="22"/>
                <w:szCs w:val="22"/>
                <w:lang w:val="en-US"/>
              </w:rPr>
              <w:t>200</w:t>
            </w:r>
            <w:r w:rsidRPr="00AD3EC4">
              <w:rPr>
                <w:sz w:val="22"/>
                <w:szCs w:val="22"/>
              </w:rPr>
              <w:t>0,</w:t>
            </w:r>
            <w:r w:rsidRPr="00AD3EC4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134" w:type="dxa"/>
          </w:tcPr>
          <w:p w:rsidR="00F24F12" w:rsidRPr="00AD3EC4" w:rsidRDefault="00F24F12" w:rsidP="00AF64A8">
            <w:pPr>
              <w:pStyle w:val="TableParagraph"/>
              <w:kinsoku w:val="0"/>
              <w:overflowPunct w:val="0"/>
              <w:spacing w:line="270" w:lineRule="exact"/>
              <w:ind w:left="300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F24F12" w:rsidRPr="00AD3EC4" w:rsidRDefault="00F24F12" w:rsidP="00AF64A8">
            <w:pPr>
              <w:pStyle w:val="TableParagraph"/>
              <w:kinsoku w:val="0"/>
              <w:overflowPunct w:val="0"/>
              <w:spacing w:line="270" w:lineRule="exact"/>
              <w:ind w:left="300"/>
              <w:rPr>
                <w:sz w:val="22"/>
                <w:szCs w:val="22"/>
              </w:rPr>
            </w:pPr>
          </w:p>
          <w:p w:rsidR="00F24F12" w:rsidRPr="00AD3EC4" w:rsidRDefault="00F24F12" w:rsidP="00AF64A8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2"/>
                <w:szCs w:val="22"/>
              </w:rPr>
            </w:pPr>
          </w:p>
          <w:p w:rsidR="00F24F12" w:rsidRPr="00AD3EC4" w:rsidRDefault="00F24F12" w:rsidP="00AF64A8">
            <w:pPr>
              <w:pStyle w:val="TableParagraph"/>
              <w:kinsoku w:val="0"/>
              <w:overflowPunct w:val="0"/>
              <w:spacing w:before="5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F24F12" w:rsidRPr="00AD3EC4" w:rsidRDefault="00F24F12" w:rsidP="00AF64A8">
            <w:pPr>
              <w:pStyle w:val="TableParagraph"/>
              <w:kinsoku w:val="0"/>
              <w:overflowPunct w:val="0"/>
              <w:spacing w:line="270" w:lineRule="exact"/>
              <w:ind w:left="298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</w:tcPr>
          <w:p w:rsidR="00F24F12" w:rsidRPr="00AD3EC4" w:rsidRDefault="00F24F12" w:rsidP="00AF64A8">
            <w:pPr>
              <w:pStyle w:val="TableParagraph"/>
              <w:kinsoku w:val="0"/>
              <w:overflowPunct w:val="0"/>
              <w:spacing w:line="270" w:lineRule="exact"/>
              <w:ind w:left="113"/>
              <w:rPr>
                <w:sz w:val="22"/>
                <w:szCs w:val="22"/>
              </w:rPr>
            </w:pPr>
          </w:p>
        </w:tc>
      </w:tr>
      <w:tr w:rsidR="00F24F12" w:rsidTr="000A6ED2">
        <w:tc>
          <w:tcPr>
            <w:tcW w:w="482" w:type="dxa"/>
            <w:vMerge/>
          </w:tcPr>
          <w:p w:rsidR="00F24F12" w:rsidRPr="006F3D4D" w:rsidRDefault="00F24F12" w:rsidP="00AF64A8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2065" w:type="dxa"/>
          </w:tcPr>
          <w:p w:rsidR="00F24F12" w:rsidRPr="00AF64A8" w:rsidRDefault="00F24F12" w:rsidP="00CA381D">
            <w:pPr>
              <w:pStyle w:val="TableParagraph"/>
              <w:kinsoku w:val="0"/>
              <w:overflowPunct w:val="0"/>
              <w:ind w:left="-32"/>
              <w:rPr>
                <w:sz w:val="22"/>
                <w:szCs w:val="22"/>
              </w:rPr>
            </w:pPr>
            <w:r w:rsidRPr="00AF64A8">
              <w:rPr>
                <w:sz w:val="22"/>
                <w:szCs w:val="22"/>
              </w:rPr>
              <w:t xml:space="preserve">Придбання міні-трактора </w:t>
            </w:r>
            <w:r w:rsidRPr="00AF64A8">
              <w:rPr>
                <w:sz w:val="22"/>
                <w:szCs w:val="22"/>
                <w:lang w:val="en-US"/>
              </w:rPr>
              <w:t>JINMA-246F</w:t>
            </w:r>
            <w:r w:rsidRPr="00AF64A8">
              <w:rPr>
                <w:sz w:val="22"/>
                <w:szCs w:val="22"/>
              </w:rPr>
              <w:t xml:space="preserve"> з відвалом, щіткою та механічною косаркою</w:t>
            </w:r>
          </w:p>
        </w:tc>
        <w:tc>
          <w:tcPr>
            <w:tcW w:w="1843" w:type="dxa"/>
            <w:vMerge/>
          </w:tcPr>
          <w:p w:rsidR="00F24F12" w:rsidRPr="00AD3EC4" w:rsidRDefault="00F24F12" w:rsidP="00AF64A8">
            <w:pPr>
              <w:pStyle w:val="TableParagraph"/>
              <w:kinsoku w:val="0"/>
              <w:overflowPunct w:val="0"/>
              <w:spacing w:line="270" w:lineRule="exact"/>
              <w:ind w:left="108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F24F12" w:rsidRPr="00AD3EC4" w:rsidRDefault="00F24F12" w:rsidP="00AF64A8">
            <w:pPr>
              <w:pStyle w:val="TableParagraph"/>
              <w:kinsoku w:val="0"/>
              <w:overflowPunct w:val="0"/>
              <w:ind w:right="194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F24F12" w:rsidRPr="00AD3EC4" w:rsidRDefault="00F24F12" w:rsidP="00AF64A8">
            <w:pPr>
              <w:pStyle w:val="TableParagraph"/>
              <w:kinsoku w:val="0"/>
              <w:overflowPunct w:val="0"/>
              <w:spacing w:line="270" w:lineRule="exact"/>
              <w:ind w:left="29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750,0</w:t>
            </w:r>
          </w:p>
        </w:tc>
        <w:tc>
          <w:tcPr>
            <w:tcW w:w="1134" w:type="dxa"/>
          </w:tcPr>
          <w:p w:rsidR="00F24F12" w:rsidRPr="00AD3EC4" w:rsidRDefault="00F24F12" w:rsidP="00AF64A8">
            <w:pPr>
              <w:pStyle w:val="TableParagraph"/>
              <w:kinsoku w:val="0"/>
              <w:overflowPunct w:val="0"/>
              <w:spacing w:line="270" w:lineRule="exact"/>
              <w:ind w:left="36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750,0</w:t>
            </w:r>
          </w:p>
        </w:tc>
        <w:tc>
          <w:tcPr>
            <w:tcW w:w="1134" w:type="dxa"/>
          </w:tcPr>
          <w:p w:rsidR="00F24F12" w:rsidRPr="00AD3EC4" w:rsidRDefault="00F24F12" w:rsidP="00AF64A8">
            <w:pPr>
              <w:pStyle w:val="TableParagraph"/>
              <w:kinsoku w:val="0"/>
              <w:overflowPunct w:val="0"/>
              <w:spacing w:line="270" w:lineRule="exact"/>
              <w:ind w:left="30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24F12" w:rsidRPr="00AD3EC4" w:rsidRDefault="00F24F12" w:rsidP="00AF64A8">
            <w:pPr>
              <w:pStyle w:val="TableParagraph"/>
              <w:kinsoku w:val="0"/>
              <w:overflowPunct w:val="0"/>
              <w:spacing w:line="270" w:lineRule="exact"/>
              <w:ind w:left="300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F24F12" w:rsidRPr="00AD3EC4" w:rsidRDefault="00F24F12" w:rsidP="00AF64A8">
            <w:pPr>
              <w:pStyle w:val="TableParagraph"/>
              <w:kinsoku w:val="0"/>
              <w:overflowPunct w:val="0"/>
              <w:spacing w:line="270" w:lineRule="exact"/>
              <w:ind w:left="300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F24F12" w:rsidRPr="00AD3EC4" w:rsidRDefault="00F24F12" w:rsidP="00AF64A8">
            <w:pPr>
              <w:pStyle w:val="TableParagraph"/>
              <w:kinsoku w:val="0"/>
              <w:overflowPunct w:val="0"/>
              <w:spacing w:line="270" w:lineRule="exact"/>
              <w:ind w:left="298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</w:tcPr>
          <w:p w:rsidR="00F24F12" w:rsidRPr="00AD3EC4" w:rsidRDefault="00F24F12" w:rsidP="00AF64A8">
            <w:pPr>
              <w:pStyle w:val="TableParagraph"/>
              <w:kinsoku w:val="0"/>
              <w:overflowPunct w:val="0"/>
              <w:spacing w:line="270" w:lineRule="exact"/>
              <w:ind w:left="113"/>
              <w:rPr>
                <w:sz w:val="22"/>
                <w:szCs w:val="22"/>
              </w:rPr>
            </w:pPr>
          </w:p>
        </w:tc>
      </w:tr>
      <w:tr w:rsidR="00AF64A8" w:rsidTr="000A6ED2">
        <w:tc>
          <w:tcPr>
            <w:tcW w:w="482" w:type="dxa"/>
          </w:tcPr>
          <w:p w:rsidR="00AF64A8" w:rsidRPr="006F3D4D" w:rsidRDefault="005C1BB4" w:rsidP="00AF64A8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11</w:t>
            </w:r>
          </w:p>
        </w:tc>
        <w:tc>
          <w:tcPr>
            <w:tcW w:w="2065" w:type="dxa"/>
          </w:tcPr>
          <w:p w:rsidR="00AF64A8" w:rsidRPr="00AD3EC4" w:rsidRDefault="00AF64A8" w:rsidP="005C1BB4">
            <w:pPr>
              <w:pStyle w:val="TableParagraph"/>
              <w:kinsoku w:val="0"/>
              <w:overflowPunct w:val="0"/>
              <w:spacing w:line="270" w:lineRule="exact"/>
              <w:ind w:hanging="32"/>
              <w:rPr>
                <w:sz w:val="22"/>
                <w:szCs w:val="20"/>
              </w:rPr>
            </w:pPr>
            <w:r w:rsidRPr="00AD3EC4">
              <w:rPr>
                <w:sz w:val="22"/>
                <w:szCs w:val="20"/>
              </w:rPr>
              <w:t xml:space="preserve">Проведення </w:t>
            </w:r>
            <w:proofErr w:type="spellStart"/>
            <w:r w:rsidR="005C1BB4">
              <w:rPr>
                <w:sz w:val="22"/>
                <w:szCs w:val="20"/>
              </w:rPr>
              <w:t>і</w:t>
            </w:r>
            <w:r w:rsidRPr="00AD3EC4">
              <w:rPr>
                <w:sz w:val="22"/>
                <w:szCs w:val="20"/>
              </w:rPr>
              <w:t>же</w:t>
            </w:r>
            <w:r w:rsidR="005C1BB4">
              <w:rPr>
                <w:sz w:val="22"/>
                <w:szCs w:val="20"/>
              </w:rPr>
              <w:t>-</w:t>
            </w:r>
            <w:r w:rsidRPr="00AD3EC4">
              <w:rPr>
                <w:sz w:val="22"/>
                <w:szCs w:val="20"/>
              </w:rPr>
              <w:t>нерних</w:t>
            </w:r>
            <w:proofErr w:type="spellEnd"/>
            <w:r w:rsidRPr="00AD3EC4">
              <w:rPr>
                <w:sz w:val="22"/>
                <w:szCs w:val="20"/>
              </w:rPr>
              <w:t>,</w:t>
            </w:r>
            <w:r w:rsidR="005C1BB4">
              <w:rPr>
                <w:sz w:val="22"/>
                <w:szCs w:val="20"/>
              </w:rPr>
              <w:t xml:space="preserve"> </w:t>
            </w:r>
            <w:proofErr w:type="spellStart"/>
            <w:r w:rsidR="005C1BB4">
              <w:rPr>
                <w:sz w:val="22"/>
                <w:szCs w:val="20"/>
              </w:rPr>
              <w:t>е</w:t>
            </w:r>
            <w:r w:rsidRPr="00AD3EC4">
              <w:rPr>
                <w:sz w:val="22"/>
                <w:szCs w:val="20"/>
              </w:rPr>
              <w:t>кологіч</w:t>
            </w:r>
            <w:proofErr w:type="spellEnd"/>
            <w:r w:rsidR="005C1BB4">
              <w:rPr>
                <w:sz w:val="22"/>
                <w:szCs w:val="20"/>
              </w:rPr>
              <w:t xml:space="preserve">- </w:t>
            </w:r>
            <w:r w:rsidRPr="00AD3EC4">
              <w:rPr>
                <w:sz w:val="22"/>
                <w:szCs w:val="20"/>
              </w:rPr>
              <w:t>них та санітарно- гігієнічних досліджень,</w:t>
            </w:r>
            <w:r w:rsidR="005C1BB4">
              <w:rPr>
                <w:sz w:val="22"/>
                <w:szCs w:val="20"/>
              </w:rPr>
              <w:t xml:space="preserve"> м</w:t>
            </w:r>
            <w:r w:rsidRPr="00AD3EC4">
              <w:rPr>
                <w:sz w:val="22"/>
                <w:szCs w:val="20"/>
              </w:rPr>
              <w:t>оні</w:t>
            </w:r>
            <w:r w:rsidR="005C1BB4">
              <w:rPr>
                <w:sz w:val="22"/>
                <w:szCs w:val="20"/>
              </w:rPr>
              <w:t>-</w:t>
            </w:r>
            <w:proofErr w:type="spellStart"/>
            <w:r w:rsidRPr="00AD3EC4">
              <w:rPr>
                <w:sz w:val="22"/>
                <w:szCs w:val="20"/>
              </w:rPr>
              <w:t>торинг</w:t>
            </w:r>
            <w:proofErr w:type="spellEnd"/>
            <w:r w:rsidRPr="00AD3EC4">
              <w:rPr>
                <w:sz w:val="22"/>
                <w:szCs w:val="20"/>
              </w:rPr>
              <w:t xml:space="preserve"> </w:t>
            </w:r>
            <w:proofErr w:type="spellStart"/>
            <w:r w:rsidRPr="00AD3EC4">
              <w:rPr>
                <w:sz w:val="22"/>
                <w:szCs w:val="20"/>
              </w:rPr>
              <w:t>навколиш</w:t>
            </w:r>
            <w:proofErr w:type="spellEnd"/>
            <w:r w:rsidR="005C1BB4">
              <w:rPr>
                <w:sz w:val="22"/>
                <w:szCs w:val="20"/>
              </w:rPr>
              <w:t>-</w:t>
            </w:r>
            <w:r w:rsidRPr="00AD3EC4">
              <w:rPr>
                <w:sz w:val="22"/>
                <w:szCs w:val="20"/>
              </w:rPr>
              <w:t>нього природного середовища полігону твердих побутових відходів</w:t>
            </w:r>
          </w:p>
        </w:tc>
        <w:tc>
          <w:tcPr>
            <w:tcW w:w="1843" w:type="dxa"/>
          </w:tcPr>
          <w:p w:rsidR="00AF64A8" w:rsidRPr="00AD3EC4" w:rsidRDefault="00AF64A8" w:rsidP="00AF64A8">
            <w:pPr>
              <w:pStyle w:val="TableParagraph"/>
              <w:kinsoku w:val="0"/>
              <w:overflowPunct w:val="0"/>
              <w:ind w:left="108"/>
              <w:jc w:val="both"/>
              <w:rPr>
                <w:sz w:val="22"/>
                <w:szCs w:val="20"/>
              </w:rPr>
            </w:pPr>
            <w:r w:rsidRPr="00AD3EC4">
              <w:rPr>
                <w:sz w:val="22"/>
                <w:szCs w:val="20"/>
              </w:rPr>
              <w:t xml:space="preserve">Комунальне підприємство комбінат комунальних підприємств </w:t>
            </w:r>
            <w:proofErr w:type="spellStart"/>
            <w:r w:rsidRPr="00AD3EC4">
              <w:rPr>
                <w:color w:val="000000"/>
                <w:sz w:val="22"/>
                <w:szCs w:val="20"/>
              </w:rPr>
              <w:t>Старокостянти-нівської</w:t>
            </w:r>
            <w:proofErr w:type="spellEnd"/>
            <w:r w:rsidRPr="00AD3EC4">
              <w:rPr>
                <w:color w:val="000000"/>
                <w:sz w:val="22"/>
                <w:szCs w:val="20"/>
              </w:rPr>
              <w:t xml:space="preserve"> міської ради</w:t>
            </w:r>
            <w:r w:rsidRPr="00AD3EC4">
              <w:rPr>
                <w:sz w:val="22"/>
                <w:szCs w:val="20"/>
              </w:rPr>
              <w:t xml:space="preserve"> /підрядна організація </w:t>
            </w:r>
          </w:p>
        </w:tc>
        <w:tc>
          <w:tcPr>
            <w:tcW w:w="1984" w:type="dxa"/>
          </w:tcPr>
          <w:p w:rsidR="00F24F12" w:rsidRDefault="00F24F12" w:rsidP="00F24F12">
            <w:pPr>
              <w:pStyle w:val="TableParagraph"/>
              <w:kinsoku w:val="0"/>
              <w:overflowPunct w:val="0"/>
              <w:spacing w:line="273" w:lineRule="exact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 xml:space="preserve">Кошти </w:t>
            </w:r>
            <w:r w:rsidRPr="001B4195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</w:rPr>
              <w:t xml:space="preserve">комунального </w:t>
            </w:r>
            <w:r w:rsidRPr="001B4195">
              <w:rPr>
                <w:color w:val="000000" w:themeColor="text1"/>
                <w:sz w:val="22"/>
                <w:szCs w:val="22"/>
              </w:rPr>
              <w:t>підприємство комбінат</w:t>
            </w:r>
            <w:r>
              <w:rPr>
                <w:color w:val="000000" w:themeColor="text1"/>
                <w:sz w:val="22"/>
                <w:szCs w:val="22"/>
              </w:rPr>
              <w:t>у</w:t>
            </w:r>
            <w:r w:rsidRPr="001B4195">
              <w:rPr>
                <w:color w:val="000000" w:themeColor="text1"/>
                <w:sz w:val="22"/>
                <w:szCs w:val="22"/>
              </w:rPr>
              <w:t xml:space="preserve"> комунальних підприємств </w:t>
            </w:r>
            <w:proofErr w:type="spellStart"/>
            <w:r w:rsidRPr="001B4195">
              <w:rPr>
                <w:color w:val="000000" w:themeColor="text1"/>
                <w:sz w:val="22"/>
                <w:szCs w:val="22"/>
              </w:rPr>
              <w:t>Старокостянти</w:t>
            </w:r>
            <w:r>
              <w:rPr>
                <w:color w:val="000000" w:themeColor="text1"/>
                <w:sz w:val="22"/>
                <w:szCs w:val="22"/>
              </w:rPr>
              <w:t>-</w:t>
            </w:r>
            <w:r w:rsidRPr="001B4195">
              <w:rPr>
                <w:color w:val="000000" w:themeColor="text1"/>
                <w:sz w:val="22"/>
                <w:szCs w:val="22"/>
              </w:rPr>
              <w:t>нівської</w:t>
            </w:r>
            <w:proofErr w:type="spellEnd"/>
            <w:r w:rsidRPr="001B4195">
              <w:rPr>
                <w:color w:val="000000" w:themeColor="text1"/>
                <w:sz w:val="22"/>
                <w:szCs w:val="22"/>
              </w:rPr>
              <w:t xml:space="preserve"> міської </w:t>
            </w:r>
          </w:p>
          <w:p w:rsidR="00AF64A8" w:rsidRDefault="00F24F12" w:rsidP="00F24F12">
            <w:pPr>
              <w:pStyle w:val="TableParagraph"/>
              <w:kinsoku w:val="0"/>
              <w:overflowPunct w:val="0"/>
              <w:ind w:right="194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р</w:t>
            </w:r>
            <w:r w:rsidRPr="0016522D">
              <w:rPr>
                <w:color w:val="000000" w:themeColor="text1"/>
                <w:sz w:val="22"/>
                <w:szCs w:val="22"/>
              </w:rPr>
              <w:t>ади</w:t>
            </w:r>
            <w:r>
              <w:rPr>
                <w:color w:val="000000" w:themeColor="text1"/>
                <w:sz w:val="22"/>
                <w:szCs w:val="22"/>
              </w:rPr>
              <w:t xml:space="preserve">, </w:t>
            </w:r>
          </w:p>
          <w:p w:rsidR="00F24F12" w:rsidRPr="00AD3EC4" w:rsidRDefault="00F24F12" w:rsidP="00F24F12">
            <w:pPr>
              <w:pStyle w:val="TableParagraph"/>
              <w:kinsoku w:val="0"/>
              <w:overflowPunct w:val="0"/>
              <w:ind w:right="194"/>
              <w:jc w:val="both"/>
              <w:rPr>
                <w:sz w:val="22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>інші кошти</w:t>
            </w:r>
          </w:p>
        </w:tc>
        <w:tc>
          <w:tcPr>
            <w:tcW w:w="1418" w:type="dxa"/>
          </w:tcPr>
          <w:p w:rsidR="00AF64A8" w:rsidRPr="00AD3EC4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299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765,0</w:t>
            </w:r>
          </w:p>
        </w:tc>
        <w:tc>
          <w:tcPr>
            <w:tcW w:w="1134" w:type="dxa"/>
          </w:tcPr>
          <w:p w:rsidR="00AF64A8" w:rsidRPr="00F22A6D" w:rsidRDefault="00AF64A8" w:rsidP="00AF64A8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 w:val="22"/>
                <w:szCs w:val="20"/>
              </w:rPr>
            </w:pPr>
            <w:r w:rsidRPr="005C1BB4">
              <w:rPr>
                <w:sz w:val="22"/>
                <w:szCs w:val="20"/>
              </w:rPr>
              <w:t>365,0</w:t>
            </w:r>
          </w:p>
        </w:tc>
        <w:tc>
          <w:tcPr>
            <w:tcW w:w="1134" w:type="dxa"/>
          </w:tcPr>
          <w:p w:rsidR="00AF64A8" w:rsidRPr="00AD3EC4" w:rsidRDefault="00AF64A8" w:rsidP="00AF64A8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100,0</w:t>
            </w:r>
          </w:p>
        </w:tc>
        <w:tc>
          <w:tcPr>
            <w:tcW w:w="1134" w:type="dxa"/>
          </w:tcPr>
          <w:p w:rsidR="00AF64A8" w:rsidRPr="00AD3EC4" w:rsidRDefault="00AF64A8" w:rsidP="00AF64A8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100,0</w:t>
            </w:r>
          </w:p>
        </w:tc>
        <w:tc>
          <w:tcPr>
            <w:tcW w:w="992" w:type="dxa"/>
          </w:tcPr>
          <w:p w:rsidR="00AF64A8" w:rsidRPr="00AD3EC4" w:rsidRDefault="00AF64A8" w:rsidP="00AF64A8">
            <w:pPr>
              <w:pStyle w:val="TableParagraph"/>
              <w:kinsoku w:val="0"/>
              <w:overflowPunct w:val="0"/>
              <w:spacing w:line="270" w:lineRule="exac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100,0</w:t>
            </w:r>
          </w:p>
        </w:tc>
        <w:tc>
          <w:tcPr>
            <w:tcW w:w="992" w:type="dxa"/>
          </w:tcPr>
          <w:p w:rsidR="00AF64A8" w:rsidRPr="00AD3EC4" w:rsidRDefault="00AF64A8" w:rsidP="00AF64A8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100,0</w:t>
            </w:r>
          </w:p>
        </w:tc>
        <w:tc>
          <w:tcPr>
            <w:tcW w:w="1985" w:type="dxa"/>
          </w:tcPr>
          <w:p w:rsidR="00AF64A8" w:rsidRPr="00AD3EC4" w:rsidRDefault="00AF64A8" w:rsidP="00690D29">
            <w:pPr>
              <w:pStyle w:val="TableParagraph"/>
              <w:kinsoku w:val="0"/>
              <w:overflowPunct w:val="0"/>
              <w:ind w:left="113"/>
              <w:rPr>
                <w:sz w:val="22"/>
                <w:szCs w:val="20"/>
              </w:rPr>
            </w:pPr>
            <w:r w:rsidRPr="00AD3EC4">
              <w:rPr>
                <w:sz w:val="22"/>
                <w:szCs w:val="20"/>
              </w:rPr>
              <w:t xml:space="preserve">Визначення реального стану </w:t>
            </w:r>
            <w:r w:rsidR="00690D29">
              <w:rPr>
                <w:sz w:val="22"/>
                <w:szCs w:val="20"/>
              </w:rPr>
              <w:t>та попередження забруднення</w:t>
            </w:r>
            <w:r w:rsidR="00690D29" w:rsidRPr="00AD3EC4">
              <w:rPr>
                <w:sz w:val="22"/>
                <w:szCs w:val="20"/>
              </w:rPr>
              <w:t xml:space="preserve"> </w:t>
            </w:r>
            <w:r w:rsidRPr="00AD3EC4">
              <w:rPr>
                <w:sz w:val="22"/>
                <w:szCs w:val="20"/>
              </w:rPr>
              <w:t>навколишнього природного середовища</w:t>
            </w:r>
            <w:r w:rsidR="00CA381D">
              <w:rPr>
                <w:sz w:val="22"/>
                <w:szCs w:val="20"/>
              </w:rPr>
              <w:t xml:space="preserve"> </w:t>
            </w:r>
          </w:p>
        </w:tc>
      </w:tr>
      <w:tr w:rsidR="00AF64A8" w:rsidTr="000A6ED2">
        <w:tc>
          <w:tcPr>
            <w:tcW w:w="482" w:type="dxa"/>
          </w:tcPr>
          <w:p w:rsidR="00AF64A8" w:rsidRPr="006F3D4D" w:rsidRDefault="00B20A0B" w:rsidP="00AF64A8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12</w:t>
            </w:r>
          </w:p>
        </w:tc>
        <w:tc>
          <w:tcPr>
            <w:tcW w:w="2065" w:type="dxa"/>
          </w:tcPr>
          <w:p w:rsidR="00AF64A8" w:rsidRPr="00AD3EC4" w:rsidRDefault="00AF64A8" w:rsidP="005C1BB4">
            <w:pPr>
              <w:pStyle w:val="TableParagraph"/>
              <w:kinsoku w:val="0"/>
              <w:overflowPunct w:val="0"/>
              <w:ind w:left="-32" w:firstLine="32"/>
              <w:rPr>
                <w:sz w:val="22"/>
                <w:szCs w:val="20"/>
              </w:rPr>
            </w:pPr>
            <w:r w:rsidRPr="00AD3EC4">
              <w:rPr>
                <w:sz w:val="22"/>
                <w:szCs w:val="20"/>
              </w:rPr>
              <w:t>Утилізація небезпечних побутових відходів</w:t>
            </w:r>
          </w:p>
        </w:tc>
        <w:tc>
          <w:tcPr>
            <w:tcW w:w="1843" w:type="dxa"/>
          </w:tcPr>
          <w:p w:rsidR="00AF64A8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108"/>
              <w:jc w:val="both"/>
              <w:rPr>
                <w:sz w:val="22"/>
                <w:szCs w:val="20"/>
              </w:rPr>
            </w:pPr>
            <w:r w:rsidRPr="00AD3EC4">
              <w:rPr>
                <w:sz w:val="22"/>
                <w:szCs w:val="20"/>
              </w:rPr>
              <w:t xml:space="preserve">Комунальні підприємства </w:t>
            </w:r>
            <w:proofErr w:type="spellStart"/>
            <w:r w:rsidRPr="00AD3EC4">
              <w:rPr>
                <w:sz w:val="22"/>
                <w:szCs w:val="20"/>
              </w:rPr>
              <w:t>Старокостянтинівської</w:t>
            </w:r>
            <w:proofErr w:type="spellEnd"/>
            <w:r w:rsidRPr="00AD3EC4">
              <w:rPr>
                <w:sz w:val="22"/>
                <w:szCs w:val="20"/>
              </w:rPr>
              <w:t xml:space="preserve"> міської ради</w:t>
            </w:r>
          </w:p>
          <w:p w:rsidR="00F24F12" w:rsidRPr="00AD3EC4" w:rsidRDefault="00F24F12" w:rsidP="00AF64A8">
            <w:pPr>
              <w:pStyle w:val="TableParagraph"/>
              <w:kinsoku w:val="0"/>
              <w:overflowPunct w:val="0"/>
              <w:spacing w:line="270" w:lineRule="exact"/>
              <w:ind w:left="108"/>
              <w:jc w:val="both"/>
              <w:rPr>
                <w:sz w:val="22"/>
                <w:szCs w:val="20"/>
              </w:rPr>
            </w:pPr>
          </w:p>
        </w:tc>
        <w:tc>
          <w:tcPr>
            <w:tcW w:w="1984" w:type="dxa"/>
          </w:tcPr>
          <w:p w:rsidR="00AF64A8" w:rsidRPr="00AD3EC4" w:rsidRDefault="00AF64A8" w:rsidP="00AF64A8">
            <w:pPr>
              <w:pStyle w:val="TableParagraph"/>
              <w:kinsoku w:val="0"/>
              <w:overflowPunct w:val="0"/>
              <w:ind w:left="111" w:right="194"/>
              <w:jc w:val="both"/>
              <w:rPr>
                <w:sz w:val="22"/>
                <w:szCs w:val="20"/>
              </w:rPr>
            </w:pPr>
            <w:r w:rsidRPr="00AD3EC4">
              <w:rPr>
                <w:sz w:val="22"/>
                <w:szCs w:val="20"/>
              </w:rPr>
              <w:t>Власні кошти підприємств</w:t>
            </w:r>
          </w:p>
        </w:tc>
        <w:tc>
          <w:tcPr>
            <w:tcW w:w="1418" w:type="dxa"/>
          </w:tcPr>
          <w:p w:rsidR="00AF64A8" w:rsidRPr="00AD3EC4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299"/>
              <w:rPr>
                <w:sz w:val="22"/>
                <w:szCs w:val="20"/>
              </w:rPr>
            </w:pPr>
            <w:r w:rsidRPr="00AD3EC4">
              <w:rPr>
                <w:sz w:val="22"/>
                <w:szCs w:val="20"/>
              </w:rPr>
              <w:t>85,0</w:t>
            </w:r>
          </w:p>
        </w:tc>
        <w:tc>
          <w:tcPr>
            <w:tcW w:w="1134" w:type="dxa"/>
          </w:tcPr>
          <w:p w:rsidR="00AF64A8" w:rsidRPr="00AD3EC4" w:rsidRDefault="00AF64A8" w:rsidP="00AF64A8">
            <w:pPr>
              <w:pStyle w:val="TableParagraph"/>
              <w:kinsoku w:val="0"/>
              <w:overflowPunct w:val="0"/>
              <w:spacing w:line="270" w:lineRule="exact"/>
              <w:rPr>
                <w:sz w:val="22"/>
                <w:szCs w:val="20"/>
              </w:rPr>
            </w:pPr>
            <w:r w:rsidRPr="00AD3EC4">
              <w:rPr>
                <w:sz w:val="22"/>
                <w:szCs w:val="20"/>
              </w:rPr>
              <w:t>15,0</w:t>
            </w:r>
          </w:p>
        </w:tc>
        <w:tc>
          <w:tcPr>
            <w:tcW w:w="1134" w:type="dxa"/>
          </w:tcPr>
          <w:p w:rsidR="00AF64A8" w:rsidRPr="00AD3EC4" w:rsidRDefault="00AF64A8" w:rsidP="00AF64A8">
            <w:pPr>
              <w:pStyle w:val="TableParagraph"/>
              <w:kinsoku w:val="0"/>
              <w:overflowPunct w:val="0"/>
              <w:spacing w:line="270" w:lineRule="exact"/>
              <w:rPr>
                <w:sz w:val="22"/>
                <w:szCs w:val="20"/>
              </w:rPr>
            </w:pPr>
            <w:r w:rsidRPr="00AD3EC4">
              <w:rPr>
                <w:sz w:val="22"/>
                <w:szCs w:val="20"/>
              </w:rPr>
              <w:t>16,0</w:t>
            </w:r>
          </w:p>
        </w:tc>
        <w:tc>
          <w:tcPr>
            <w:tcW w:w="1134" w:type="dxa"/>
          </w:tcPr>
          <w:p w:rsidR="00AF64A8" w:rsidRPr="00AD3EC4" w:rsidRDefault="00AF64A8" w:rsidP="00AF64A8">
            <w:pPr>
              <w:pStyle w:val="TableParagraph"/>
              <w:kinsoku w:val="0"/>
              <w:overflowPunct w:val="0"/>
              <w:spacing w:line="270" w:lineRule="exact"/>
              <w:rPr>
                <w:sz w:val="22"/>
                <w:szCs w:val="20"/>
              </w:rPr>
            </w:pPr>
            <w:r w:rsidRPr="00AD3EC4">
              <w:rPr>
                <w:sz w:val="22"/>
                <w:szCs w:val="20"/>
              </w:rPr>
              <w:t>17,0</w:t>
            </w:r>
          </w:p>
        </w:tc>
        <w:tc>
          <w:tcPr>
            <w:tcW w:w="992" w:type="dxa"/>
          </w:tcPr>
          <w:p w:rsidR="00AF64A8" w:rsidRPr="00AD3EC4" w:rsidRDefault="00AF64A8" w:rsidP="00AF64A8">
            <w:pPr>
              <w:pStyle w:val="TableParagraph"/>
              <w:kinsoku w:val="0"/>
              <w:overflowPunct w:val="0"/>
              <w:spacing w:line="270" w:lineRule="exact"/>
              <w:rPr>
                <w:sz w:val="22"/>
                <w:szCs w:val="20"/>
              </w:rPr>
            </w:pPr>
            <w:r w:rsidRPr="00AD3EC4">
              <w:rPr>
                <w:sz w:val="22"/>
                <w:szCs w:val="20"/>
              </w:rPr>
              <w:t>18,0</w:t>
            </w:r>
          </w:p>
        </w:tc>
        <w:tc>
          <w:tcPr>
            <w:tcW w:w="992" w:type="dxa"/>
          </w:tcPr>
          <w:p w:rsidR="00AF64A8" w:rsidRPr="00AD3EC4" w:rsidRDefault="00AF64A8" w:rsidP="00AF64A8">
            <w:pPr>
              <w:pStyle w:val="TableParagraph"/>
              <w:kinsoku w:val="0"/>
              <w:overflowPunct w:val="0"/>
              <w:spacing w:line="270" w:lineRule="exact"/>
              <w:rPr>
                <w:sz w:val="22"/>
                <w:szCs w:val="20"/>
              </w:rPr>
            </w:pPr>
            <w:r w:rsidRPr="00AD3EC4">
              <w:rPr>
                <w:sz w:val="22"/>
                <w:szCs w:val="20"/>
              </w:rPr>
              <w:t>19,0</w:t>
            </w:r>
          </w:p>
        </w:tc>
        <w:tc>
          <w:tcPr>
            <w:tcW w:w="1985" w:type="dxa"/>
          </w:tcPr>
          <w:p w:rsidR="00AF64A8" w:rsidRPr="00AD3EC4" w:rsidRDefault="00AF64A8" w:rsidP="005C1BB4">
            <w:pPr>
              <w:pStyle w:val="TableParagraph"/>
              <w:kinsoku w:val="0"/>
              <w:overflowPunct w:val="0"/>
              <w:ind w:left="113"/>
              <w:rPr>
                <w:sz w:val="22"/>
                <w:szCs w:val="20"/>
              </w:rPr>
            </w:pPr>
            <w:r w:rsidRPr="00AD3EC4">
              <w:rPr>
                <w:sz w:val="22"/>
                <w:szCs w:val="20"/>
              </w:rPr>
              <w:t xml:space="preserve">Зменшення шкідливого впливу небезпечних відходів </w:t>
            </w:r>
          </w:p>
        </w:tc>
      </w:tr>
      <w:tr w:rsidR="00F24F12" w:rsidTr="000A6ED2">
        <w:tc>
          <w:tcPr>
            <w:tcW w:w="482" w:type="dxa"/>
          </w:tcPr>
          <w:p w:rsidR="00F24F12" w:rsidRDefault="00F24F12" w:rsidP="00AF64A8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lastRenderedPageBreak/>
              <w:t>1</w:t>
            </w:r>
          </w:p>
        </w:tc>
        <w:tc>
          <w:tcPr>
            <w:tcW w:w="2065" w:type="dxa"/>
          </w:tcPr>
          <w:p w:rsidR="00F24F12" w:rsidRPr="00E11107" w:rsidRDefault="00F24F12" w:rsidP="00390260">
            <w:pPr>
              <w:pStyle w:val="TableParagraph"/>
              <w:kinsoku w:val="0"/>
              <w:overflowPunct w:val="0"/>
              <w:ind w:left="-32" w:right="-10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</w:tcPr>
          <w:p w:rsidR="00F24F12" w:rsidRPr="00AD3EC4" w:rsidRDefault="00F24F12" w:rsidP="00390260">
            <w:pPr>
              <w:pStyle w:val="TableParagraph"/>
              <w:kinsoku w:val="0"/>
              <w:overflowPunct w:val="0"/>
              <w:spacing w:line="270" w:lineRule="exact"/>
              <w:ind w:left="113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3</w:t>
            </w:r>
          </w:p>
        </w:tc>
        <w:tc>
          <w:tcPr>
            <w:tcW w:w="1984" w:type="dxa"/>
          </w:tcPr>
          <w:p w:rsidR="00F24F12" w:rsidRPr="00AD3EC4" w:rsidRDefault="00F24F12" w:rsidP="00390260">
            <w:pPr>
              <w:pStyle w:val="TableParagraph"/>
              <w:kinsoku w:val="0"/>
              <w:overflowPunct w:val="0"/>
              <w:ind w:left="111" w:right="194"/>
              <w:jc w:val="center"/>
              <w:rPr>
                <w:rFonts w:eastAsia="Times New Roman"/>
                <w:color w:val="000000"/>
                <w:sz w:val="22"/>
                <w:szCs w:val="20"/>
              </w:rPr>
            </w:pPr>
            <w:r>
              <w:rPr>
                <w:rFonts w:eastAsia="Times New Roman"/>
                <w:color w:val="000000"/>
                <w:sz w:val="22"/>
                <w:szCs w:val="20"/>
              </w:rPr>
              <w:t>4</w:t>
            </w:r>
          </w:p>
        </w:tc>
        <w:tc>
          <w:tcPr>
            <w:tcW w:w="1418" w:type="dxa"/>
          </w:tcPr>
          <w:p w:rsidR="00F24F12" w:rsidRDefault="00F24F12" w:rsidP="00AF64A8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:rsidR="00F24F12" w:rsidRPr="00F925D7" w:rsidRDefault="00F24F12" w:rsidP="00AF64A8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</w:tcPr>
          <w:p w:rsidR="00F24F12" w:rsidRPr="00F925D7" w:rsidRDefault="00F24F12" w:rsidP="00AF64A8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</w:tcPr>
          <w:p w:rsidR="00F24F12" w:rsidRPr="00F925D7" w:rsidRDefault="00F24F12" w:rsidP="00AF64A8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</w:tcPr>
          <w:p w:rsidR="00F24F12" w:rsidRPr="00F925D7" w:rsidRDefault="00F24F12" w:rsidP="00AF64A8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992" w:type="dxa"/>
          </w:tcPr>
          <w:p w:rsidR="00F24F12" w:rsidRPr="00F925D7" w:rsidRDefault="00F24F12" w:rsidP="00AF64A8">
            <w:pPr>
              <w:pStyle w:val="TableParagraph"/>
              <w:kinsoku w:val="0"/>
              <w:overflowPunct w:val="0"/>
              <w:spacing w:line="270" w:lineRule="exact"/>
              <w:ind w:left="29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985" w:type="dxa"/>
          </w:tcPr>
          <w:p w:rsidR="00F24F12" w:rsidRDefault="00F24F12" w:rsidP="00F24F12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</w:tr>
      <w:tr w:rsidR="00AF64A8" w:rsidTr="000A6ED2">
        <w:tc>
          <w:tcPr>
            <w:tcW w:w="482" w:type="dxa"/>
          </w:tcPr>
          <w:p w:rsidR="00AF64A8" w:rsidRPr="006F3D4D" w:rsidRDefault="00B20A0B" w:rsidP="00AF64A8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13</w:t>
            </w:r>
          </w:p>
        </w:tc>
        <w:tc>
          <w:tcPr>
            <w:tcW w:w="2065" w:type="dxa"/>
          </w:tcPr>
          <w:p w:rsidR="00AF64A8" w:rsidRDefault="00AF64A8" w:rsidP="00B20A0B">
            <w:pPr>
              <w:pStyle w:val="TableParagraph"/>
              <w:kinsoku w:val="0"/>
              <w:overflowPunct w:val="0"/>
              <w:ind w:left="-32" w:right="-107"/>
              <w:rPr>
                <w:color w:val="333333"/>
                <w:shd w:val="clear" w:color="auto" w:fill="FFFFFF"/>
              </w:rPr>
            </w:pPr>
            <w:r w:rsidRPr="00E11107">
              <w:rPr>
                <w:sz w:val="22"/>
                <w:szCs w:val="22"/>
              </w:rPr>
              <w:t xml:space="preserve">Організація </w:t>
            </w:r>
            <w:r w:rsidRPr="00E11107">
              <w:rPr>
                <w:shd w:val="clear" w:color="auto" w:fill="FFFFFF"/>
              </w:rPr>
              <w:t xml:space="preserve">збирання, </w:t>
            </w:r>
            <w:proofErr w:type="spellStart"/>
            <w:r w:rsidRPr="00E11107">
              <w:rPr>
                <w:shd w:val="clear" w:color="auto" w:fill="FFFFFF"/>
              </w:rPr>
              <w:t>переве</w:t>
            </w:r>
            <w:r w:rsidR="005C1BB4">
              <w:rPr>
                <w:shd w:val="clear" w:color="auto" w:fill="FFFFFF"/>
              </w:rPr>
              <w:t>-</w:t>
            </w:r>
            <w:r w:rsidRPr="00E11107">
              <w:rPr>
                <w:shd w:val="clear" w:color="auto" w:fill="FFFFFF"/>
              </w:rPr>
              <w:t>зення</w:t>
            </w:r>
            <w:proofErr w:type="spellEnd"/>
            <w:r w:rsidRPr="00E11107">
              <w:rPr>
                <w:shd w:val="clear" w:color="auto" w:fill="FFFFFF"/>
              </w:rPr>
              <w:t xml:space="preserve">, </w:t>
            </w:r>
            <w:proofErr w:type="spellStart"/>
            <w:r w:rsidRPr="00E11107">
              <w:rPr>
                <w:shd w:val="clear" w:color="auto" w:fill="FFFFFF"/>
              </w:rPr>
              <w:t>оброблен</w:t>
            </w:r>
            <w:proofErr w:type="spellEnd"/>
            <w:r w:rsidR="005C1BB4">
              <w:rPr>
                <w:shd w:val="clear" w:color="auto" w:fill="FFFFFF"/>
              </w:rPr>
              <w:t>-</w:t>
            </w:r>
            <w:r w:rsidRPr="00E11107">
              <w:rPr>
                <w:shd w:val="clear" w:color="auto" w:fill="FFFFFF"/>
              </w:rPr>
              <w:t>ня </w:t>
            </w:r>
            <w:r w:rsidRPr="00E11107">
              <w:rPr>
                <w:sz w:val="22"/>
                <w:szCs w:val="22"/>
              </w:rPr>
              <w:t xml:space="preserve">відходів, </w:t>
            </w:r>
            <w:r w:rsidRPr="00E11107">
              <w:rPr>
                <w:shd w:val="clear" w:color="auto" w:fill="FFFFFF"/>
              </w:rPr>
              <w:t xml:space="preserve">що утворилися </w:t>
            </w:r>
            <w:r>
              <w:rPr>
                <w:color w:val="333333"/>
                <w:shd w:val="clear" w:color="auto" w:fill="FFFFFF"/>
              </w:rPr>
              <w:t xml:space="preserve">через пошкодження (руйнування) будівель та </w:t>
            </w:r>
            <w:proofErr w:type="spellStart"/>
            <w:r>
              <w:rPr>
                <w:color w:val="333333"/>
                <w:shd w:val="clear" w:color="auto" w:fill="FFFFFF"/>
              </w:rPr>
              <w:t>спо</w:t>
            </w:r>
            <w:proofErr w:type="spellEnd"/>
            <w:r w:rsidR="005C1BB4">
              <w:rPr>
                <w:color w:val="333333"/>
                <w:shd w:val="clear" w:color="auto" w:fill="FFFFFF"/>
              </w:rPr>
              <w:t>-</w:t>
            </w:r>
            <w:r>
              <w:rPr>
                <w:color w:val="333333"/>
                <w:shd w:val="clear" w:color="auto" w:fill="FFFFFF"/>
              </w:rPr>
              <w:t xml:space="preserve">руд внаслідок бойових дій, терористичних актів або </w:t>
            </w:r>
            <w:proofErr w:type="spellStart"/>
            <w:r>
              <w:rPr>
                <w:color w:val="333333"/>
                <w:shd w:val="clear" w:color="auto" w:fill="FFFFFF"/>
              </w:rPr>
              <w:t>прове</w:t>
            </w:r>
            <w:r w:rsidR="00B20A0B">
              <w:rPr>
                <w:color w:val="333333"/>
                <w:shd w:val="clear" w:color="auto" w:fill="FFFFFF"/>
              </w:rPr>
              <w:t>-</w:t>
            </w:r>
            <w:r>
              <w:rPr>
                <w:color w:val="333333"/>
                <w:shd w:val="clear" w:color="auto" w:fill="FFFFFF"/>
              </w:rPr>
              <w:t>дення</w:t>
            </w:r>
            <w:proofErr w:type="spellEnd"/>
            <w:r>
              <w:rPr>
                <w:color w:val="333333"/>
                <w:shd w:val="clear" w:color="auto" w:fill="FFFFFF"/>
              </w:rPr>
              <w:t xml:space="preserve"> робіт з лік</w:t>
            </w:r>
            <w:r w:rsidR="00B20A0B">
              <w:rPr>
                <w:color w:val="333333"/>
                <w:shd w:val="clear" w:color="auto" w:fill="FFFFFF"/>
              </w:rPr>
              <w:t>-</w:t>
            </w:r>
            <w:proofErr w:type="spellStart"/>
            <w:r>
              <w:rPr>
                <w:color w:val="333333"/>
                <w:shd w:val="clear" w:color="auto" w:fill="FFFFFF"/>
              </w:rPr>
              <w:t>відації</w:t>
            </w:r>
            <w:proofErr w:type="spellEnd"/>
            <w:r>
              <w:rPr>
                <w:color w:val="333333"/>
                <w:shd w:val="clear" w:color="auto" w:fill="FFFFFF"/>
              </w:rPr>
              <w:t xml:space="preserve"> їх </w:t>
            </w:r>
            <w:r w:rsidR="00B20A0B">
              <w:rPr>
                <w:color w:val="333333"/>
                <w:shd w:val="clear" w:color="auto" w:fill="FFFFFF"/>
              </w:rPr>
              <w:t>н</w:t>
            </w:r>
            <w:r>
              <w:rPr>
                <w:color w:val="333333"/>
                <w:shd w:val="clear" w:color="auto" w:fill="FFFFFF"/>
              </w:rPr>
              <w:t>аслідків</w:t>
            </w:r>
          </w:p>
          <w:p w:rsidR="00390260" w:rsidRDefault="00390260" w:rsidP="00B20A0B">
            <w:pPr>
              <w:pStyle w:val="TableParagraph"/>
              <w:kinsoku w:val="0"/>
              <w:overflowPunct w:val="0"/>
              <w:ind w:left="-32" w:right="-107"/>
              <w:rPr>
                <w:color w:val="333333"/>
                <w:shd w:val="clear" w:color="auto" w:fill="FFFFFF"/>
              </w:rPr>
            </w:pPr>
          </w:p>
          <w:p w:rsidR="00390260" w:rsidRDefault="00390260" w:rsidP="00B20A0B">
            <w:pPr>
              <w:pStyle w:val="TableParagraph"/>
              <w:kinsoku w:val="0"/>
              <w:overflowPunct w:val="0"/>
              <w:ind w:left="-32" w:right="-107"/>
              <w:rPr>
                <w:color w:val="333333"/>
                <w:shd w:val="clear" w:color="auto" w:fill="FFFFFF"/>
              </w:rPr>
            </w:pPr>
          </w:p>
          <w:p w:rsidR="00390260" w:rsidRDefault="00390260" w:rsidP="00B20A0B">
            <w:pPr>
              <w:pStyle w:val="TableParagraph"/>
              <w:kinsoku w:val="0"/>
              <w:overflowPunct w:val="0"/>
              <w:ind w:left="-32" w:right="-107"/>
              <w:rPr>
                <w:color w:val="333333"/>
                <w:shd w:val="clear" w:color="auto" w:fill="FFFFFF"/>
              </w:rPr>
            </w:pPr>
          </w:p>
          <w:p w:rsidR="00390260" w:rsidRPr="004B37BA" w:rsidRDefault="00390260" w:rsidP="00B20A0B">
            <w:pPr>
              <w:pStyle w:val="TableParagraph"/>
              <w:kinsoku w:val="0"/>
              <w:overflowPunct w:val="0"/>
              <w:ind w:left="-32" w:right="-107"/>
              <w:rPr>
                <w:color w:val="70AD47" w:themeColor="accent6"/>
                <w:sz w:val="22"/>
                <w:szCs w:val="22"/>
              </w:rPr>
            </w:pPr>
          </w:p>
        </w:tc>
        <w:tc>
          <w:tcPr>
            <w:tcW w:w="1843" w:type="dxa"/>
          </w:tcPr>
          <w:p w:rsidR="00AF64A8" w:rsidRPr="00F925D7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113"/>
              <w:jc w:val="both"/>
              <w:rPr>
                <w:sz w:val="22"/>
                <w:szCs w:val="22"/>
              </w:rPr>
            </w:pPr>
            <w:r w:rsidRPr="00AD3EC4">
              <w:rPr>
                <w:sz w:val="22"/>
                <w:szCs w:val="20"/>
              </w:rPr>
              <w:t xml:space="preserve">Комунальні підприємства </w:t>
            </w:r>
            <w:proofErr w:type="spellStart"/>
            <w:r w:rsidRPr="00AD3EC4">
              <w:rPr>
                <w:sz w:val="22"/>
                <w:szCs w:val="20"/>
              </w:rPr>
              <w:t>Старокостянтинівської</w:t>
            </w:r>
            <w:proofErr w:type="spellEnd"/>
            <w:r w:rsidRPr="00AD3EC4">
              <w:rPr>
                <w:sz w:val="22"/>
                <w:szCs w:val="20"/>
              </w:rPr>
              <w:t xml:space="preserve"> міської ради</w:t>
            </w:r>
          </w:p>
        </w:tc>
        <w:tc>
          <w:tcPr>
            <w:tcW w:w="1984" w:type="dxa"/>
          </w:tcPr>
          <w:p w:rsidR="00AF64A8" w:rsidRPr="00AD3EC4" w:rsidRDefault="00AF64A8" w:rsidP="00AF64A8">
            <w:pPr>
              <w:pStyle w:val="TableParagraph"/>
              <w:kinsoku w:val="0"/>
              <w:overflowPunct w:val="0"/>
              <w:ind w:left="111" w:right="194"/>
              <w:jc w:val="both"/>
              <w:rPr>
                <w:sz w:val="22"/>
                <w:szCs w:val="20"/>
              </w:rPr>
            </w:pPr>
            <w:r w:rsidRPr="00AD3EC4">
              <w:rPr>
                <w:rFonts w:eastAsia="Times New Roman"/>
                <w:color w:val="000000"/>
                <w:sz w:val="22"/>
                <w:szCs w:val="20"/>
              </w:rPr>
              <w:t xml:space="preserve">Бюджет </w:t>
            </w:r>
            <w:proofErr w:type="spellStart"/>
            <w:r w:rsidRPr="00AD3EC4">
              <w:rPr>
                <w:rFonts w:eastAsia="Times New Roman"/>
                <w:color w:val="000000"/>
                <w:sz w:val="22"/>
                <w:szCs w:val="20"/>
              </w:rPr>
              <w:t>Старокостян-тинівської</w:t>
            </w:r>
            <w:proofErr w:type="spellEnd"/>
            <w:r w:rsidRPr="00AD3EC4">
              <w:rPr>
                <w:rFonts w:eastAsia="Times New Roman"/>
                <w:color w:val="000000"/>
                <w:sz w:val="22"/>
                <w:szCs w:val="20"/>
              </w:rPr>
              <w:t xml:space="preserve"> міської територіальної громади</w:t>
            </w:r>
            <w:r w:rsidRPr="00AD3EC4">
              <w:rPr>
                <w:sz w:val="22"/>
                <w:szCs w:val="20"/>
              </w:rPr>
              <w:t xml:space="preserve">, </w:t>
            </w:r>
          </w:p>
          <w:p w:rsidR="00AF64A8" w:rsidRPr="00AD3EC4" w:rsidRDefault="00AF64A8" w:rsidP="00AF64A8">
            <w:pPr>
              <w:pStyle w:val="TableParagraph"/>
              <w:kinsoku w:val="0"/>
              <w:overflowPunct w:val="0"/>
              <w:ind w:left="111" w:right="194"/>
              <w:jc w:val="both"/>
              <w:rPr>
                <w:sz w:val="22"/>
                <w:szCs w:val="20"/>
              </w:rPr>
            </w:pPr>
            <w:r w:rsidRPr="00AD3EC4">
              <w:rPr>
                <w:sz w:val="22"/>
                <w:szCs w:val="20"/>
              </w:rPr>
              <w:t>власні кошти,</w:t>
            </w:r>
          </w:p>
          <w:p w:rsidR="00AF64A8" w:rsidRPr="00F925D7" w:rsidRDefault="00AF64A8" w:rsidP="00AF64A8">
            <w:pPr>
              <w:pStyle w:val="TableParagraph"/>
              <w:kinsoku w:val="0"/>
              <w:overflowPunct w:val="0"/>
              <w:ind w:left="111" w:right="194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AD3EC4">
              <w:rPr>
                <w:sz w:val="22"/>
                <w:szCs w:val="20"/>
              </w:rPr>
              <w:t>інші</w:t>
            </w:r>
            <w:r w:rsidRPr="00AD3EC4">
              <w:rPr>
                <w:spacing w:val="-1"/>
                <w:sz w:val="22"/>
                <w:szCs w:val="20"/>
              </w:rPr>
              <w:t xml:space="preserve"> </w:t>
            </w:r>
            <w:r w:rsidRPr="00AD3EC4">
              <w:rPr>
                <w:sz w:val="22"/>
                <w:szCs w:val="20"/>
              </w:rPr>
              <w:t>джерела</w:t>
            </w:r>
          </w:p>
        </w:tc>
        <w:tc>
          <w:tcPr>
            <w:tcW w:w="1418" w:type="dxa"/>
          </w:tcPr>
          <w:p w:rsidR="00AF64A8" w:rsidRPr="00F925D7" w:rsidRDefault="00AF64A8" w:rsidP="00AF64A8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межах бюджетних призначень</w:t>
            </w:r>
          </w:p>
        </w:tc>
        <w:tc>
          <w:tcPr>
            <w:tcW w:w="1134" w:type="dxa"/>
          </w:tcPr>
          <w:p w:rsidR="00AF64A8" w:rsidRPr="00F925D7" w:rsidRDefault="00AF64A8" w:rsidP="00AF64A8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F64A8" w:rsidRPr="00F925D7" w:rsidRDefault="00AF64A8" w:rsidP="00AF64A8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F64A8" w:rsidRPr="00F925D7" w:rsidRDefault="00AF64A8" w:rsidP="00AF64A8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AF64A8" w:rsidRPr="00F925D7" w:rsidRDefault="00AF64A8" w:rsidP="00AF64A8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AF64A8" w:rsidRPr="00F925D7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298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AF64A8" w:rsidRPr="00F925D7" w:rsidRDefault="00AF64A8" w:rsidP="00AF64A8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Забезпечення належного </w:t>
            </w:r>
            <w:r w:rsidRPr="00AD3EC4">
              <w:rPr>
                <w:sz w:val="22"/>
                <w:szCs w:val="22"/>
              </w:rPr>
              <w:t>поводження з відходами</w:t>
            </w:r>
            <w:r>
              <w:rPr>
                <w:sz w:val="22"/>
                <w:szCs w:val="22"/>
              </w:rPr>
              <w:t xml:space="preserve">, </w:t>
            </w:r>
            <w:r w:rsidR="00B20A0B">
              <w:rPr>
                <w:sz w:val="22"/>
                <w:szCs w:val="22"/>
              </w:rPr>
              <w:t xml:space="preserve">які </w:t>
            </w:r>
            <w:r w:rsidRPr="00E11107">
              <w:rPr>
                <w:shd w:val="clear" w:color="auto" w:fill="FFFFFF"/>
              </w:rPr>
              <w:t xml:space="preserve">утворилися </w:t>
            </w:r>
            <w:r>
              <w:rPr>
                <w:color w:val="333333"/>
                <w:shd w:val="clear" w:color="auto" w:fill="FFFFFF"/>
              </w:rPr>
              <w:t>через пошкодження (руйнування) будівель та споруд внаслідок бойових дій</w:t>
            </w:r>
          </w:p>
        </w:tc>
      </w:tr>
      <w:tr w:rsidR="00AF64A8" w:rsidTr="000A6ED2">
        <w:tc>
          <w:tcPr>
            <w:tcW w:w="482" w:type="dxa"/>
          </w:tcPr>
          <w:p w:rsidR="00AF64A8" w:rsidRPr="006F3D4D" w:rsidRDefault="00B20A0B" w:rsidP="00AF64A8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14</w:t>
            </w:r>
          </w:p>
        </w:tc>
        <w:tc>
          <w:tcPr>
            <w:tcW w:w="2065" w:type="dxa"/>
          </w:tcPr>
          <w:p w:rsidR="00B20A0B" w:rsidRPr="004B37BA" w:rsidRDefault="00AF64A8" w:rsidP="00B20A0B">
            <w:pPr>
              <w:pStyle w:val="TableParagraph"/>
              <w:kinsoku w:val="0"/>
              <w:overflowPunct w:val="0"/>
              <w:rPr>
                <w:color w:val="70AD47" w:themeColor="accent6"/>
                <w:sz w:val="22"/>
                <w:szCs w:val="22"/>
              </w:rPr>
            </w:pPr>
            <w:r w:rsidRPr="005C1BB4">
              <w:rPr>
                <w:sz w:val="22"/>
                <w:szCs w:val="22"/>
              </w:rPr>
              <w:t xml:space="preserve">Розроблення місцевого плану управління відходами </w:t>
            </w:r>
          </w:p>
        </w:tc>
        <w:tc>
          <w:tcPr>
            <w:tcW w:w="1843" w:type="dxa"/>
          </w:tcPr>
          <w:p w:rsidR="00AF64A8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11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Виконавчий комітет </w:t>
            </w:r>
            <w:proofErr w:type="spellStart"/>
            <w:r>
              <w:rPr>
                <w:sz w:val="22"/>
                <w:szCs w:val="22"/>
              </w:rPr>
              <w:t>Старокостянтинівської</w:t>
            </w:r>
            <w:proofErr w:type="spellEnd"/>
            <w:r>
              <w:rPr>
                <w:sz w:val="22"/>
                <w:szCs w:val="22"/>
              </w:rPr>
              <w:t xml:space="preserve"> міської ради</w:t>
            </w:r>
          </w:p>
          <w:p w:rsidR="00390260" w:rsidRDefault="00390260" w:rsidP="00AF64A8">
            <w:pPr>
              <w:pStyle w:val="TableParagraph"/>
              <w:kinsoku w:val="0"/>
              <w:overflowPunct w:val="0"/>
              <w:spacing w:line="270" w:lineRule="exact"/>
              <w:ind w:left="113"/>
              <w:jc w:val="both"/>
              <w:rPr>
                <w:sz w:val="22"/>
                <w:szCs w:val="22"/>
              </w:rPr>
            </w:pPr>
          </w:p>
          <w:p w:rsidR="00390260" w:rsidRDefault="00390260" w:rsidP="00AF64A8">
            <w:pPr>
              <w:pStyle w:val="TableParagraph"/>
              <w:kinsoku w:val="0"/>
              <w:overflowPunct w:val="0"/>
              <w:spacing w:line="270" w:lineRule="exact"/>
              <w:ind w:left="113"/>
              <w:jc w:val="both"/>
              <w:rPr>
                <w:sz w:val="22"/>
                <w:szCs w:val="22"/>
              </w:rPr>
            </w:pPr>
          </w:p>
          <w:p w:rsidR="00390260" w:rsidRPr="00F925D7" w:rsidRDefault="00390260" w:rsidP="00AF64A8">
            <w:pPr>
              <w:pStyle w:val="TableParagraph"/>
              <w:kinsoku w:val="0"/>
              <w:overflowPunct w:val="0"/>
              <w:spacing w:line="270" w:lineRule="exact"/>
              <w:ind w:left="113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AF64A8" w:rsidRPr="00F925D7" w:rsidRDefault="00AF64A8" w:rsidP="00B20A0B">
            <w:pPr>
              <w:pStyle w:val="TableParagraph"/>
              <w:kinsoku w:val="0"/>
              <w:overflowPunct w:val="0"/>
              <w:ind w:left="111" w:right="194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AD3EC4">
              <w:rPr>
                <w:rFonts w:eastAsia="Times New Roman"/>
                <w:color w:val="000000"/>
                <w:sz w:val="22"/>
                <w:szCs w:val="20"/>
              </w:rPr>
              <w:t>Бюджет територіальної громади</w:t>
            </w:r>
          </w:p>
        </w:tc>
        <w:tc>
          <w:tcPr>
            <w:tcW w:w="1418" w:type="dxa"/>
          </w:tcPr>
          <w:p w:rsidR="00AF64A8" w:rsidRPr="00F925D7" w:rsidRDefault="00AF64A8" w:rsidP="00AF64A8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1134" w:type="dxa"/>
          </w:tcPr>
          <w:p w:rsidR="00AF64A8" w:rsidRPr="00F925D7" w:rsidRDefault="00AF64A8" w:rsidP="00AF64A8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1134" w:type="dxa"/>
          </w:tcPr>
          <w:p w:rsidR="00AF64A8" w:rsidRPr="00F925D7" w:rsidRDefault="00AF64A8" w:rsidP="00AF64A8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F64A8" w:rsidRPr="00F925D7" w:rsidRDefault="00AF64A8" w:rsidP="00AF64A8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AF64A8" w:rsidRPr="00F925D7" w:rsidRDefault="00AF64A8" w:rsidP="00AF64A8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AF64A8" w:rsidRPr="00F925D7" w:rsidRDefault="00AF64A8" w:rsidP="00AF64A8">
            <w:pPr>
              <w:pStyle w:val="TableParagraph"/>
              <w:kinsoku w:val="0"/>
              <w:overflowPunct w:val="0"/>
              <w:spacing w:line="270" w:lineRule="exact"/>
              <w:ind w:left="298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AF64A8" w:rsidRPr="00F925D7" w:rsidRDefault="00B20A0B" w:rsidP="00AF64A8">
            <w:pPr>
              <w:pStyle w:val="TableParagraph"/>
              <w:kinsoku w:val="0"/>
              <w:overflowPunct w:val="0"/>
              <w:ind w:lef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Забезпечення управління відходами на території громади</w:t>
            </w:r>
          </w:p>
        </w:tc>
      </w:tr>
    </w:tbl>
    <w:p w:rsidR="00390260" w:rsidRDefault="00390260" w:rsidP="003F7365">
      <w:pPr>
        <w:pStyle w:val="a9"/>
        <w:kinsoku w:val="0"/>
        <w:overflowPunct w:val="0"/>
        <w:spacing w:before="23" w:after="8" w:line="259" w:lineRule="auto"/>
        <w:ind w:left="1015" w:right="1028"/>
        <w:jc w:val="center"/>
        <w:rPr>
          <w:rFonts w:eastAsia="Times New Roman"/>
          <w:szCs w:val="20"/>
          <w:lang w:val="en-US"/>
        </w:rPr>
      </w:pPr>
    </w:p>
    <w:p w:rsidR="00390260" w:rsidRDefault="00390260" w:rsidP="003F7365">
      <w:pPr>
        <w:pStyle w:val="a9"/>
        <w:kinsoku w:val="0"/>
        <w:overflowPunct w:val="0"/>
        <w:spacing w:before="23" w:after="8" w:line="259" w:lineRule="auto"/>
        <w:ind w:left="1015" w:right="1028"/>
        <w:jc w:val="center"/>
        <w:rPr>
          <w:rFonts w:eastAsia="Times New Roman"/>
          <w:szCs w:val="20"/>
          <w:lang w:val="en-US"/>
        </w:rPr>
      </w:pPr>
    </w:p>
    <w:p w:rsidR="00390260" w:rsidRDefault="00390260" w:rsidP="003F7365">
      <w:pPr>
        <w:pStyle w:val="a9"/>
        <w:kinsoku w:val="0"/>
        <w:overflowPunct w:val="0"/>
        <w:spacing w:before="23" w:after="8" w:line="259" w:lineRule="auto"/>
        <w:ind w:left="1015" w:right="1028"/>
        <w:jc w:val="center"/>
        <w:rPr>
          <w:rFonts w:eastAsia="Times New Roman"/>
          <w:szCs w:val="20"/>
          <w:lang w:val="en-US"/>
        </w:rPr>
      </w:pPr>
    </w:p>
    <w:p w:rsidR="00390260" w:rsidRDefault="00390260" w:rsidP="003F7365">
      <w:pPr>
        <w:pStyle w:val="a9"/>
        <w:kinsoku w:val="0"/>
        <w:overflowPunct w:val="0"/>
        <w:spacing w:before="23" w:after="8" w:line="259" w:lineRule="auto"/>
        <w:ind w:left="1015" w:right="1028"/>
        <w:jc w:val="center"/>
        <w:rPr>
          <w:rFonts w:eastAsia="Times New Roman"/>
          <w:szCs w:val="20"/>
          <w:lang w:val="en-US"/>
        </w:rPr>
      </w:pPr>
    </w:p>
    <w:p w:rsidR="00390260" w:rsidRDefault="00390260" w:rsidP="003F7365">
      <w:pPr>
        <w:pStyle w:val="a9"/>
        <w:kinsoku w:val="0"/>
        <w:overflowPunct w:val="0"/>
        <w:spacing w:before="23" w:after="8" w:line="259" w:lineRule="auto"/>
        <w:ind w:left="1015" w:right="1028"/>
        <w:jc w:val="center"/>
        <w:rPr>
          <w:rFonts w:eastAsia="Times New Roman"/>
          <w:szCs w:val="20"/>
          <w:lang w:val="en-US"/>
        </w:rPr>
      </w:pPr>
    </w:p>
    <w:p w:rsidR="00390260" w:rsidRDefault="00390260" w:rsidP="003F7365">
      <w:pPr>
        <w:pStyle w:val="a9"/>
        <w:kinsoku w:val="0"/>
        <w:overflowPunct w:val="0"/>
        <w:spacing w:before="23" w:after="8" w:line="259" w:lineRule="auto"/>
        <w:ind w:left="1015" w:right="1028"/>
        <w:jc w:val="center"/>
        <w:rPr>
          <w:rFonts w:eastAsia="Times New Roman"/>
          <w:szCs w:val="20"/>
          <w:lang w:val="en-US"/>
        </w:rPr>
      </w:pPr>
    </w:p>
    <w:p w:rsidR="003F7365" w:rsidRDefault="003F7365" w:rsidP="003F7365">
      <w:pPr>
        <w:pStyle w:val="a9"/>
        <w:kinsoku w:val="0"/>
        <w:overflowPunct w:val="0"/>
        <w:spacing w:before="23" w:after="8" w:line="259" w:lineRule="auto"/>
        <w:ind w:left="1015" w:right="1028"/>
        <w:jc w:val="center"/>
        <w:rPr>
          <w:szCs w:val="20"/>
        </w:rPr>
      </w:pPr>
      <w:r w:rsidRPr="003F77D8">
        <w:rPr>
          <w:rFonts w:eastAsia="Times New Roman"/>
          <w:szCs w:val="20"/>
          <w:lang w:val="en-US"/>
        </w:rPr>
        <w:lastRenderedPageBreak/>
        <w:t>IV</w:t>
      </w:r>
      <w:r w:rsidRPr="003F77D8">
        <w:rPr>
          <w:rFonts w:eastAsia="Times New Roman"/>
          <w:szCs w:val="20"/>
        </w:rPr>
        <w:t xml:space="preserve">. </w:t>
      </w:r>
      <w:r w:rsidRPr="003F77D8">
        <w:rPr>
          <w:szCs w:val="20"/>
        </w:rPr>
        <w:t xml:space="preserve">Збереження </w:t>
      </w:r>
      <w:proofErr w:type="spellStart"/>
      <w:r w:rsidRPr="003F77D8">
        <w:rPr>
          <w:szCs w:val="20"/>
        </w:rPr>
        <w:t>біорізноманіття</w:t>
      </w:r>
      <w:proofErr w:type="spellEnd"/>
      <w:r w:rsidRPr="003F77D8">
        <w:rPr>
          <w:szCs w:val="20"/>
        </w:rPr>
        <w:t xml:space="preserve"> та формування екологічної мережі</w:t>
      </w:r>
      <w:r w:rsidRPr="003F77D8">
        <w:rPr>
          <w:rFonts w:eastAsia="Times New Roman"/>
          <w:szCs w:val="20"/>
        </w:rPr>
        <w:t xml:space="preserve">, </w:t>
      </w:r>
      <w:r w:rsidRPr="003F77D8">
        <w:rPr>
          <w:szCs w:val="20"/>
        </w:rPr>
        <w:t>забезпечення екологічно збалансованого природокористування</w:t>
      </w:r>
    </w:p>
    <w:tbl>
      <w:tblPr>
        <w:tblStyle w:val="a7"/>
        <w:tblW w:w="15304" w:type="dxa"/>
        <w:tblLayout w:type="fixed"/>
        <w:tblLook w:val="04A0" w:firstRow="1" w:lastRow="0" w:firstColumn="1" w:lastColumn="0" w:noHBand="0" w:noVBand="1"/>
      </w:tblPr>
      <w:tblGrid>
        <w:gridCol w:w="482"/>
        <w:gridCol w:w="2207"/>
        <w:gridCol w:w="1701"/>
        <w:gridCol w:w="1984"/>
        <w:gridCol w:w="1418"/>
        <w:gridCol w:w="1275"/>
        <w:gridCol w:w="1276"/>
        <w:gridCol w:w="992"/>
        <w:gridCol w:w="993"/>
        <w:gridCol w:w="992"/>
        <w:gridCol w:w="1984"/>
      </w:tblGrid>
      <w:tr w:rsidR="001412D1" w:rsidRPr="00333513" w:rsidTr="005257F5">
        <w:tc>
          <w:tcPr>
            <w:tcW w:w="482" w:type="dxa"/>
            <w:vMerge w:val="restart"/>
          </w:tcPr>
          <w:p w:rsidR="001412D1" w:rsidRPr="00333513" w:rsidRDefault="001412D1" w:rsidP="00BA63CF">
            <w:pPr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№ з/п</w:t>
            </w:r>
          </w:p>
        </w:tc>
        <w:tc>
          <w:tcPr>
            <w:tcW w:w="2207" w:type="dxa"/>
            <w:vMerge w:val="restart"/>
          </w:tcPr>
          <w:p w:rsidR="001412D1" w:rsidRPr="00333513" w:rsidRDefault="001412D1" w:rsidP="00BA63CF">
            <w:pPr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Назва заходу</w:t>
            </w:r>
          </w:p>
        </w:tc>
        <w:tc>
          <w:tcPr>
            <w:tcW w:w="1701" w:type="dxa"/>
            <w:vMerge w:val="restart"/>
          </w:tcPr>
          <w:p w:rsidR="001412D1" w:rsidRPr="00333513" w:rsidRDefault="001412D1" w:rsidP="00BA63CF">
            <w:pPr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Замовник або виконавець</w:t>
            </w:r>
          </w:p>
        </w:tc>
        <w:tc>
          <w:tcPr>
            <w:tcW w:w="1984" w:type="dxa"/>
            <w:vMerge w:val="restart"/>
          </w:tcPr>
          <w:p w:rsidR="001412D1" w:rsidRPr="00333513" w:rsidRDefault="001412D1" w:rsidP="00BA63CF">
            <w:pPr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Джерела фінансування</w:t>
            </w:r>
          </w:p>
        </w:tc>
        <w:tc>
          <w:tcPr>
            <w:tcW w:w="1418" w:type="dxa"/>
            <w:vMerge w:val="restart"/>
          </w:tcPr>
          <w:p w:rsidR="001412D1" w:rsidRPr="00333513" w:rsidRDefault="001412D1" w:rsidP="00BA63CF">
            <w:pPr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Вартість заходу,   тис. грн</w:t>
            </w:r>
          </w:p>
        </w:tc>
        <w:tc>
          <w:tcPr>
            <w:tcW w:w="5528" w:type="dxa"/>
            <w:gridSpan w:val="5"/>
          </w:tcPr>
          <w:p w:rsidR="001412D1" w:rsidRPr="00333513" w:rsidRDefault="001412D1" w:rsidP="00BA63CF">
            <w:pPr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Фінансування за роками, тис. грн</w:t>
            </w:r>
          </w:p>
        </w:tc>
        <w:tc>
          <w:tcPr>
            <w:tcW w:w="1984" w:type="dxa"/>
            <w:vMerge w:val="restart"/>
          </w:tcPr>
          <w:p w:rsidR="001412D1" w:rsidRPr="00333513" w:rsidRDefault="001412D1" w:rsidP="00BA63CF">
            <w:pPr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Очікуваний результат</w:t>
            </w:r>
          </w:p>
        </w:tc>
      </w:tr>
      <w:tr w:rsidR="001412D1" w:rsidTr="001B206F">
        <w:tc>
          <w:tcPr>
            <w:tcW w:w="482" w:type="dxa"/>
            <w:vMerge/>
          </w:tcPr>
          <w:p w:rsidR="001412D1" w:rsidRDefault="001412D1" w:rsidP="00BA63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7" w:type="dxa"/>
            <w:vMerge/>
          </w:tcPr>
          <w:p w:rsidR="001412D1" w:rsidRDefault="001412D1" w:rsidP="00BA63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1412D1" w:rsidRDefault="001412D1" w:rsidP="00BA63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412D1" w:rsidRDefault="001412D1" w:rsidP="00BA63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412D1" w:rsidRDefault="001412D1" w:rsidP="00BA63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412D1" w:rsidRDefault="001412D1" w:rsidP="00BA6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513">
              <w:rPr>
                <w:rFonts w:ascii="Times New Roman" w:hAnsi="Times New Roman"/>
                <w:szCs w:val="20"/>
              </w:rPr>
              <w:t>2026</w:t>
            </w:r>
          </w:p>
        </w:tc>
        <w:tc>
          <w:tcPr>
            <w:tcW w:w="1276" w:type="dxa"/>
          </w:tcPr>
          <w:p w:rsidR="001412D1" w:rsidRDefault="001412D1" w:rsidP="00BA6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513">
              <w:rPr>
                <w:rFonts w:ascii="Times New Roman" w:hAnsi="Times New Roman"/>
                <w:szCs w:val="20"/>
              </w:rPr>
              <w:t>2027</w:t>
            </w:r>
          </w:p>
        </w:tc>
        <w:tc>
          <w:tcPr>
            <w:tcW w:w="992" w:type="dxa"/>
          </w:tcPr>
          <w:p w:rsidR="001412D1" w:rsidRDefault="001412D1" w:rsidP="00BA6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513">
              <w:rPr>
                <w:rFonts w:ascii="Times New Roman" w:hAnsi="Times New Roman"/>
                <w:szCs w:val="20"/>
              </w:rPr>
              <w:t>2028</w:t>
            </w:r>
          </w:p>
        </w:tc>
        <w:tc>
          <w:tcPr>
            <w:tcW w:w="993" w:type="dxa"/>
          </w:tcPr>
          <w:p w:rsidR="001412D1" w:rsidRDefault="001412D1" w:rsidP="00BA6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513">
              <w:rPr>
                <w:rFonts w:ascii="Times New Roman" w:hAnsi="Times New Roman"/>
                <w:szCs w:val="20"/>
              </w:rPr>
              <w:t>2029</w:t>
            </w:r>
          </w:p>
        </w:tc>
        <w:tc>
          <w:tcPr>
            <w:tcW w:w="992" w:type="dxa"/>
          </w:tcPr>
          <w:p w:rsidR="001412D1" w:rsidRDefault="001412D1" w:rsidP="00BA6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513">
              <w:rPr>
                <w:rFonts w:ascii="Times New Roman" w:hAnsi="Times New Roman"/>
                <w:szCs w:val="20"/>
              </w:rPr>
              <w:t>2030</w:t>
            </w:r>
          </w:p>
        </w:tc>
        <w:tc>
          <w:tcPr>
            <w:tcW w:w="1984" w:type="dxa"/>
            <w:vMerge/>
          </w:tcPr>
          <w:p w:rsidR="001412D1" w:rsidRDefault="001412D1" w:rsidP="00BA63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12D1" w:rsidRPr="00333513" w:rsidTr="001B206F">
        <w:tc>
          <w:tcPr>
            <w:tcW w:w="482" w:type="dxa"/>
          </w:tcPr>
          <w:p w:rsidR="001412D1" w:rsidRPr="00333513" w:rsidRDefault="001412D1" w:rsidP="00BA63CF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</w:t>
            </w:r>
          </w:p>
        </w:tc>
        <w:tc>
          <w:tcPr>
            <w:tcW w:w="2207" w:type="dxa"/>
          </w:tcPr>
          <w:p w:rsidR="001412D1" w:rsidRPr="00333513" w:rsidRDefault="001412D1" w:rsidP="00BA63CF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1701" w:type="dxa"/>
          </w:tcPr>
          <w:p w:rsidR="001412D1" w:rsidRPr="00333513" w:rsidRDefault="001412D1" w:rsidP="00BA63CF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3</w:t>
            </w:r>
          </w:p>
        </w:tc>
        <w:tc>
          <w:tcPr>
            <w:tcW w:w="1984" w:type="dxa"/>
          </w:tcPr>
          <w:p w:rsidR="001412D1" w:rsidRPr="00333513" w:rsidRDefault="001412D1" w:rsidP="00BA63CF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4</w:t>
            </w:r>
          </w:p>
        </w:tc>
        <w:tc>
          <w:tcPr>
            <w:tcW w:w="1418" w:type="dxa"/>
          </w:tcPr>
          <w:p w:rsidR="001412D1" w:rsidRPr="00333513" w:rsidRDefault="001412D1" w:rsidP="00BA63CF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5</w:t>
            </w:r>
          </w:p>
        </w:tc>
        <w:tc>
          <w:tcPr>
            <w:tcW w:w="1275" w:type="dxa"/>
          </w:tcPr>
          <w:p w:rsidR="001412D1" w:rsidRPr="00333513" w:rsidRDefault="001412D1" w:rsidP="00BA63CF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6</w:t>
            </w:r>
          </w:p>
        </w:tc>
        <w:tc>
          <w:tcPr>
            <w:tcW w:w="1276" w:type="dxa"/>
          </w:tcPr>
          <w:p w:rsidR="001412D1" w:rsidRPr="00333513" w:rsidRDefault="001412D1" w:rsidP="00BA63CF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7</w:t>
            </w:r>
          </w:p>
        </w:tc>
        <w:tc>
          <w:tcPr>
            <w:tcW w:w="992" w:type="dxa"/>
          </w:tcPr>
          <w:p w:rsidR="001412D1" w:rsidRPr="00333513" w:rsidRDefault="001412D1" w:rsidP="00BA63CF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8</w:t>
            </w:r>
          </w:p>
        </w:tc>
        <w:tc>
          <w:tcPr>
            <w:tcW w:w="993" w:type="dxa"/>
          </w:tcPr>
          <w:p w:rsidR="001412D1" w:rsidRPr="00333513" w:rsidRDefault="001412D1" w:rsidP="00BA63CF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9</w:t>
            </w:r>
          </w:p>
        </w:tc>
        <w:tc>
          <w:tcPr>
            <w:tcW w:w="992" w:type="dxa"/>
          </w:tcPr>
          <w:p w:rsidR="001412D1" w:rsidRPr="00333513" w:rsidRDefault="001412D1" w:rsidP="00BA63CF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10</w:t>
            </w:r>
          </w:p>
        </w:tc>
        <w:tc>
          <w:tcPr>
            <w:tcW w:w="1984" w:type="dxa"/>
          </w:tcPr>
          <w:p w:rsidR="001412D1" w:rsidRPr="00333513" w:rsidRDefault="001412D1" w:rsidP="00BA63CF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11</w:t>
            </w:r>
          </w:p>
        </w:tc>
      </w:tr>
      <w:tr w:rsidR="00C415BF" w:rsidRPr="00333513" w:rsidTr="001B206F">
        <w:tc>
          <w:tcPr>
            <w:tcW w:w="482" w:type="dxa"/>
          </w:tcPr>
          <w:p w:rsidR="00C415BF" w:rsidRPr="003F77D8" w:rsidRDefault="00C415BF" w:rsidP="00C415BF">
            <w:pPr>
              <w:pStyle w:val="TableParagraph"/>
              <w:kinsoku w:val="0"/>
              <w:overflowPunct w:val="0"/>
              <w:spacing w:line="270" w:lineRule="exact"/>
              <w:ind w:left="107"/>
              <w:rPr>
                <w:sz w:val="22"/>
                <w:szCs w:val="22"/>
              </w:rPr>
            </w:pPr>
            <w:r w:rsidRPr="003F77D8">
              <w:rPr>
                <w:sz w:val="22"/>
                <w:szCs w:val="22"/>
              </w:rPr>
              <w:t>1</w:t>
            </w:r>
          </w:p>
        </w:tc>
        <w:tc>
          <w:tcPr>
            <w:tcW w:w="2207" w:type="dxa"/>
          </w:tcPr>
          <w:p w:rsidR="00C415BF" w:rsidRPr="003F77D8" w:rsidRDefault="00C415BF" w:rsidP="00C415BF">
            <w:pPr>
              <w:pStyle w:val="TableParagraph"/>
              <w:kinsoku w:val="0"/>
              <w:overflowPunct w:val="0"/>
              <w:ind w:left="28" w:hanging="28"/>
              <w:jc w:val="both"/>
              <w:rPr>
                <w:sz w:val="22"/>
                <w:szCs w:val="22"/>
              </w:rPr>
            </w:pPr>
            <w:r w:rsidRPr="003F77D8">
              <w:rPr>
                <w:sz w:val="22"/>
                <w:szCs w:val="22"/>
              </w:rPr>
              <w:t xml:space="preserve">Реалізація </w:t>
            </w:r>
            <w:proofErr w:type="spellStart"/>
            <w:r w:rsidRPr="003F77D8">
              <w:rPr>
                <w:sz w:val="22"/>
                <w:szCs w:val="22"/>
              </w:rPr>
              <w:t>проєкту</w:t>
            </w:r>
            <w:proofErr w:type="spellEnd"/>
            <w:r w:rsidRPr="003F77D8">
              <w:rPr>
                <w:sz w:val="22"/>
                <w:szCs w:val="22"/>
              </w:rPr>
              <w:t xml:space="preserve"> реконструкції центрального парку </w:t>
            </w:r>
          </w:p>
          <w:p w:rsidR="00C415BF" w:rsidRPr="003F77D8" w:rsidRDefault="00C415BF" w:rsidP="00C415BF">
            <w:pPr>
              <w:pStyle w:val="TableParagraph"/>
              <w:kinsoku w:val="0"/>
              <w:overflowPunct w:val="0"/>
              <w:jc w:val="both"/>
              <w:rPr>
                <w:sz w:val="22"/>
                <w:szCs w:val="22"/>
              </w:rPr>
            </w:pPr>
            <w:r w:rsidRPr="003F77D8">
              <w:rPr>
                <w:sz w:val="22"/>
                <w:szCs w:val="22"/>
              </w:rPr>
              <w:t xml:space="preserve">ім. Федорова </w:t>
            </w:r>
            <w:r>
              <w:rPr>
                <w:sz w:val="22"/>
                <w:szCs w:val="22"/>
              </w:rPr>
              <w:t>(в стадії кори</w:t>
            </w:r>
            <w:r w:rsidRPr="003F77D8">
              <w:rPr>
                <w:sz w:val="22"/>
                <w:szCs w:val="22"/>
              </w:rPr>
              <w:t>гування)</w:t>
            </w:r>
          </w:p>
        </w:tc>
        <w:tc>
          <w:tcPr>
            <w:tcW w:w="1701" w:type="dxa"/>
          </w:tcPr>
          <w:p w:rsidR="00C415BF" w:rsidRPr="003F77D8" w:rsidRDefault="00C415BF" w:rsidP="00BA63CF">
            <w:pPr>
              <w:pStyle w:val="TableParagraph"/>
              <w:kinsoku w:val="0"/>
              <w:overflowPunct w:val="0"/>
              <w:jc w:val="both"/>
              <w:rPr>
                <w:sz w:val="22"/>
                <w:szCs w:val="22"/>
              </w:rPr>
            </w:pPr>
            <w:r w:rsidRPr="003F77D8">
              <w:rPr>
                <w:sz w:val="22"/>
                <w:szCs w:val="22"/>
              </w:rPr>
              <w:t xml:space="preserve">Комунальне підприємство комбінат комунальних підприємств </w:t>
            </w:r>
            <w:proofErr w:type="spellStart"/>
            <w:r w:rsidRPr="003F77D8">
              <w:rPr>
                <w:color w:val="000000"/>
                <w:sz w:val="22"/>
                <w:szCs w:val="22"/>
              </w:rPr>
              <w:t>Старокостянти</w:t>
            </w:r>
            <w:r>
              <w:rPr>
                <w:color w:val="000000"/>
                <w:sz w:val="22"/>
                <w:szCs w:val="22"/>
              </w:rPr>
              <w:t>-</w:t>
            </w:r>
            <w:r w:rsidRPr="003F77D8">
              <w:rPr>
                <w:color w:val="000000"/>
                <w:sz w:val="22"/>
                <w:szCs w:val="22"/>
              </w:rPr>
              <w:t>нівської</w:t>
            </w:r>
            <w:proofErr w:type="spellEnd"/>
            <w:r w:rsidRPr="003F77D8">
              <w:rPr>
                <w:color w:val="000000"/>
                <w:sz w:val="22"/>
                <w:szCs w:val="22"/>
              </w:rPr>
              <w:t xml:space="preserve"> міської ради</w:t>
            </w:r>
            <w:r w:rsidRPr="003F77D8">
              <w:rPr>
                <w:sz w:val="22"/>
                <w:szCs w:val="22"/>
              </w:rPr>
              <w:t xml:space="preserve"> /підрядна організація</w:t>
            </w:r>
          </w:p>
        </w:tc>
        <w:tc>
          <w:tcPr>
            <w:tcW w:w="1984" w:type="dxa"/>
          </w:tcPr>
          <w:p w:rsidR="00C415BF" w:rsidRPr="003F77D8" w:rsidRDefault="00C415BF" w:rsidP="00C415BF">
            <w:pPr>
              <w:pStyle w:val="TableParagraph"/>
              <w:kinsoku w:val="0"/>
              <w:overflowPunct w:val="0"/>
              <w:ind w:left="111" w:right="194"/>
              <w:jc w:val="both"/>
              <w:rPr>
                <w:color w:val="000000"/>
                <w:sz w:val="22"/>
                <w:szCs w:val="22"/>
              </w:rPr>
            </w:pPr>
          </w:p>
          <w:p w:rsidR="005257F5" w:rsidRDefault="00C415BF" w:rsidP="00CF0C4F">
            <w:pPr>
              <w:pStyle w:val="TableParagraph"/>
              <w:kinsoku w:val="0"/>
              <w:overflowPunct w:val="0"/>
              <w:ind w:left="-69" w:right="-109"/>
              <w:jc w:val="both"/>
              <w:rPr>
                <w:color w:val="000000"/>
                <w:sz w:val="22"/>
                <w:szCs w:val="22"/>
              </w:rPr>
            </w:pPr>
            <w:r w:rsidRPr="003F77D8">
              <w:rPr>
                <w:color w:val="000000"/>
                <w:sz w:val="22"/>
                <w:szCs w:val="22"/>
              </w:rPr>
              <w:t xml:space="preserve">Державний </w:t>
            </w:r>
            <w:r w:rsidR="00CF0C4F">
              <w:rPr>
                <w:color w:val="000000"/>
                <w:sz w:val="22"/>
                <w:szCs w:val="22"/>
              </w:rPr>
              <w:t>б</w:t>
            </w:r>
            <w:r w:rsidRPr="003F77D8">
              <w:rPr>
                <w:color w:val="000000"/>
                <w:sz w:val="22"/>
                <w:szCs w:val="22"/>
              </w:rPr>
              <w:t xml:space="preserve">юджет, </w:t>
            </w:r>
          </w:p>
          <w:p w:rsidR="00C415BF" w:rsidRDefault="00C415BF" w:rsidP="00C415BF">
            <w:pPr>
              <w:pStyle w:val="TableParagraph"/>
              <w:kinsoku w:val="0"/>
              <w:overflowPunct w:val="0"/>
              <w:ind w:left="-69"/>
              <w:jc w:val="both"/>
              <w:rPr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 xml:space="preserve">бюджет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</w:rPr>
              <w:t>Старокос</w:t>
            </w:r>
            <w:r w:rsidR="005257F5">
              <w:rPr>
                <w:rFonts w:eastAsia="Times New Roman"/>
                <w:color w:val="000000"/>
                <w:sz w:val="22"/>
                <w:szCs w:val="22"/>
              </w:rPr>
              <w:t>-</w:t>
            </w:r>
            <w:r>
              <w:rPr>
                <w:rFonts w:eastAsia="Times New Roman"/>
                <w:color w:val="000000"/>
                <w:sz w:val="22"/>
                <w:szCs w:val="22"/>
              </w:rPr>
              <w:t>тян</w:t>
            </w:r>
            <w:r w:rsidRPr="003F77D8">
              <w:rPr>
                <w:rFonts w:eastAsia="Times New Roman"/>
                <w:color w:val="000000"/>
                <w:sz w:val="22"/>
                <w:szCs w:val="22"/>
              </w:rPr>
              <w:t>тинівської</w:t>
            </w:r>
            <w:proofErr w:type="spellEnd"/>
            <w:r w:rsidRPr="003F77D8">
              <w:rPr>
                <w:rFonts w:eastAsia="Times New Roman"/>
                <w:color w:val="000000"/>
                <w:sz w:val="22"/>
                <w:szCs w:val="22"/>
              </w:rPr>
              <w:t xml:space="preserve"> міської територіальної громади</w:t>
            </w:r>
            <w:r w:rsidRPr="003F77D8">
              <w:rPr>
                <w:sz w:val="22"/>
                <w:szCs w:val="22"/>
              </w:rPr>
              <w:t>,</w:t>
            </w:r>
            <w:r w:rsidRPr="003F77D8">
              <w:rPr>
                <w:color w:val="000000"/>
                <w:sz w:val="22"/>
                <w:szCs w:val="22"/>
              </w:rPr>
              <w:t xml:space="preserve">    </w:t>
            </w:r>
          </w:p>
          <w:p w:rsidR="00C415BF" w:rsidRPr="003F77D8" w:rsidRDefault="00C415BF" w:rsidP="00BA63CF">
            <w:pPr>
              <w:pStyle w:val="TableParagraph"/>
              <w:kinsoku w:val="0"/>
              <w:overflowPunct w:val="0"/>
              <w:ind w:left="-69"/>
              <w:jc w:val="both"/>
              <w:rPr>
                <w:sz w:val="22"/>
                <w:szCs w:val="22"/>
              </w:rPr>
            </w:pPr>
            <w:r w:rsidRPr="003F77D8">
              <w:rPr>
                <w:color w:val="000000"/>
                <w:sz w:val="22"/>
                <w:szCs w:val="22"/>
              </w:rPr>
              <w:t>інші кошти</w:t>
            </w:r>
          </w:p>
        </w:tc>
        <w:tc>
          <w:tcPr>
            <w:tcW w:w="1418" w:type="dxa"/>
          </w:tcPr>
          <w:p w:rsidR="00C415BF" w:rsidRDefault="00C415BF" w:rsidP="00C415BF">
            <w:pPr>
              <w:jc w:val="center"/>
              <w:rPr>
                <w:rFonts w:ascii="Times New Roman" w:hAnsi="Times New Roman" w:cs="Times New Roman"/>
                <w:lang w:val="ru-RU" w:eastAsia="uk-UA"/>
              </w:rPr>
            </w:pPr>
            <w:r>
              <w:rPr>
                <w:rFonts w:ascii="Times New Roman" w:hAnsi="Times New Roman" w:cs="Times New Roman"/>
                <w:lang w:val="ru-RU" w:eastAsia="uk-UA"/>
              </w:rPr>
              <w:t>305709,16</w:t>
            </w:r>
          </w:p>
          <w:p w:rsidR="00C415BF" w:rsidRDefault="00C415BF" w:rsidP="00C415BF">
            <w:pPr>
              <w:jc w:val="center"/>
              <w:rPr>
                <w:rFonts w:ascii="Times New Roman" w:hAnsi="Times New Roman" w:cs="Times New Roman"/>
                <w:lang w:val="ru-RU" w:eastAsia="uk-UA"/>
              </w:rPr>
            </w:pPr>
          </w:p>
          <w:p w:rsidR="00C415BF" w:rsidRDefault="00C415BF" w:rsidP="00C415BF">
            <w:pPr>
              <w:jc w:val="center"/>
              <w:rPr>
                <w:rFonts w:ascii="Times New Roman" w:hAnsi="Times New Roman" w:cs="Times New Roman"/>
                <w:lang w:val="ru-RU" w:eastAsia="uk-UA"/>
              </w:rPr>
            </w:pPr>
          </w:p>
          <w:p w:rsidR="00C415BF" w:rsidRDefault="00C415BF" w:rsidP="00C415BF">
            <w:pPr>
              <w:jc w:val="center"/>
              <w:rPr>
                <w:rFonts w:ascii="Times New Roman" w:hAnsi="Times New Roman" w:cs="Times New Roman"/>
                <w:lang w:val="ru-RU" w:eastAsia="uk-UA"/>
              </w:rPr>
            </w:pPr>
          </w:p>
          <w:p w:rsidR="00C415BF" w:rsidRDefault="005257F5" w:rsidP="00C415BF">
            <w:pPr>
              <w:jc w:val="center"/>
              <w:rPr>
                <w:rFonts w:ascii="Times New Roman" w:hAnsi="Times New Roman" w:cs="Times New Roman"/>
                <w:lang w:val="ru-RU" w:eastAsia="uk-UA"/>
              </w:rPr>
            </w:pPr>
            <w:r>
              <w:rPr>
                <w:rFonts w:ascii="Times New Roman" w:hAnsi="Times New Roman" w:cs="Times New Roman"/>
                <w:lang w:val="ru-RU" w:eastAsia="uk-UA"/>
              </w:rPr>
              <w:t>3057</w:t>
            </w:r>
            <w:r w:rsidR="00CF0C4F">
              <w:rPr>
                <w:rFonts w:ascii="Times New Roman" w:hAnsi="Times New Roman" w:cs="Times New Roman"/>
                <w:lang w:val="ru-RU" w:eastAsia="uk-UA"/>
              </w:rPr>
              <w:t>0</w:t>
            </w:r>
            <w:r>
              <w:rPr>
                <w:rFonts w:ascii="Times New Roman" w:hAnsi="Times New Roman" w:cs="Times New Roman"/>
                <w:lang w:val="ru-RU" w:eastAsia="uk-UA"/>
              </w:rPr>
              <w:t>,</w:t>
            </w:r>
            <w:r w:rsidR="00CF0C4F">
              <w:rPr>
                <w:rFonts w:ascii="Times New Roman" w:hAnsi="Times New Roman" w:cs="Times New Roman"/>
                <w:lang w:val="ru-RU" w:eastAsia="uk-UA"/>
              </w:rPr>
              <w:t>9</w:t>
            </w:r>
            <w:r>
              <w:rPr>
                <w:rFonts w:ascii="Times New Roman" w:hAnsi="Times New Roman" w:cs="Times New Roman"/>
                <w:lang w:val="ru-RU" w:eastAsia="uk-UA"/>
              </w:rPr>
              <w:t>0</w:t>
            </w:r>
          </w:p>
          <w:p w:rsidR="005257F5" w:rsidRDefault="005257F5" w:rsidP="00C415BF">
            <w:pPr>
              <w:jc w:val="center"/>
              <w:rPr>
                <w:rFonts w:ascii="Times New Roman" w:hAnsi="Times New Roman" w:cs="Times New Roman"/>
                <w:lang w:val="ru-RU" w:eastAsia="uk-UA"/>
              </w:rPr>
            </w:pPr>
          </w:p>
          <w:p w:rsidR="005257F5" w:rsidRDefault="005257F5" w:rsidP="00C415BF">
            <w:pPr>
              <w:jc w:val="center"/>
              <w:rPr>
                <w:rFonts w:ascii="Times New Roman" w:hAnsi="Times New Roman" w:cs="Times New Roman"/>
                <w:lang w:val="ru-RU" w:eastAsia="uk-UA"/>
              </w:rPr>
            </w:pPr>
          </w:p>
          <w:p w:rsidR="005257F5" w:rsidRPr="003F77D8" w:rsidRDefault="00CF0C4F" w:rsidP="00C415BF">
            <w:pPr>
              <w:jc w:val="center"/>
              <w:rPr>
                <w:rFonts w:ascii="Times New Roman" w:hAnsi="Times New Roman" w:cs="Times New Roman"/>
                <w:lang w:val="ru-RU" w:eastAsia="uk-UA"/>
              </w:rPr>
            </w:pPr>
            <w:r>
              <w:rPr>
                <w:rFonts w:ascii="Times New Roman" w:hAnsi="Times New Roman" w:cs="Times New Roman"/>
                <w:lang w:val="ru-RU" w:eastAsia="uk-UA"/>
              </w:rPr>
              <w:t>275138,2</w:t>
            </w:r>
            <w:r w:rsidR="005257F5">
              <w:rPr>
                <w:rFonts w:ascii="Times New Roman" w:hAnsi="Times New Roman" w:cs="Times New Roman"/>
                <w:lang w:val="ru-RU" w:eastAsia="uk-UA"/>
              </w:rPr>
              <w:t>6</w:t>
            </w:r>
          </w:p>
        </w:tc>
        <w:tc>
          <w:tcPr>
            <w:tcW w:w="1275" w:type="dxa"/>
          </w:tcPr>
          <w:p w:rsidR="00C415BF" w:rsidRDefault="00C415BF" w:rsidP="00C415BF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</w:p>
          <w:p w:rsidR="00C415BF" w:rsidRDefault="00C415BF" w:rsidP="00C415BF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</w:p>
          <w:p w:rsidR="00C415BF" w:rsidRDefault="00C415BF" w:rsidP="00C415BF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</w:p>
          <w:p w:rsidR="005257F5" w:rsidRDefault="005257F5" w:rsidP="00C415BF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</w:p>
          <w:p w:rsidR="005257F5" w:rsidRDefault="005257F5" w:rsidP="00C415BF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10190,3</w:t>
            </w:r>
          </w:p>
          <w:p w:rsidR="005257F5" w:rsidRDefault="005257F5" w:rsidP="00C415BF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</w:p>
          <w:p w:rsidR="005257F5" w:rsidRDefault="005257F5" w:rsidP="00C415BF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</w:p>
          <w:p w:rsidR="005257F5" w:rsidRPr="003F77D8" w:rsidRDefault="005257F5" w:rsidP="00C415BF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91712,7</w:t>
            </w:r>
            <w:r w:rsidR="00CF0C4F">
              <w:rPr>
                <w:sz w:val="22"/>
                <w:szCs w:val="22"/>
                <w:lang w:val="ru-RU"/>
              </w:rPr>
              <w:t>5</w:t>
            </w:r>
          </w:p>
        </w:tc>
        <w:tc>
          <w:tcPr>
            <w:tcW w:w="1276" w:type="dxa"/>
          </w:tcPr>
          <w:p w:rsidR="00C415BF" w:rsidRDefault="00C415BF" w:rsidP="00C415BF">
            <w:pPr>
              <w:pStyle w:val="TableParagraph"/>
              <w:kinsoku w:val="0"/>
              <w:overflowPunct w:val="0"/>
              <w:rPr>
                <w:sz w:val="22"/>
                <w:szCs w:val="22"/>
                <w:lang w:val="ru-RU"/>
              </w:rPr>
            </w:pPr>
          </w:p>
          <w:p w:rsidR="00C415BF" w:rsidRDefault="00C415BF" w:rsidP="00C415BF">
            <w:pPr>
              <w:pStyle w:val="TableParagraph"/>
              <w:kinsoku w:val="0"/>
              <w:overflowPunct w:val="0"/>
              <w:rPr>
                <w:sz w:val="22"/>
                <w:szCs w:val="22"/>
                <w:lang w:val="ru-RU"/>
              </w:rPr>
            </w:pPr>
          </w:p>
          <w:p w:rsidR="00C415BF" w:rsidRDefault="00C415BF" w:rsidP="00C415BF">
            <w:pPr>
              <w:pStyle w:val="TableParagraph"/>
              <w:kinsoku w:val="0"/>
              <w:overflowPunct w:val="0"/>
              <w:rPr>
                <w:sz w:val="22"/>
                <w:szCs w:val="22"/>
                <w:lang w:val="ru-RU"/>
              </w:rPr>
            </w:pPr>
          </w:p>
          <w:p w:rsidR="005257F5" w:rsidRDefault="005257F5" w:rsidP="00C415BF">
            <w:pPr>
              <w:pStyle w:val="TableParagraph"/>
              <w:kinsoku w:val="0"/>
              <w:overflowPunct w:val="0"/>
              <w:rPr>
                <w:sz w:val="22"/>
                <w:szCs w:val="22"/>
                <w:lang w:val="ru-RU"/>
              </w:rPr>
            </w:pPr>
          </w:p>
          <w:p w:rsidR="00C415BF" w:rsidRDefault="005257F5" w:rsidP="00C415BF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10190,3</w:t>
            </w:r>
          </w:p>
          <w:p w:rsidR="005257F5" w:rsidRDefault="005257F5" w:rsidP="00C415BF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</w:p>
          <w:p w:rsidR="005257F5" w:rsidRDefault="005257F5" w:rsidP="00C415BF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</w:p>
          <w:p w:rsidR="005257F5" w:rsidRPr="003F77D8" w:rsidRDefault="005257F5" w:rsidP="00C415BF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91712,7</w:t>
            </w:r>
            <w:r w:rsidR="00CF0C4F">
              <w:rPr>
                <w:sz w:val="22"/>
                <w:szCs w:val="22"/>
                <w:lang w:val="ru-RU"/>
              </w:rPr>
              <w:t>5</w:t>
            </w:r>
          </w:p>
        </w:tc>
        <w:tc>
          <w:tcPr>
            <w:tcW w:w="992" w:type="dxa"/>
          </w:tcPr>
          <w:p w:rsidR="00C415BF" w:rsidRDefault="00C415BF" w:rsidP="00C415BF">
            <w:pPr>
              <w:pStyle w:val="TableParagraph"/>
              <w:kinsoku w:val="0"/>
              <w:overflowPunct w:val="0"/>
              <w:rPr>
                <w:sz w:val="22"/>
                <w:szCs w:val="22"/>
                <w:lang w:val="ru-RU"/>
              </w:rPr>
            </w:pPr>
          </w:p>
          <w:p w:rsidR="005257F5" w:rsidRDefault="005257F5" w:rsidP="00C415BF">
            <w:pPr>
              <w:pStyle w:val="TableParagraph"/>
              <w:kinsoku w:val="0"/>
              <w:overflowPunct w:val="0"/>
              <w:rPr>
                <w:sz w:val="22"/>
                <w:szCs w:val="22"/>
                <w:lang w:val="ru-RU"/>
              </w:rPr>
            </w:pPr>
          </w:p>
          <w:p w:rsidR="005257F5" w:rsidRDefault="005257F5" w:rsidP="00C415BF">
            <w:pPr>
              <w:pStyle w:val="TableParagraph"/>
              <w:kinsoku w:val="0"/>
              <w:overflowPunct w:val="0"/>
              <w:rPr>
                <w:sz w:val="22"/>
                <w:szCs w:val="22"/>
                <w:lang w:val="ru-RU"/>
              </w:rPr>
            </w:pPr>
          </w:p>
          <w:p w:rsidR="005257F5" w:rsidRDefault="005257F5" w:rsidP="00C415BF">
            <w:pPr>
              <w:pStyle w:val="TableParagraph"/>
              <w:kinsoku w:val="0"/>
              <w:overflowPunct w:val="0"/>
              <w:rPr>
                <w:sz w:val="22"/>
                <w:szCs w:val="22"/>
                <w:lang w:val="ru-RU"/>
              </w:rPr>
            </w:pPr>
          </w:p>
          <w:p w:rsidR="005257F5" w:rsidRDefault="005257F5" w:rsidP="00C415BF">
            <w:pPr>
              <w:pStyle w:val="TableParagraph"/>
              <w:kinsoku w:val="0"/>
              <w:overflowPunct w:val="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10190,3</w:t>
            </w:r>
          </w:p>
          <w:p w:rsidR="005257F5" w:rsidRDefault="005257F5" w:rsidP="00C415BF">
            <w:pPr>
              <w:pStyle w:val="TableParagraph"/>
              <w:kinsoku w:val="0"/>
              <w:overflowPunct w:val="0"/>
              <w:rPr>
                <w:sz w:val="22"/>
                <w:szCs w:val="22"/>
                <w:lang w:val="ru-RU"/>
              </w:rPr>
            </w:pPr>
          </w:p>
          <w:p w:rsidR="005257F5" w:rsidRDefault="005257F5" w:rsidP="00C415BF">
            <w:pPr>
              <w:pStyle w:val="TableParagraph"/>
              <w:kinsoku w:val="0"/>
              <w:overflowPunct w:val="0"/>
              <w:rPr>
                <w:sz w:val="22"/>
                <w:szCs w:val="22"/>
                <w:lang w:val="ru-RU"/>
              </w:rPr>
            </w:pPr>
          </w:p>
          <w:p w:rsidR="005257F5" w:rsidRPr="003F77D8" w:rsidRDefault="005257F5" w:rsidP="00C415BF">
            <w:pPr>
              <w:pStyle w:val="TableParagraph"/>
              <w:kinsoku w:val="0"/>
              <w:overflowPunct w:val="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91712,7</w:t>
            </w:r>
            <w:r w:rsidR="00CF0C4F">
              <w:rPr>
                <w:sz w:val="22"/>
                <w:szCs w:val="22"/>
                <w:lang w:val="ru-RU"/>
              </w:rPr>
              <w:t>6</w:t>
            </w:r>
          </w:p>
        </w:tc>
        <w:tc>
          <w:tcPr>
            <w:tcW w:w="993" w:type="dxa"/>
          </w:tcPr>
          <w:p w:rsidR="00C415BF" w:rsidRPr="003F77D8" w:rsidRDefault="00C415BF" w:rsidP="00C415BF">
            <w:pPr>
              <w:rPr>
                <w:rFonts w:ascii="Times New Roman" w:hAnsi="Times New Roman" w:cs="Times New Roman"/>
                <w:lang w:val="ru-RU" w:eastAsia="uk-UA"/>
              </w:rPr>
            </w:pPr>
          </w:p>
        </w:tc>
        <w:tc>
          <w:tcPr>
            <w:tcW w:w="992" w:type="dxa"/>
          </w:tcPr>
          <w:p w:rsidR="00C415BF" w:rsidRPr="003F77D8" w:rsidRDefault="00C415BF" w:rsidP="00C415BF">
            <w:pPr>
              <w:jc w:val="center"/>
              <w:rPr>
                <w:rFonts w:ascii="Times New Roman" w:hAnsi="Times New Roman" w:cs="Times New Roman"/>
                <w:lang w:val="ru-RU" w:eastAsia="uk-UA"/>
              </w:rPr>
            </w:pPr>
          </w:p>
        </w:tc>
        <w:tc>
          <w:tcPr>
            <w:tcW w:w="1984" w:type="dxa"/>
          </w:tcPr>
          <w:p w:rsidR="00C415BF" w:rsidRPr="003F77D8" w:rsidRDefault="00C415BF" w:rsidP="00C415BF">
            <w:pPr>
              <w:pStyle w:val="TableParagraph"/>
              <w:kinsoku w:val="0"/>
              <w:overflowPunct w:val="0"/>
              <w:ind w:hanging="10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3F77D8">
              <w:rPr>
                <w:sz w:val="22"/>
                <w:szCs w:val="22"/>
              </w:rPr>
              <w:t>Створення комфортних умов для відпочинку громадян, озеленення території, покращення стану атмосферного повітря</w:t>
            </w:r>
          </w:p>
        </w:tc>
      </w:tr>
      <w:tr w:rsidR="00BA63CF" w:rsidRPr="00333513" w:rsidTr="001B206F">
        <w:tc>
          <w:tcPr>
            <w:tcW w:w="482" w:type="dxa"/>
          </w:tcPr>
          <w:p w:rsidR="00BA63CF" w:rsidRPr="003F77D8" w:rsidRDefault="00BA63CF" w:rsidP="00BA63CF">
            <w:pPr>
              <w:pStyle w:val="TableParagraph"/>
              <w:kinsoku w:val="0"/>
              <w:overflowPunct w:val="0"/>
              <w:spacing w:line="270" w:lineRule="exact"/>
              <w:ind w:left="107"/>
              <w:rPr>
                <w:sz w:val="22"/>
                <w:szCs w:val="22"/>
              </w:rPr>
            </w:pPr>
            <w:r w:rsidRPr="003F77D8">
              <w:rPr>
                <w:sz w:val="22"/>
                <w:szCs w:val="22"/>
              </w:rPr>
              <w:t>2</w:t>
            </w:r>
          </w:p>
        </w:tc>
        <w:tc>
          <w:tcPr>
            <w:tcW w:w="2207" w:type="dxa"/>
          </w:tcPr>
          <w:p w:rsidR="00BA63CF" w:rsidRPr="003F77D8" w:rsidRDefault="00BA63CF" w:rsidP="00BA63CF">
            <w:pPr>
              <w:pStyle w:val="TableParagraph"/>
              <w:kinsoku w:val="0"/>
              <w:overflowPunct w:val="0"/>
              <w:ind w:hanging="32"/>
              <w:rPr>
                <w:sz w:val="22"/>
                <w:szCs w:val="22"/>
              </w:rPr>
            </w:pPr>
            <w:r w:rsidRPr="003F77D8">
              <w:rPr>
                <w:sz w:val="22"/>
                <w:szCs w:val="22"/>
              </w:rPr>
              <w:t>Інвентаризація зелених насаджень</w:t>
            </w:r>
          </w:p>
        </w:tc>
        <w:tc>
          <w:tcPr>
            <w:tcW w:w="1701" w:type="dxa"/>
          </w:tcPr>
          <w:p w:rsidR="00BA63CF" w:rsidRPr="003F77D8" w:rsidRDefault="00390260" w:rsidP="00390260">
            <w:pPr>
              <w:pStyle w:val="TableParagraph"/>
              <w:kinsoku w:val="0"/>
              <w:overflowPunct w:val="0"/>
              <w:spacing w:line="270" w:lineRule="exact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Власники</w:t>
            </w:r>
            <w:r w:rsidR="00BA63CF" w:rsidRPr="003F77D8">
              <w:rPr>
                <w:color w:val="000000"/>
                <w:sz w:val="22"/>
                <w:szCs w:val="22"/>
              </w:rPr>
              <w:t xml:space="preserve">/ </w:t>
            </w:r>
            <w:proofErr w:type="spellStart"/>
            <w:r w:rsidR="00BA63CF" w:rsidRPr="003F77D8">
              <w:rPr>
                <w:color w:val="000000"/>
                <w:sz w:val="22"/>
                <w:szCs w:val="22"/>
              </w:rPr>
              <w:t>балансоутри</w:t>
            </w:r>
            <w:r>
              <w:rPr>
                <w:color w:val="000000"/>
                <w:sz w:val="22"/>
                <w:szCs w:val="22"/>
              </w:rPr>
              <w:t>-</w:t>
            </w:r>
            <w:r w:rsidR="00BA63CF" w:rsidRPr="003F77D8">
              <w:rPr>
                <w:color w:val="000000"/>
                <w:sz w:val="22"/>
                <w:szCs w:val="22"/>
              </w:rPr>
              <w:t>мувачі</w:t>
            </w:r>
            <w:proofErr w:type="spellEnd"/>
            <w:r w:rsidR="00BA63CF" w:rsidRPr="003F77D8">
              <w:rPr>
                <w:color w:val="000000"/>
                <w:sz w:val="22"/>
                <w:szCs w:val="22"/>
              </w:rPr>
              <w:t xml:space="preserve"> територій зелених насаджень</w:t>
            </w:r>
          </w:p>
        </w:tc>
        <w:tc>
          <w:tcPr>
            <w:tcW w:w="1984" w:type="dxa"/>
          </w:tcPr>
          <w:p w:rsidR="00BA63CF" w:rsidRPr="003F77D8" w:rsidRDefault="00BA63CF" w:rsidP="00BA63CF">
            <w:pPr>
              <w:pStyle w:val="TableParagraph"/>
              <w:kinsoku w:val="0"/>
              <w:overflowPunct w:val="0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3F77D8">
              <w:rPr>
                <w:rFonts w:eastAsia="Times New Roman"/>
                <w:color w:val="000000"/>
                <w:sz w:val="22"/>
                <w:szCs w:val="22"/>
              </w:rPr>
              <w:t xml:space="preserve">Бюджет </w:t>
            </w:r>
            <w:proofErr w:type="spellStart"/>
            <w:r w:rsidRPr="003F77D8">
              <w:rPr>
                <w:rFonts w:eastAsia="Times New Roman"/>
                <w:color w:val="000000"/>
                <w:sz w:val="22"/>
                <w:szCs w:val="22"/>
              </w:rPr>
              <w:t>Старокостян-тинівської</w:t>
            </w:r>
            <w:proofErr w:type="spellEnd"/>
            <w:r w:rsidRPr="003F77D8">
              <w:rPr>
                <w:rFonts w:eastAsia="Times New Roman"/>
                <w:color w:val="000000"/>
                <w:sz w:val="22"/>
                <w:szCs w:val="22"/>
              </w:rPr>
              <w:t xml:space="preserve"> міської територіальної громади,</w:t>
            </w:r>
          </w:p>
          <w:p w:rsidR="00BA63CF" w:rsidRPr="003F77D8" w:rsidRDefault="00BA63CF" w:rsidP="00BA63CF">
            <w:pPr>
              <w:pStyle w:val="TableParagraph"/>
              <w:kinsoku w:val="0"/>
              <w:overflowPunct w:val="0"/>
              <w:jc w:val="both"/>
              <w:rPr>
                <w:sz w:val="22"/>
                <w:szCs w:val="22"/>
              </w:rPr>
            </w:pPr>
            <w:r w:rsidRPr="003F77D8">
              <w:rPr>
                <w:sz w:val="22"/>
                <w:szCs w:val="22"/>
              </w:rPr>
              <w:t>власні кошти,</w:t>
            </w:r>
          </w:p>
          <w:p w:rsidR="00BA63CF" w:rsidRPr="003F77D8" w:rsidRDefault="00BA63CF" w:rsidP="00BA63CF">
            <w:pPr>
              <w:pStyle w:val="TableParagraph"/>
              <w:kinsoku w:val="0"/>
              <w:overflowPunct w:val="0"/>
              <w:jc w:val="both"/>
              <w:rPr>
                <w:sz w:val="22"/>
                <w:szCs w:val="22"/>
              </w:rPr>
            </w:pPr>
            <w:r w:rsidRPr="003F77D8">
              <w:rPr>
                <w:sz w:val="22"/>
                <w:szCs w:val="22"/>
              </w:rPr>
              <w:t>інші</w:t>
            </w:r>
            <w:r w:rsidRPr="003F77D8">
              <w:rPr>
                <w:spacing w:val="-1"/>
                <w:sz w:val="22"/>
                <w:szCs w:val="22"/>
              </w:rPr>
              <w:t xml:space="preserve"> </w:t>
            </w:r>
            <w:r w:rsidRPr="003F77D8">
              <w:rPr>
                <w:sz w:val="22"/>
                <w:szCs w:val="22"/>
              </w:rPr>
              <w:t>джерела</w:t>
            </w:r>
          </w:p>
        </w:tc>
        <w:tc>
          <w:tcPr>
            <w:tcW w:w="1418" w:type="dxa"/>
          </w:tcPr>
          <w:p w:rsidR="00BA63CF" w:rsidRPr="003F77D8" w:rsidRDefault="00BA63CF" w:rsidP="00BA63CF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 w:val="22"/>
                <w:szCs w:val="22"/>
                <w:lang w:val="ru-RU"/>
              </w:rPr>
            </w:pPr>
            <w:r w:rsidRPr="003F77D8">
              <w:rPr>
                <w:sz w:val="22"/>
                <w:szCs w:val="22"/>
                <w:lang w:val="ru-RU"/>
              </w:rPr>
              <w:t>200,0</w:t>
            </w:r>
          </w:p>
        </w:tc>
        <w:tc>
          <w:tcPr>
            <w:tcW w:w="1275" w:type="dxa"/>
          </w:tcPr>
          <w:p w:rsidR="00BA63CF" w:rsidRPr="003F77D8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10</w:t>
            </w:r>
            <w:r w:rsidRPr="003F77D8">
              <w:rPr>
                <w:color w:val="000000"/>
                <w:sz w:val="22"/>
                <w:szCs w:val="22"/>
                <w:lang w:val="ru-RU"/>
              </w:rPr>
              <w:t>0,0</w:t>
            </w:r>
          </w:p>
          <w:p w:rsidR="00BA63CF" w:rsidRPr="003F77D8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3F77D8">
              <w:rPr>
                <w:color w:val="FFFFFF" w:themeColor="background1"/>
                <w:sz w:val="22"/>
                <w:szCs w:val="22"/>
                <w:lang w:val="ru-RU"/>
              </w:rPr>
              <w:t>50,</w:t>
            </w:r>
          </w:p>
        </w:tc>
        <w:tc>
          <w:tcPr>
            <w:tcW w:w="1276" w:type="dxa"/>
          </w:tcPr>
          <w:p w:rsidR="00BA63CF" w:rsidRPr="003F77D8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3F77D8">
              <w:rPr>
                <w:color w:val="000000"/>
                <w:sz w:val="22"/>
                <w:szCs w:val="22"/>
                <w:lang w:val="ru-RU"/>
              </w:rPr>
              <w:t>50,0</w:t>
            </w:r>
          </w:p>
        </w:tc>
        <w:tc>
          <w:tcPr>
            <w:tcW w:w="992" w:type="dxa"/>
          </w:tcPr>
          <w:p w:rsidR="00BA63CF" w:rsidRPr="003F77D8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50,0</w:t>
            </w:r>
          </w:p>
        </w:tc>
        <w:tc>
          <w:tcPr>
            <w:tcW w:w="993" w:type="dxa"/>
          </w:tcPr>
          <w:p w:rsidR="00BA63CF" w:rsidRPr="003F77D8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3F77D8">
              <w:rPr>
                <w:color w:val="FFFFFF" w:themeColor="background1"/>
                <w:sz w:val="22"/>
                <w:szCs w:val="22"/>
                <w:lang w:val="ru-RU"/>
              </w:rPr>
              <w:t>,</w:t>
            </w:r>
          </w:p>
        </w:tc>
        <w:tc>
          <w:tcPr>
            <w:tcW w:w="992" w:type="dxa"/>
          </w:tcPr>
          <w:p w:rsidR="00BA63CF" w:rsidRPr="003F77D8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  <w:p w:rsidR="00BA63CF" w:rsidRPr="003F77D8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  <w:p w:rsidR="00BA63CF" w:rsidRPr="003F77D8" w:rsidRDefault="00BA63CF" w:rsidP="00BA63CF">
            <w:pPr>
              <w:rPr>
                <w:rFonts w:ascii="Times New Roman" w:hAnsi="Times New Roman" w:cs="Times New Roman"/>
                <w:color w:val="FFFFFF" w:themeColor="background1"/>
                <w:lang w:val="ru-RU" w:eastAsia="uk-UA"/>
              </w:rPr>
            </w:pPr>
            <w:r w:rsidRPr="003F77D8">
              <w:rPr>
                <w:rFonts w:ascii="Times New Roman" w:hAnsi="Times New Roman" w:cs="Times New Roman"/>
                <w:color w:val="FFFFFF" w:themeColor="background1"/>
                <w:lang w:val="ru-RU" w:eastAsia="uk-UA"/>
              </w:rPr>
              <w:t>50</w:t>
            </w:r>
          </w:p>
          <w:p w:rsidR="00BA63CF" w:rsidRPr="003F77D8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3F77D8">
              <w:rPr>
                <w:color w:val="FFFFFF" w:themeColor="background1"/>
                <w:sz w:val="22"/>
                <w:szCs w:val="22"/>
                <w:lang w:val="ru-RU"/>
              </w:rPr>
              <w:t>1578</w:t>
            </w:r>
          </w:p>
        </w:tc>
        <w:tc>
          <w:tcPr>
            <w:tcW w:w="1984" w:type="dxa"/>
          </w:tcPr>
          <w:p w:rsidR="00BA63CF" w:rsidRPr="003F77D8" w:rsidRDefault="00BA63CF" w:rsidP="00BA63CF">
            <w:pPr>
              <w:pStyle w:val="TableParagraph"/>
              <w:kinsoku w:val="0"/>
              <w:overflowPunct w:val="0"/>
              <w:ind w:right="-107"/>
              <w:rPr>
                <w:sz w:val="22"/>
                <w:szCs w:val="22"/>
              </w:rPr>
            </w:pPr>
            <w:r w:rsidRPr="003F77D8">
              <w:rPr>
                <w:sz w:val="22"/>
                <w:szCs w:val="22"/>
              </w:rPr>
              <w:t xml:space="preserve">Здійснення </w:t>
            </w:r>
            <w:proofErr w:type="spellStart"/>
            <w:r w:rsidRPr="003F77D8">
              <w:rPr>
                <w:sz w:val="22"/>
                <w:szCs w:val="22"/>
              </w:rPr>
              <w:t>належ</w:t>
            </w:r>
            <w:proofErr w:type="spellEnd"/>
            <w:r>
              <w:rPr>
                <w:sz w:val="22"/>
                <w:szCs w:val="22"/>
              </w:rPr>
              <w:t>-</w:t>
            </w:r>
            <w:r w:rsidRPr="003F77D8">
              <w:rPr>
                <w:sz w:val="22"/>
                <w:szCs w:val="22"/>
              </w:rPr>
              <w:t xml:space="preserve">ного догляду за зеленим </w:t>
            </w:r>
            <w:proofErr w:type="spellStart"/>
            <w:r w:rsidRPr="003F77D8">
              <w:rPr>
                <w:sz w:val="22"/>
                <w:szCs w:val="22"/>
              </w:rPr>
              <w:t>госпо</w:t>
            </w:r>
            <w:r>
              <w:rPr>
                <w:sz w:val="22"/>
                <w:szCs w:val="22"/>
              </w:rPr>
              <w:t>-</w:t>
            </w:r>
            <w:r w:rsidRPr="003F77D8">
              <w:rPr>
                <w:sz w:val="22"/>
                <w:szCs w:val="22"/>
              </w:rPr>
              <w:t>дарством</w:t>
            </w:r>
            <w:proofErr w:type="spellEnd"/>
            <w:r w:rsidRPr="003F77D8">
              <w:rPr>
                <w:sz w:val="22"/>
                <w:szCs w:val="22"/>
              </w:rPr>
              <w:t xml:space="preserve">, </w:t>
            </w:r>
            <w:proofErr w:type="spellStart"/>
            <w:r w:rsidRPr="003F77D8">
              <w:rPr>
                <w:sz w:val="22"/>
                <w:szCs w:val="22"/>
              </w:rPr>
              <w:t>попе</w:t>
            </w:r>
            <w:r>
              <w:rPr>
                <w:sz w:val="22"/>
                <w:szCs w:val="22"/>
              </w:rPr>
              <w:t>-</w:t>
            </w:r>
            <w:r w:rsidRPr="003F77D8">
              <w:rPr>
                <w:sz w:val="22"/>
                <w:szCs w:val="22"/>
              </w:rPr>
              <w:t>редження</w:t>
            </w:r>
            <w:proofErr w:type="spellEnd"/>
            <w:r w:rsidRPr="003F77D8">
              <w:rPr>
                <w:sz w:val="22"/>
                <w:szCs w:val="22"/>
              </w:rPr>
              <w:t xml:space="preserve"> само</w:t>
            </w:r>
            <w:r>
              <w:rPr>
                <w:sz w:val="22"/>
                <w:szCs w:val="22"/>
              </w:rPr>
              <w:t>-</w:t>
            </w:r>
            <w:r w:rsidRPr="003F77D8">
              <w:rPr>
                <w:sz w:val="22"/>
                <w:szCs w:val="22"/>
              </w:rPr>
              <w:t>вільного зрізання зелених насаджень</w:t>
            </w:r>
          </w:p>
        </w:tc>
      </w:tr>
      <w:tr w:rsidR="00BA63CF" w:rsidRPr="00333513" w:rsidTr="001B206F">
        <w:tc>
          <w:tcPr>
            <w:tcW w:w="482" w:type="dxa"/>
          </w:tcPr>
          <w:p w:rsidR="00BA63CF" w:rsidRPr="00333513" w:rsidRDefault="00BA63CF" w:rsidP="00BA63CF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3</w:t>
            </w:r>
          </w:p>
        </w:tc>
        <w:tc>
          <w:tcPr>
            <w:tcW w:w="2207" w:type="dxa"/>
          </w:tcPr>
          <w:p w:rsidR="00BA63CF" w:rsidRPr="003F77D8" w:rsidRDefault="00BA63CF" w:rsidP="00BA63CF">
            <w:pPr>
              <w:pStyle w:val="TableParagraph"/>
              <w:kinsoku w:val="0"/>
              <w:overflowPunct w:val="0"/>
              <w:ind w:left="-32" w:right="-107"/>
              <w:rPr>
                <w:sz w:val="22"/>
                <w:szCs w:val="22"/>
              </w:rPr>
            </w:pPr>
            <w:r>
              <w:t xml:space="preserve">Упорядкування орних земель шляхом виведення з </w:t>
            </w:r>
            <w:proofErr w:type="spellStart"/>
            <w:r>
              <w:t>їx</w:t>
            </w:r>
            <w:proofErr w:type="spellEnd"/>
            <w:r>
              <w:t xml:space="preserve"> складу </w:t>
            </w:r>
            <w:proofErr w:type="spellStart"/>
            <w:r>
              <w:t>схилiв</w:t>
            </w:r>
            <w:proofErr w:type="spellEnd"/>
            <w:r>
              <w:t xml:space="preserve">, земель </w:t>
            </w:r>
            <w:proofErr w:type="spellStart"/>
            <w:r>
              <w:t>водоохо-ронних</w:t>
            </w:r>
            <w:proofErr w:type="spellEnd"/>
            <w:r>
              <w:t xml:space="preserve"> зон, </w:t>
            </w:r>
            <w:proofErr w:type="spellStart"/>
            <w:r>
              <w:t>ерозiйно</w:t>
            </w:r>
            <w:proofErr w:type="spellEnd"/>
            <w:r>
              <w:t xml:space="preserve"> </w:t>
            </w:r>
            <w:proofErr w:type="spellStart"/>
            <w:r>
              <w:t>небез-печних</w:t>
            </w:r>
            <w:proofErr w:type="spellEnd"/>
            <w:r>
              <w:t xml:space="preserve"> та </w:t>
            </w:r>
            <w:proofErr w:type="spellStart"/>
            <w:r>
              <w:t>iнших</w:t>
            </w:r>
            <w:proofErr w:type="spellEnd"/>
            <w:r>
              <w:t xml:space="preserve"> непридатних для розорювання угідь, створення і </w:t>
            </w:r>
            <w:proofErr w:type="spellStart"/>
            <w:r>
              <w:t>віднов-лення</w:t>
            </w:r>
            <w:proofErr w:type="spellEnd"/>
            <w:r>
              <w:t xml:space="preserve"> сіножатей і пасовищ</w:t>
            </w:r>
          </w:p>
        </w:tc>
        <w:tc>
          <w:tcPr>
            <w:tcW w:w="1701" w:type="dxa"/>
          </w:tcPr>
          <w:p w:rsidR="00BA63CF" w:rsidRPr="003F77D8" w:rsidRDefault="00BA63CF" w:rsidP="00BA63CF">
            <w:pPr>
              <w:pStyle w:val="TableParagraph"/>
              <w:kinsoku w:val="0"/>
              <w:overflowPunct w:val="0"/>
              <w:spacing w:line="270" w:lineRule="exact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>
              <w:t>Старокостян</w:t>
            </w:r>
            <w:r w:rsidR="00390260">
              <w:t>-</w:t>
            </w:r>
            <w:r>
              <w:t>тинівська</w:t>
            </w:r>
            <w:proofErr w:type="spellEnd"/>
            <w:r>
              <w:t xml:space="preserve"> міська рад</w:t>
            </w:r>
            <w:r w:rsidR="00390260">
              <w:t>а, виконавчий комітет, власники</w:t>
            </w:r>
            <w:r>
              <w:t>/ користувачі земельних ділянок</w:t>
            </w:r>
          </w:p>
        </w:tc>
        <w:tc>
          <w:tcPr>
            <w:tcW w:w="1984" w:type="dxa"/>
          </w:tcPr>
          <w:p w:rsidR="00BA63CF" w:rsidRPr="003F77D8" w:rsidRDefault="00BA63CF" w:rsidP="00BA63CF">
            <w:pPr>
              <w:pStyle w:val="TableParagraph"/>
              <w:kinsoku w:val="0"/>
              <w:overflowPunct w:val="0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>
              <w:t>В межах бюджетних призначень</w:t>
            </w:r>
          </w:p>
        </w:tc>
        <w:tc>
          <w:tcPr>
            <w:tcW w:w="1418" w:type="dxa"/>
          </w:tcPr>
          <w:p w:rsidR="00BA63CF" w:rsidRPr="003F77D8" w:rsidRDefault="00BA63CF" w:rsidP="00BA63CF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275" w:type="dxa"/>
          </w:tcPr>
          <w:p w:rsidR="00BA63CF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</w:tcPr>
          <w:p w:rsidR="00BA63CF" w:rsidRPr="003F77D8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992" w:type="dxa"/>
          </w:tcPr>
          <w:p w:rsidR="00BA63CF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993" w:type="dxa"/>
          </w:tcPr>
          <w:p w:rsidR="00BA63CF" w:rsidRPr="003F77D8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FFFFFF" w:themeColor="background1"/>
                <w:sz w:val="22"/>
                <w:szCs w:val="22"/>
                <w:lang w:val="ru-RU"/>
              </w:rPr>
            </w:pPr>
          </w:p>
        </w:tc>
        <w:tc>
          <w:tcPr>
            <w:tcW w:w="992" w:type="dxa"/>
          </w:tcPr>
          <w:p w:rsidR="00BA63CF" w:rsidRPr="003F77D8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984" w:type="dxa"/>
          </w:tcPr>
          <w:p w:rsidR="00BA63CF" w:rsidRPr="003F77D8" w:rsidRDefault="00BA63CF" w:rsidP="00BA63CF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  <w:r>
              <w:t xml:space="preserve">Збереження природних екосистем, забезпечення екологічно збалансованого </w:t>
            </w:r>
            <w:proofErr w:type="spellStart"/>
            <w:r>
              <w:t>природокористу-вання</w:t>
            </w:r>
            <w:proofErr w:type="spellEnd"/>
          </w:p>
        </w:tc>
      </w:tr>
      <w:tr w:rsidR="00BA63CF" w:rsidRPr="00333513" w:rsidTr="001B206F">
        <w:tc>
          <w:tcPr>
            <w:tcW w:w="482" w:type="dxa"/>
          </w:tcPr>
          <w:p w:rsidR="00BA63CF" w:rsidRPr="00333513" w:rsidRDefault="00BA63CF" w:rsidP="00BA63CF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lastRenderedPageBreak/>
              <w:t>1</w:t>
            </w:r>
          </w:p>
        </w:tc>
        <w:tc>
          <w:tcPr>
            <w:tcW w:w="2207" w:type="dxa"/>
          </w:tcPr>
          <w:p w:rsidR="00BA63CF" w:rsidRPr="00333513" w:rsidRDefault="00BA63CF" w:rsidP="00BA63CF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1701" w:type="dxa"/>
          </w:tcPr>
          <w:p w:rsidR="00BA63CF" w:rsidRPr="00333513" w:rsidRDefault="00BA63CF" w:rsidP="00BA63CF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3</w:t>
            </w:r>
          </w:p>
        </w:tc>
        <w:tc>
          <w:tcPr>
            <w:tcW w:w="1984" w:type="dxa"/>
          </w:tcPr>
          <w:p w:rsidR="00BA63CF" w:rsidRPr="00333513" w:rsidRDefault="00BA63CF" w:rsidP="00BA63CF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4</w:t>
            </w:r>
          </w:p>
        </w:tc>
        <w:tc>
          <w:tcPr>
            <w:tcW w:w="1418" w:type="dxa"/>
          </w:tcPr>
          <w:p w:rsidR="00BA63CF" w:rsidRPr="00333513" w:rsidRDefault="00BA63CF" w:rsidP="00BA63CF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5</w:t>
            </w:r>
          </w:p>
        </w:tc>
        <w:tc>
          <w:tcPr>
            <w:tcW w:w="1275" w:type="dxa"/>
          </w:tcPr>
          <w:p w:rsidR="00BA63CF" w:rsidRPr="00333513" w:rsidRDefault="00BA63CF" w:rsidP="00BA63CF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6</w:t>
            </w:r>
          </w:p>
        </w:tc>
        <w:tc>
          <w:tcPr>
            <w:tcW w:w="1276" w:type="dxa"/>
          </w:tcPr>
          <w:p w:rsidR="00BA63CF" w:rsidRPr="00333513" w:rsidRDefault="00BA63CF" w:rsidP="00BA63CF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7</w:t>
            </w:r>
          </w:p>
        </w:tc>
        <w:tc>
          <w:tcPr>
            <w:tcW w:w="992" w:type="dxa"/>
          </w:tcPr>
          <w:p w:rsidR="00BA63CF" w:rsidRPr="00333513" w:rsidRDefault="00BA63CF" w:rsidP="00BA63CF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8</w:t>
            </w:r>
          </w:p>
        </w:tc>
        <w:tc>
          <w:tcPr>
            <w:tcW w:w="993" w:type="dxa"/>
          </w:tcPr>
          <w:p w:rsidR="00BA63CF" w:rsidRPr="00333513" w:rsidRDefault="00BA63CF" w:rsidP="00BA63CF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9</w:t>
            </w:r>
          </w:p>
        </w:tc>
        <w:tc>
          <w:tcPr>
            <w:tcW w:w="992" w:type="dxa"/>
          </w:tcPr>
          <w:p w:rsidR="00BA63CF" w:rsidRPr="00333513" w:rsidRDefault="00BA63CF" w:rsidP="00BA63CF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10</w:t>
            </w:r>
          </w:p>
        </w:tc>
        <w:tc>
          <w:tcPr>
            <w:tcW w:w="1984" w:type="dxa"/>
          </w:tcPr>
          <w:p w:rsidR="00BA63CF" w:rsidRPr="00333513" w:rsidRDefault="00BA63CF" w:rsidP="00BA63CF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11</w:t>
            </w:r>
          </w:p>
        </w:tc>
      </w:tr>
      <w:tr w:rsidR="00BA63CF" w:rsidRPr="00333513" w:rsidTr="001B206F">
        <w:tc>
          <w:tcPr>
            <w:tcW w:w="482" w:type="dxa"/>
          </w:tcPr>
          <w:p w:rsidR="00BA63CF" w:rsidRPr="00333513" w:rsidRDefault="00BA63CF" w:rsidP="00BA63CF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4</w:t>
            </w:r>
          </w:p>
        </w:tc>
        <w:tc>
          <w:tcPr>
            <w:tcW w:w="2207" w:type="dxa"/>
          </w:tcPr>
          <w:p w:rsidR="00BA63CF" w:rsidRPr="003F77D8" w:rsidRDefault="00BA63CF" w:rsidP="00BA63CF">
            <w:pPr>
              <w:pStyle w:val="TableParagraph"/>
              <w:kinsoku w:val="0"/>
              <w:overflowPunct w:val="0"/>
              <w:ind w:left="-32"/>
              <w:rPr>
                <w:sz w:val="22"/>
                <w:szCs w:val="22"/>
              </w:rPr>
            </w:pPr>
            <w:proofErr w:type="spellStart"/>
            <w:r>
              <w:t>Вiдтворення</w:t>
            </w:r>
            <w:proofErr w:type="spellEnd"/>
            <w:r>
              <w:t xml:space="preserve"> </w:t>
            </w:r>
            <w:proofErr w:type="spellStart"/>
            <w:r>
              <w:t>лiсiв</w:t>
            </w:r>
            <w:proofErr w:type="spellEnd"/>
            <w:r>
              <w:t xml:space="preserve">, створення нових та </w:t>
            </w:r>
            <w:proofErr w:type="spellStart"/>
            <w:r>
              <w:t>реконструкцiї</w:t>
            </w:r>
            <w:proofErr w:type="spellEnd"/>
            <w:r>
              <w:t xml:space="preserve"> </w:t>
            </w:r>
            <w:proofErr w:type="spellStart"/>
            <w:r>
              <w:t>iснуючих</w:t>
            </w:r>
            <w:proofErr w:type="spellEnd"/>
            <w:r>
              <w:t xml:space="preserve"> полезахисних </w:t>
            </w:r>
            <w:proofErr w:type="spellStart"/>
            <w:r>
              <w:t>лiсових</w:t>
            </w:r>
            <w:proofErr w:type="spellEnd"/>
            <w:r>
              <w:t xml:space="preserve"> смуг та </w:t>
            </w:r>
            <w:proofErr w:type="spellStart"/>
            <w:r>
              <w:t>iнших</w:t>
            </w:r>
            <w:proofErr w:type="spellEnd"/>
            <w:r>
              <w:t xml:space="preserve"> захисних насаджень</w:t>
            </w:r>
          </w:p>
        </w:tc>
        <w:tc>
          <w:tcPr>
            <w:tcW w:w="1701" w:type="dxa"/>
          </w:tcPr>
          <w:p w:rsidR="00BA63CF" w:rsidRPr="003F77D8" w:rsidRDefault="00F90F04" w:rsidP="00BA63CF">
            <w:pPr>
              <w:pStyle w:val="TableParagraph"/>
              <w:kinsoku w:val="0"/>
              <w:overflowPunct w:val="0"/>
              <w:spacing w:line="270" w:lineRule="exact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>
              <w:t>Лісого</w:t>
            </w:r>
            <w:r w:rsidR="00BA63CF">
              <w:t>спо-дарські</w:t>
            </w:r>
            <w:proofErr w:type="spellEnd"/>
            <w:r w:rsidR="00BA63CF">
              <w:t xml:space="preserve"> підприємства та організації, власники / користувачі земельних ділянок</w:t>
            </w:r>
          </w:p>
        </w:tc>
        <w:tc>
          <w:tcPr>
            <w:tcW w:w="1984" w:type="dxa"/>
          </w:tcPr>
          <w:p w:rsidR="00BA63CF" w:rsidRPr="003F77D8" w:rsidRDefault="00BA63CF" w:rsidP="00BA63CF">
            <w:pPr>
              <w:pStyle w:val="TableParagraph"/>
              <w:kinsoku w:val="0"/>
              <w:overflowPunct w:val="0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>
              <w:t>В межах бюджетних призначень</w:t>
            </w:r>
          </w:p>
        </w:tc>
        <w:tc>
          <w:tcPr>
            <w:tcW w:w="1418" w:type="dxa"/>
          </w:tcPr>
          <w:p w:rsidR="00BA63CF" w:rsidRPr="003F77D8" w:rsidRDefault="00BA63CF" w:rsidP="00BA63CF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275" w:type="dxa"/>
          </w:tcPr>
          <w:p w:rsidR="00BA63CF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</w:tcPr>
          <w:p w:rsidR="00BA63CF" w:rsidRPr="003F77D8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992" w:type="dxa"/>
          </w:tcPr>
          <w:p w:rsidR="00BA63CF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993" w:type="dxa"/>
          </w:tcPr>
          <w:p w:rsidR="00BA63CF" w:rsidRPr="003F77D8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FFFFFF" w:themeColor="background1"/>
                <w:sz w:val="22"/>
                <w:szCs w:val="22"/>
                <w:lang w:val="ru-RU"/>
              </w:rPr>
            </w:pPr>
          </w:p>
        </w:tc>
        <w:tc>
          <w:tcPr>
            <w:tcW w:w="992" w:type="dxa"/>
          </w:tcPr>
          <w:p w:rsidR="00BA63CF" w:rsidRPr="003F77D8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984" w:type="dxa"/>
          </w:tcPr>
          <w:p w:rsidR="00BA63CF" w:rsidRPr="003F77D8" w:rsidRDefault="00BA63CF" w:rsidP="00BA63CF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  <w:r>
              <w:t xml:space="preserve">Збереження природних екосистем, забезпечення екологічно збалансованого </w:t>
            </w:r>
            <w:proofErr w:type="spellStart"/>
            <w:r>
              <w:t>природокористу-вання</w:t>
            </w:r>
            <w:proofErr w:type="spellEnd"/>
          </w:p>
        </w:tc>
      </w:tr>
      <w:tr w:rsidR="00BA63CF" w:rsidRPr="00333513" w:rsidTr="001B206F">
        <w:tc>
          <w:tcPr>
            <w:tcW w:w="482" w:type="dxa"/>
          </w:tcPr>
          <w:p w:rsidR="00BA63CF" w:rsidRPr="00333513" w:rsidRDefault="00BA63CF" w:rsidP="00BA63CF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5</w:t>
            </w:r>
          </w:p>
        </w:tc>
        <w:tc>
          <w:tcPr>
            <w:tcW w:w="2207" w:type="dxa"/>
          </w:tcPr>
          <w:p w:rsidR="00BA63CF" w:rsidRDefault="00BA63CF" w:rsidP="00BA63CF">
            <w:pPr>
              <w:pStyle w:val="TableParagraph"/>
              <w:kinsoku w:val="0"/>
              <w:overflowPunct w:val="0"/>
              <w:ind w:right="-107"/>
            </w:pPr>
            <w:proofErr w:type="spellStart"/>
            <w:r>
              <w:t>Вiдновлення</w:t>
            </w:r>
            <w:proofErr w:type="spellEnd"/>
            <w:r>
              <w:t xml:space="preserve"> лучних, водно-болотних та </w:t>
            </w:r>
            <w:proofErr w:type="spellStart"/>
            <w:r>
              <w:t>iнших</w:t>
            </w:r>
            <w:proofErr w:type="spellEnd"/>
            <w:r>
              <w:t xml:space="preserve"> </w:t>
            </w:r>
            <w:proofErr w:type="spellStart"/>
            <w:r>
              <w:t>антропогенно</w:t>
            </w:r>
            <w:proofErr w:type="spellEnd"/>
            <w:r>
              <w:t xml:space="preserve"> </w:t>
            </w:r>
            <w:proofErr w:type="spellStart"/>
            <w:r>
              <w:t>змiнених</w:t>
            </w:r>
            <w:proofErr w:type="spellEnd"/>
            <w:r>
              <w:t xml:space="preserve"> еко-систем, </w:t>
            </w:r>
            <w:proofErr w:type="spellStart"/>
            <w:r>
              <w:t>консер-вацiя</w:t>
            </w:r>
            <w:proofErr w:type="spellEnd"/>
            <w:r>
              <w:t xml:space="preserve"> </w:t>
            </w:r>
            <w:proofErr w:type="spellStart"/>
            <w:r>
              <w:t>деградова</w:t>
            </w:r>
            <w:proofErr w:type="spellEnd"/>
            <w:r>
              <w:t xml:space="preserve">-них, техногенно забруднених та малопродуктивних земель </w:t>
            </w:r>
          </w:p>
          <w:p w:rsidR="00F90F04" w:rsidRPr="003F77D8" w:rsidRDefault="00F90F04" w:rsidP="00BA63CF">
            <w:pPr>
              <w:pStyle w:val="TableParagraph"/>
              <w:kinsoku w:val="0"/>
              <w:overflowPunct w:val="0"/>
              <w:ind w:right="-107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A63CF" w:rsidRPr="003F77D8" w:rsidRDefault="00BA63CF" w:rsidP="00BA63CF">
            <w:pPr>
              <w:pStyle w:val="TableParagraph"/>
              <w:kinsoku w:val="0"/>
              <w:overflowPunct w:val="0"/>
              <w:spacing w:line="270" w:lineRule="exact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>
              <w:t>Старокостян</w:t>
            </w:r>
            <w:r w:rsidR="00DC593E">
              <w:t>-</w:t>
            </w:r>
            <w:r>
              <w:t>тинівська</w:t>
            </w:r>
            <w:proofErr w:type="spellEnd"/>
            <w:r>
              <w:t xml:space="preserve"> міська рад</w:t>
            </w:r>
            <w:r w:rsidR="002E4A3E">
              <w:t>а, виконавчий комітет, власники</w:t>
            </w:r>
            <w:r>
              <w:t>/ користувачі земельних ділянок</w:t>
            </w:r>
          </w:p>
        </w:tc>
        <w:tc>
          <w:tcPr>
            <w:tcW w:w="1984" w:type="dxa"/>
          </w:tcPr>
          <w:p w:rsidR="00BA63CF" w:rsidRPr="003F77D8" w:rsidRDefault="00BA63CF" w:rsidP="00BA63CF">
            <w:pPr>
              <w:pStyle w:val="TableParagraph"/>
              <w:kinsoku w:val="0"/>
              <w:overflowPunct w:val="0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>
              <w:t>В межах бюджетних призначень</w:t>
            </w:r>
          </w:p>
        </w:tc>
        <w:tc>
          <w:tcPr>
            <w:tcW w:w="1418" w:type="dxa"/>
          </w:tcPr>
          <w:p w:rsidR="00BA63CF" w:rsidRPr="003F77D8" w:rsidRDefault="00BA63CF" w:rsidP="00BA63CF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275" w:type="dxa"/>
          </w:tcPr>
          <w:p w:rsidR="00BA63CF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</w:tcPr>
          <w:p w:rsidR="00BA63CF" w:rsidRPr="003F77D8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992" w:type="dxa"/>
          </w:tcPr>
          <w:p w:rsidR="00BA63CF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993" w:type="dxa"/>
          </w:tcPr>
          <w:p w:rsidR="00BA63CF" w:rsidRPr="003F77D8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FFFFFF" w:themeColor="background1"/>
                <w:sz w:val="22"/>
                <w:szCs w:val="22"/>
                <w:lang w:val="ru-RU"/>
              </w:rPr>
            </w:pPr>
          </w:p>
        </w:tc>
        <w:tc>
          <w:tcPr>
            <w:tcW w:w="992" w:type="dxa"/>
          </w:tcPr>
          <w:p w:rsidR="00BA63CF" w:rsidRPr="003F77D8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984" w:type="dxa"/>
          </w:tcPr>
          <w:p w:rsidR="00BA63CF" w:rsidRPr="003F77D8" w:rsidRDefault="00BA63CF" w:rsidP="00BA63CF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  <w:r>
              <w:t xml:space="preserve">Збереження природних екосистем, забезпечення екологічно збалансованого </w:t>
            </w:r>
            <w:proofErr w:type="spellStart"/>
            <w:r>
              <w:t>природокористу-вання</w:t>
            </w:r>
            <w:proofErr w:type="spellEnd"/>
          </w:p>
        </w:tc>
      </w:tr>
      <w:tr w:rsidR="00BA63CF" w:rsidRPr="00333513" w:rsidTr="001B206F">
        <w:tc>
          <w:tcPr>
            <w:tcW w:w="482" w:type="dxa"/>
          </w:tcPr>
          <w:p w:rsidR="00BA63CF" w:rsidRPr="00333513" w:rsidRDefault="00BA63CF" w:rsidP="00BA63CF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6</w:t>
            </w:r>
          </w:p>
        </w:tc>
        <w:tc>
          <w:tcPr>
            <w:tcW w:w="2207" w:type="dxa"/>
          </w:tcPr>
          <w:p w:rsidR="00BA63CF" w:rsidRPr="003F77D8" w:rsidRDefault="00BA63CF" w:rsidP="00690D29">
            <w:pPr>
              <w:pStyle w:val="TableParagraph"/>
              <w:tabs>
                <w:tab w:val="left" w:pos="1661"/>
              </w:tabs>
              <w:kinsoku w:val="0"/>
              <w:overflowPunct w:val="0"/>
              <w:ind w:left="-32" w:right="320" w:firstLine="32"/>
              <w:rPr>
                <w:sz w:val="22"/>
                <w:szCs w:val="22"/>
              </w:rPr>
            </w:pPr>
            <w:r w:rsidRPr="003F77D8">
              <w:rPr>
                <w:sz w:val="22"/>
                <w:szCs w:val="22"/>
              </w:rPr>
              <w:t>Виконання робіт зі знесення аварійних дерев</w:t>
            </w:r>
          </w:p>
        </w:tc>
        <w:tc>
          <w:tcPr>
            <w:tcW w:w="1701" w:type="dxa"/>
          </w:tcPr>
          <w:p w:rsidR="00BA63CF" w:rsidRPr="003F77D8" w:rsidRDefault="00BA63CF" w:rsidP="00E611CE">
            <w:pPr>
              <w:pStyle w:val="TableParagraph"/>
              <w:kinsoku w:val="0"/>
              <w:overflowPunct w:val="0"/>
              <w:spacing w:line="270" w:lineRule="exact"/>
              <w:jc w:val="both"/>
              <w:rPr>
                <w:color w:val="000000"/>
                <w:sz w:val="22"/>
                <w:szCs w:val="22"/>
              </w:rPr>
            </w:pPr>
            <w:r w:rsidRPr="003F77D8">
              <w:rPr>
                <w:sz w:val="22"/>
                <w:szCs w:val="22"/>
              </w:rPr>
              <w:t xml:space="preserve">Комунальне підприємство комбінат комунальних підприємств </w:t>
            </w:r>
            <w:proofErr w:type="spellStart"/>
            <w:r w:rsidRPr="003F77D8">
              <w:rPr>
                <w:color w:val="000000"/>
                <w:sz w:val="22"/>
                <w:szCs w:val="22"/>
              </w:rPr>
              <w:t>Старокостянти</w:t>
            </w:r>
            <w:proofErr w:type="spellEnd"/>
          </w:p>
          <w:p w:rsidR="00BA63CF" w:rsidRDefault="00BA63CF" w:rsidP="00E611CE">
            <w:pPr>
              <w:pStyle w:val="TableParagraph"/>
              <w:kinsoku w:val="0"/>
              <w:overflowPunct w:val="0"/>
              <w:spacing w:line="270" w:lineRule="exact"/>
              <w:jc w:val="both"/>
              <w:rPr>
                <w:sz w:val="22"/>
                <w:szCs w:val="22"/>
              </w:rPr>
            </w:pPr>
            <w:proofErr w:type="spellStart"/>
            <w:r w:rsidRPr="003F77D8">
              <w:rPr>
                <w:color w:val="000000"/>
                <w:sz w:val="22"/>
                <w:szCs w:val="22"/>
              </w:rPr>
              <w:t>нівської</w:t>
            </w:r>
            <w:proofErr w:type="spellEnd"/>
            <w:r w:rsidRPr="003F77D8">
              <w:rPr>
                <w:color w:val="000000"/>
                <w:sz w:val="22"/>
                <w:szCs w:val="22"/>
              </w:rPr>
              <w:t xml:space="preserve"> міської ради</w:t>
            </w:r>
            <w:r w:rsidRPr="003F77D8">
              <w:rPr>
                <w:sz w:val="22"/>
                <w:szCs w:val="22"/>
              </w:rPr>
              <w:t xml:space="preserve"> </w:t>
            </w:r>
          </w:p>
          <w:p w:rsidR="00F90F04" w:rsidRPr="003F77D8" w:rsidRDefault="00BA63CF" w:rsidP="00F90F04">
            <w:pPr>
              <w:pStyle w:val="TableParagraph"/>
              <w:kinsoku w:val="0"/>
              <w:overflowPunct w:val="0"/>
              <w:spacing w:line="270" w:lineRule="exact"/>
              <w:ind w:right="-105"/>
              <w:jc w:val="both"/>
              <w:rPr>
                <w:sz w:val="22"/>
                <w:szCs w:val="22"/>
              </w:rPr>
            </w:pPr>
            <w:r w:rsidRPr="006C4D85">
              <w:rPr>
                <w:rFonts w:eastAsia="Times New Roman"/>
                <w:bCs/>
                <w:color w:val="000000"/>
              </w:rPr>
              <w:t xml:space="preserve">Комунальне </w:t>
            </w:r>
            <w:r w:rsidR="00F90F04">
              <w:rPr>
                <w:rFonts w:eastAsia="Times New Roman"/>
                <w:bCs/>
                <w:color w:val="000000"/>
              </w:rPr>
              <w:t>підприємство «Р</w:t>
            </w:r>
            <w:r w:rsidRPr="006C4D85">
              <w:rPr>
                <w:rFonts w:eastAsia="Times New Roman"/>
                <w:bCs/>
                <w:color w:val="000000"/>
              </w:rPr>
              <w:t>емонтно-будівне шляхове підприємство</w:t>
            </w:r>
            <w:r w:rsidR="00F90F04">
              <w:rPr>
                <w:rFonts w:eastAsia="Times New Roman"/>
                <w:bCs/>
                <w:color w:val="000000"/>
              </w:rPr>
              <w:t>»</w:t>
            </w:r>
          </w:p>
        </w:tc>
        <w:tc>
          <w:tcPr>
            <w:tcW w:w="1984" w:type="dxa"/>
          </w:tcPr>
          <w:p w:rsidR="00BA63CF" w:rsidRPr="003F77D8" w:rsidRDefault="001B206F" w:rsidP="00E611CE">
            <w:pPr>
              <w:pStyle w:val="TableParagraph"/>
              <w:kinsoku w:val="0"/>
              <w:overflowPunct w:val="0"/>
              <w:ind w:right="194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К</w:t>
            </w:r>
            <w:r w:rsidR="00BA63CF" w:rsidRPr="003F77D8">
              <w:rPr>
                <w:color w:val="000000" w:themeColor="text1"/>
                <w:sz w:val="22"/>
                <w:szCs w:val="22"/>
              </w:rPr>
              <w:t>ошти</w:t>
            </w:r>
            <w:r>
              <w:rPr>
                <w:color w:val="000000" w:themeColor="text1"/>
                <w:sz w:val="22"/>
                <w:szCs w:val="22"/>
              </w:rPr>
              <w:t xml:space="preserve"> підприємства</w:t>
            </w:r>
            <w:r w:rsidR="00BA63CF" w:rsidRPr="003F77D8">
              <w:rPr>
                <w:color w:val="000000" w:themeColor="text1"/>
                <w:sz w:val="22"/>
                <w:szCs w:val="22"/>
              </w:rPr>
              <w:t>,</w:t>
            </w:r>
          </w:p>
          <w:p w:rsidR="00BA63CF" w:rsidRPr="003F77D8" w:rsidRDefault="00BA63CF" w:rsidP="00E611CE">
            <w:pPr>
              <w:pStyle w:val="TableParagraph"/>
              <w:kinsoku w:val="0"/>
              <w:overflowPunct w:val="0"/>
              <w:ind w:right="194"/>
              <w:jc w:val="both"/>
              <w:rPr>
                <w:color w:val="000000" w:themeColor="text1"/>
                <w:sz w:val="22"/>
                <w:szCs w:val="22"/>
              </w:rPr>
            </w:pPr>
            <w:r w:rsidRPr="003F77D8">
              <w:rPr>
                <w:color w:val="000000" w:themeColor="text1"/>
                <w:sz w:val="22"/>
                <w:szCs w:val="22"/>
              </w:rPr>
              <w:t>інші</w:t>
            </w:r>
            <w:r w:rsidRPr="003F77D8">
              <w:rPr>
                <w:color w:val="000000" w:themeColor="text1"/>
                <w:spacing w:val="-1"/>
                <w:sz w:val="22"/>
                <w:szCs w:val="22"/>
              </w:rPr>
              <w:t xml:space="preserve"> </w:t>
            </w:r>
            <w:r w:rsidRPr="003F77D8">
              <w:rPr>
                <w:color w:val="000000" w:themeColor="text1"/>
                <w:sz w:val="22"/>
                <w:szCs w:val="22"/>
              </w:rPr>
              <w:t>джерела</w:t>
            </w:r>
          </w:p>
          <w:p w:rsidR="00BA63CF" w:rsidRPr="003F77D8" w:rsidRDefault="00BA63CF" w:rsidP="00BA63CF">
            <w:pPr>
              <w:pStyle w:val="TableParagraph"/>
              <w:kinsoku w:val="0"/>
              <w:overflowPunct w:val="0"/>
              <w:ind w:left="111" w:right="194"/>
              <w:jc w:val="both"/>
              <w:rPr>
                <w:rFonts w:eastAsia="Times New Roman"/>
                <w:color w:val="000000" w:themeColor="text1"/>
                <w:sz w:val="22"/>
                <w:szCs w:val="22"/>
              </w:rPr>
            </w:pPr>
          </w:p>
          <w:p w:rsidR="00E611CE" w:rsidRDefault="00E611CE" w:rsidP="00BA63CF">
            <w:pPr>
              <w:pStyle w:val="TableParagraph"/>
              <w:kinsoku w:val="0"/>
              <w:overflowPunct w:val="0"/>
              <w:ind w:left="111" w:right="194"/>
              <w:jc w:val="both"/>
              <w:rPr>
                <w:rFonts w:eastAsia="Times New Roman"/>
                <w:color w:val="000000" w:themeColor="text1"/>
                <w:sz w:val="22"/>
                <w:szCs w:val="22"/>
              </w:rPr>
            </w:pPr>
          </w:p>
          <w:p w:rsidR="00BA63CF" w:rsidRDefault="00BA63CF" w:rsidP="00E611CE">
            <w:pPr>
              <w:pStyle w:val="TableParagraph"/>
              <w:kinsoku w:val="0"/>
              <w:overflowPunct w:val="0"/>
              <w:ind w:right="194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1B206F" w:rsidRDefault="001B206F" w:rsidP="00E611CE">
            <w:pPr>
              <w:pStyle w:val="TableParagraph"/>
              <w:kinsoku w:val="0"/>
              <w:overflowPunct w:val="0"/>
              <w:ind w:right="194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1B206F" w:rsidRDefault="001B206F" w:rsidP="00E611CE">
            <w:pPr>
              <w:pStyle w:val="TableParagraph"/>
              <w:kinsoku w:val="0"/>
              <w:overflowPunct w:val="0"/>
              <w:ind w:right="194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1B206F" w:rsidRDefault="001B206F" w:rsidP="00E611CE">
            <w:pPr>
              <w:pStyle w:val="TableParagraph"/>
              <w:kinsoku w:val="0"/>
              <w:overflowPunct w:val="0"/>
              <w:ind w:right="194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1B206F" w:rsidRDefault="001B206F" w:rsidP="001B206F">
            <w:pPr>
              <w:pStyle w:val="TableParagraph"/>
              <w:kinsoku w:val="0"/>
              <w:overflowPunct w:val="0"/>
              <w:ind w:right="194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1B206F" w:rsidRPr="003F77D8" w:rsidRDefault="001B206F" w:rsidP="001B206F">
            <w:pPr>
              <w:pStyle w:val="TableParagraph"/>
              <w:kinsoku w:val="0"/>
              <w:overflowPunct w:val="0"/>
              <w:ind w:right="194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К</w:t>
            </w:r>
            <w:r w:rsidRPr="003F77D8">
              <w:rPr>
                <w:color w:val="000000" w:themeColor="text1"/>
                <w:sz w:val="22"/>
                <w:szCs w:val="22"/>
              </w:rPr>
              <w:t>ошти</w:t>
            </w:r>
            <w:r>
              <w:rPr>
                <w:color w:val="000000" w:themeColor="text1"/>
                <w:sz w:val="22"/>
                <w:szCs w:val="22"/>
              </w:rPr>
              <w:t xml:space="preserve"> підприємства</w:t>
            </w:r>
            <w:r w:rsidRPr="003F77D8">
              <w:rPr>
                <w:color w:val="000000" w:themeColor="text1"/>
                <w:sz w:val="22"/>
                <w:szCs w:val="22"/>
              </w:rPr>
              <w:t>,</w:t>
            </w:r>
          </w:p>
          <w:p w:rsidR="001B206F" w:rsidRPr="003F77D8" w:rsidRDefault="001B206F" w:rsidP="001B206F">
            <w:pPr>
              <w:pStyle w:val="TableParagraph"/>
              <w:kinsoku w:val="0"/>
              <w:overflowPunct w:val="0"/>
              <w:ind w:right="194"/>
              <w:jc w:val="both"/>
              <w:rPr>
                <w:color w:val="000000" w:themeColor="text1"/>
                <w:sz w:val="22"/>
                <w:szCs w:val="22"/>
              </w:rPr>
            </w:pPr>
            <w:r w:rsidRPr="003F77D8">
              <w:rPr>
                <w:color w:val="000000" w:themeColor="text1"/>
                <w:sz w:val="22"/>
                <w:szCs w:val="22"/>
              </w:rPr>
              <w:t>інші</w:t>
            </w:r>
            <w:r w:rsidRPr="003F77D8">
              <w:rPr>
                <w:color w:val="000000" w:themeColor="text1"/>
                <w:spacing w:val="-1"/>
                <w:sz w:val="22"/>
                <w:szCs w:val="22"/>
              </w:rPr>
              <w:t xml:space="preserve"> </w:t>
            </w:r>
            <w:r w:rsidRPr="003F77D8">
              <w:rPr>
                <w:color w:val="000000" w:themeColor="text1"/>
                <w:sz w:val="22"/>
                <w:szCs w:val="22"/>
              </w:rPr>
              <w:t>джерела</w:t>
            </w:r>
          </w:p>
          <w:p w:rsidR="001B206F" w:rsidRPr="003F77D8" w:rsidRDefault="001B206F" w:rsidP="00E611CE">
            <w:pPr>
              <w:pStyle w:val="TableParagraph"/>
              <w:kinsoku w:val="0"/>
              <w:overflowPunct w:val="0"/>
              <w:ind w:right="194"/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418" w:type="dxa"/>
          </w:tcPr>
          <w:p w:rsidR="00BA63CF" w:rsidRPr="003F77D8" w:rsidRDefault="001B206F" w:rsidP="00BA63CF">
            <w:pPr>
              <w:pStyle w:val="TableParagraph"/>
              <w:kinsoku w:val="0"/>
              <w:overflowPunct w:val="0"/>
              <w:spacing w:line="270" w:lineRule="exact"/>
              <w:ind w:right="470"/>
              <w:rPr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color w:val="000000" w:themeColor="text1"/>
                <w:sz w:val="22"/>
                <w:szCs w:val="22"/>
                <w:lang w:val="ru-RU"/>
              </w:rPr>
              <w:t>13</w:t>
            </w:r>
            <w:r w:rsidR="00BA63CF">
              <w:rPr>
                <w:color w:val="000000" w:themeColor="text1"/>
                <w:sz w:val="22"/>
                <w:szCs w:val="22"/>
                <w:lang w:val="ru-RU"/>
              </w:rPr>
              <w:t>913,0</w:t>
            </w:r>
          </w:p>
          <w:p w:rsidR="00BA63CF" w:rsidRPr="003F77D8" w:rsidRDefault="00BA63CF" w:rsidP="00BA63C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Pr="003F77D8" w:rsidRDefault="00BA63CF" w:rsidP="00BA63C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Pr="003F77D8" w:rsidRDefault="00BA63CF" w:rsidP="00BA63C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E611CE" w:rsidRDefault="00E611CE" w:rsidP="00BA63CF">
            <w:pPr>
              <w:pStyle w:val="TableParagraph"/>
              <w:kinsoku w:val="0"/>
              <w:overflowPunct w:val="0"/>
              <w:spacing w:line="270" w:lineRule="exact"/>
              <w:ind w:right="470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Default="00BA63CF" w:rsidP="00BA63CF">
            <w:pPr>
              <w:pStyle w:val="TableParagraph"/>
              <w:kinsoku w:val="0"/>
              <w:overflowPunct w:val="0"/>
              <w:spacing w:line="270" w:lineRule="exact"/>
              <w:ind w:right="470"/>
              <w:rPr>
                <w:color w:val="000000" w:themeColor="text1"/>
                <w:sz w:val="22"/>
                <w:szCs w:val="22"/>
              </w:rPr>
            </w:pPr>
          </w:p>
          <w:p w:rsidR="00BA63CF" w:rsidRDefault="00BA63CF" w:rsidP="00BA63CF">
            <w:pPr>
              <w:pStyle w:val="TableParagraph"/>
              <w:kinsoku w:val="0"/>
              <w:overflowPunct w:val="0"/>
              <w:spacing w:line="270" w:lineRule="exact"/>
              <w:ind w:right="470"/>
              <w:rPr>
                <w:color w:val="000000" w:themeColor="text1"/>
                <w:sz w:val="22"/>
                <w:szCs w:val="22"/>
              </w:rPr>
            </w:pPr>
          </w:p>
          <w:p w:rsidR="00BA63CF" w:rsidRDefault="00BA63CF" w:rsidP="00BA63CF">
            <w:pPr>
              <w:pStyle w:val="TableParagraph"/>
              <w:kinsoku w:val="0"/>
              <w:overflowPunct w:val="0"/>
              <w:spacing w:line="270" w:lineRule="exact"/>
              <w:ind w:right="470"/>
              <w:rPr>
                <w:color w:val="000000" w:themeColor="text1"/>
                <w:sz w:val="22"/>
                <w:szCs w:val="22"/>
              </w:rPr>
            </w:pPr>
          </w:p>
          <w:p w:rsidR="001B206F" w:rsidRDefault="001B206F" w:rsidP="00BA63CF">
            <w:pPr>
              <w:pStyle w:val="TableParagraph"/>
              <w:kinsoku w:val="0"/>
              <w:overflowPunct w:val="0"/>
              <w:spacing w:line="270" w:lineRule="exact"/>
              <w:ind w:right="470"/>
              <w:rPr>
                <w:color w:val="000000" w:themeColor="text1"/>
                <w:sz w:val="22"/>
                <w:szCs w:val="22"/>
              </w:rPr>
            </w:pPr>
          </w:p>
          <w:p w:rsidR="00BA63CF" w:rsidRPr="003F77D8" w:rsidRDefault="00BA63CF" w:rsidP="00BA63CF">
            <w:pPr>
              <w:pStyle w:val="TableParagraph"/>
              <w:kinsoku w:val="0"/>
              <w:overflowPunct w:val="0"/>
              <w:spacing w:line="270" w:lineRule="exact"/>
              <w:ind w:right="470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2196,1</w:t>
            </w:r>
          </w:p>
        </w:tc>
        <w:tc>
          <w:tcPr>
            <w:tcW w:w="1275" w:type="dxa"/>
          </w:tcPr>
          <w:p w:rsidR="00BA63CF" w:rsidRDefault="001B206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color w:val="000000" w:themeColor="text1"/>
                <w:sz w:val="22"/>
                <w:szCs w:val="22"/>
                <w:lang w:val="ru-RU"/>
              </w:rPr>
              <w:t>51</w:t>
            </w:r>
            <w:r w:rsidR="00BA63CF">
              <w:rPr>
                <w:color w:val="000000" w:themeColor="text1"/>
                <w:sz w:val="22"/>
                <w:szCs w:val="22"/>
                <w:lang w:val="ru-RU"/>
              </w:rPr>
              <w:t>13,0</w:t>
            </w:r>
          </w:p>
          <w:p w:rsidR="00BA63CF" w:rsidRPr="003F77D8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Pr="003F77D8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Pr="003F77D8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E611CE" w:rsidRDefault="00E611CE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Default="00BA63CF" w:rsidP="00BA63CF">
            <w:pPr>
              <w:pStyle w:val="TableParagraph"/>
              <w:kinsoku w:val="0"/>
              <w:overflowPunct w:val="0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Default="00BA63CF" w:rsidP="00BA63CF">
            <w:pPr>
              <w:pStyle w:val="TableParagraph"/>
              <w:kinsoku w:val="0"/>
              <w:overflowPunct w:val="0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Default="00BA63CF" w:rsidP="00BA63CF">
            <w:pPr>
              <w:pStyle w:val="TableParagraph"/>
              <w:kinsoku w:val="0"/>
              <w:overflowPunct w:val="0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Default="00BA63CF" w:rsidP="00BA63CF">
            <w:pPr>
              <w:pStyle w:val="TableParagraph"/>
              <w:kinsoku w:val="0"/>
              <w:overflowPunct w:val="0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1B206F" w:rsidRDefault="001B206F" w:rsidP="00BA63CF">
            <w:pPr>
              <w:pStyle w:val="TableParagraph"/>
              <w:kinsoku w:val="0"/>
              <w:overflowPunct w:val="0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Pr="003F77D8" w:rsidRDefault="00BA63CF" w:rsidP="00BA63CF">
            <w:pPr>
              <w:pStyle w:val="TableParagraph"/>
              <w:kinsoku w:val="0"/>
              <w:overflowPunct w:val="0"/>
              <w:rPr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color w:val="000000" w:themeColor="text1"/>
                <w:sz w:val="22"/>
                <w:szCs w:val="22"/>
                <w:lang w:val="ru-RU"/>
              </w:rPr>
              <w:t>321,4</w:t>
            </w:r>
          </w:p>
          <w:p w:rsidR="00BA63CF" w:rsidRPr="003F77D8" w:rsidRDefault="00BA63CF" w:rsidP="00BA63CF">
            <w:pPr>
              <w:pStyle w:val="TableParagraph"/>
              <w:kinsoku w:val="0"/>
              <w:overflowPunct w:val="0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Pr="003F77D8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Pr="003F77D8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BA63CF" w:rsidRDefault="001B206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color w:val="000000" w:themeColor="text1"/>
                <w:sz w:val="22"/>
                <w:szCs w:val="22"/>
                <w:lang w:val="ru-RU"/>
              </w:rPr>
              <w:t>22</w:t>
            </w:r>
            <w:r w:rsidR="00BA63CF">
              <w:rPr>
                <w:color w:val="000000" w:themeColor="text1"/>
                <w:sz w:val="22"/>
                <w:szCs w:val="22"/>
                <w:lang w:val="ru-RU"/>
              </w:rPr>
              <w:t>00,0</w:t>
            </w:r>
          </w:p>
          <w:p w:rsidR="00BA63CF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E611CE" w:rsidRDefault="00E611CE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1B206F" w:rsidRDefault="001B206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Pr="003F77D8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color w:val="000000" w:themeColor="text1"/>
                <w:sz w:val="22"/>
                <w:szCs w:val="22"/>
                <w:lang w:val="ru-RU"/>
              </w:rPr>
              <w:t>369,8</w:t>
            </w:r>
          </w:p>
        </w:tc>
        <w:tc>
          <w:tcPr>
            <w:tcW w:w="992" w:type="dxa"/>
          </w:tcPr>
          <w:p w:rsidR="00BA63CF" w:rsidRDefault="001B206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color w:val="000000" w:themeColor="text1"/>
                <w:sz w:val="22"/>
                <w:szCs w:val="22"/>
                <w:lang w:val="ru-RU"/>
              </w:rPr>
              <w:t>22</w:t>
            </w:r>
            <w:r w:rsidR="00BA63CF">
              <w:rPr>
                <w:color w:val="000000" w:themeColor="text1"/>
                <w:sz w:val="22"/>
                <w:szCs w:val="22"/>
                <w:lang w:val="ru-RU"/>
              </w:rPr>
              <w:t>00,0</w:t>
            </w:r>
          </w:p>
          <w:p w:rsidR="00BA63CF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E611CE" w:rsidRDefault="00E611CE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1B206F" w:rsidRDefault="001B206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Pr="003F77D8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color w:val="000000" w:themeColor="text1"/>
                <w:sz w:val="22"/>
                <w:szCs w:val="22"/>
                <w:lang w:val="ru-RU"/>
              </w:rPr>
              <w:t>260,6</w:t>
            </w:r>
          </w:p>
        </w:tc>
        <w:tc>
          <w:tcPr>
            <w:tcW w:w="993" w:type="dxa"/>
          </w:tcPr>
          <w:p w:rsidR="00BA63CF" w:rsidRDefault="001B206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color w:val="000000" w:themeColor="text1"/>
                <w:sz w:val="22"/>
                <w:szCs w:val="22"/>
                <w:lang w:val="ru-RU"/>
              </w:rPr>
              <w:t>22</w:t>
            </w:r>
            <w:r w:rsidR="00BA63CF">
              <w:rPr>
                <w:color w:val="000000" w:themeColor="text1"/>
                <w:sz w:val="22"/>
                <w:szCs w:val="22"/>
                <w:lang w:val="ru-RU"/>
              </w:rPr>
              <w:t>00,0</w:t>
            </w:r>
          </w:p>
          <w:p w:rsidR="00BA63CF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E611CE" w:rsidRDefault="00E611CE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1B206F" w:rsidRDefault="001B206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Pr="003F77D8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color w:val="000000" w:themeColor="text1"/>
                <w:sz w:val="22"/>
                <w:szCs w:val="22"/>
                <w:lang w:val="ru-RU"/>
              </w:rPr>
              <w:t>322,1</w:t>
            </w:r>
          </w:p>
          <w:p w:rsidR="00BA63CF" w:rsidRPr="003F77D8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Pr="003F77D8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Pr="003F77D8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Pr="003F77D8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:rsidR="00BA63CF" w:rsidRDefault="001B206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color w:val="000000" w:themeColor="text1"/>
                <w:sz w:val="22"/>
                <w:szCs w:val="22"/>
                <w:lang w:val="ru-RU"/>
              </w:rPr>
              <w:t>22</w:t>
            </w:r>
            <w:r w:rsidR="00BA63CF">
              <w:rPr>
                <w:color w:val="000000" w:themeColor="text1"/>
                <w:sz w:val="22"/>
                <w:szCs w:val="22"/>
                <w:lang w:val="ru-RU"/>
              </w:rPr>
              <w:t>00,0</w:t>
            </w:r>
          </w:p>
          <w:p w:rsidR="00BA63CF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E611CE" w:rsidRDefault="00E611CE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Pr="003F77D8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Pr="003F77D8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Pr="003F77D8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1B206F" w:rsidRDefault="001B206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</w:p>
          <w:p w:rsidR="00BA63CF" w:rsidRPr="003F77D8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color w:val="000000" w:themeColor="text1"/>
                <w:sz w:val="22"/>
                <w:szCs w:val="22"/>
                <w:lang w:val="ru-RU"/>
              </w:rPr>
              <w:t>922,2</w:t>
            </w:r>
          </w:p>
          <w:p w:rsidR="00BA63CF" w:rsidRPr="003F77D8" w:rsidRDefault="00BA63CF" w:rsidP="00BA63C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</w:tcPr>
          <w:p w:rsidR="00BA63CF" w:rsidRPr="003F77D8" w:rsidRDefault="00BA63CF" w:rsidP="002E4A3E">
            <w:pPr>
              <w:pStyle w:val="TableParagraph"/>
              <w:kinsoku w:val="0"/>
              <w:overflowPunct w:val="0"/>
              <w:ind w:left="28" w:right="206"/>
              <w:jc w:val="both"/>
              <w:rPr>
                <w:color w:val="000000" w:themeColor="text1"/>
                <w:sz w:val="22"/>
                <w:szCs w:val="22"/>
              </w:rPr>
            </w:pPr>
            <w:r w:rsidRPr="003F77D8">
              <w:rPr>
                <w:color w:val="000000" w:themeColor="text1"/>
                <w:sz w:val="22"/>
                <w:szCs w:val="22"/>
              </w:rPr>
              <w:t>Здійснення належного догляду за зеленим господарством, попередження аварійних ситуацій</w:t>
            </w:r>
          </w:p>
        </w:tc>
      </w:tr>
      <w:tr w:rsidR="00E611CE" w:rsidRPr="00333513" w:rsidTr="001B206F">
        <w:tc>
          <w:tcPr>
            <w:tcW w:w="482" w:type="dxa"/>
          </w:tcPr>
          <w:p w:rsidR="00E611CE" w:rsidRPr="00333513" w:rsidRDefault="00E611CE" w:rsidP="00E611C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lastRenderedPageBreak/>
              <w:t>1</w:t>
            </w:r>
          </w:p>
        </w:tc>
        <w:tc>
          <w:tcPr>
            <w:tcW w:w="2207" w:type="dxa"/>
          </w:tcPr>
          <w:p w:rsidR="00E611CE" w:rsidRPr="00333513" w:rsidRDefault="00E611CE" w:rsidP="00E611C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1701" w:type="dxa"/>
          </w:tcPr>
          <w:p w:rsidR="00E611CE" w:rsidRPr="00333513" w:rsidRDefault="00E611CE" w:rsidP="00E611C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3</w:t>
            </w:r>
          </w:p>
        </w:tc>
        <w:tc>
          <w:tcPr>
            <w:tcW w:w="1984" w:type="dxa"/>
          </w:tcPr>
          <w:p w:rsidR="00E611CE" w:rsidRPr="00333513" w:rsidRDefault="00E611CE" w:rsidP="00E611C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4</w:t>
            </w:r>
          </w:p>
        </w:tc>
        <w:tc>
          <w:tcPr>
            <w:tcW w:w="1418" w:type="dxa"/>
          </w:tcPr>
          <w:p w:rsidR="00E611CE" w:rsidRPr="00333513" w:rsidRDefault="00E611CE" w:rsidP="00E611C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5</w:t>
            </w:r>
          </w:p>
        </w:tc>
        <w:tc>
          <w:tcPr>
            <w:tcW w:w="1275" w:type="dxa"/>
          </w:tcPr>
          <w:p w:rsidR="00E611CE" w:rsidRPr="00333513" w:rsidRDefault="00E611CE" w:rsidP="00E611C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6</w:t>
            </w:r>
          </w:p>
        </w:tc>
        <w:tc>
          <w:tcPr>
            <w:tcW w:w="1276" w:type="dxa"/>
          </w:tcPr>
          <w:p w:rsidR="00E611CE" w:rsidRPr="00333513" w:rsidRDefault="00E611CE" w:rsidP="00E611C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7</w:t>
            </w:r>
          </w:p>
        </w:tc>
        <w:tc>
          <w:tcPr>
            <w:tcW w:w="992" w:type="dxa"/>
          </w:tcPr>
          <w:p w:rsidR="00E611CE" w:rsidRPr="00333513" w:rsidRDefault="00E611CE" w:rsidP="00E611C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8</w:t>
            </w:r>
          </w:p>
        </w:tc>
        <w:tc>
          <w:tcPr>
            <w:tcW w:w="993" w:type="dxa"/>
          </w:tcPr>
          <w:p w:rsidR="00E611CE" w:rsidRPr="00333513" w:rsidRDefault="00E611CE" w:rsidP="00E611C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9</w:t>
            </w:r>
          </w:p>
        </w:tc>
        <w:tc>
          <w:tcPr>
            <w:tcW w:w="992" w:type="dxa"/>
          </w:tcPr>
          <w:p w:rsidR="00E611CE" w:rsidRPr="00333513" w:rsidRDefault="00E611CE" w:rsidP="00E611C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10</w:t>
            </w:r>
          </w:p>
        </w:tc>
        <w:tc>
          <w:tcPr>
            <w:tcW w:w="1984" w:type="dxa"/>
          </w:tcPr>
          <w:p w:rsidR="00E611CE" w:rsidRPr="00333513" w:rsidRDefault="00E611CE" w:rsidP="00E611C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11</w:t>
            </w:r>
          </w:p>
        </w:tc>
      </w:tr>
      <w:tr w:rsidR="00E611CE" w:rsidRPr="00333513" w:rsidTr="001B206F">
        <w:tc>
          <w:tcPr>
            <w:tcW w:w="482" w:type="dxa"/>
          </w:tcPr>
          <w:p w:rsidR="00E611CE" w:rsidRPr="00333513" w:rsidRDefault="00E611CE" w:rsidP="00E611CE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7</w:t>
            </w:r>
          </w:p>
        </w:tc>
        <w:tc>
          <w:tcPr>
            <w:tcW w:w="2207" w:type="dxa"/>
          </w:tcPr>
          <w:p w:rsidR="00E611CE" w:rsidRPr="00E611CE" w:rsidRDefault="00E611CE" w:rsidP="00E611CE">
            <w:pPr>
              <w:pStyle w:val="a8"/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lang w:eastAsia="uk-UA"/>
              </w:rPr>
            </w:pPr>
            <w:r w:rsidRPr="00E611CE">
              <w:rPr>
                <w:rFonts w:ascii="Times New Roman" w:eastAsia="Times New Roman" w:hAnsi="Times New Roman"/>
                <w:bCs/>
                <w:lang w:eastAsia="uk-UA"/>
              </w:rPr>
              <w:t>Впорядкування території міських парків та скверів:</w:t>
            </w:r>
          </w:p>
          <w:p w:rsidR="00E611CE" w:rsidRPr="00E611CE" w:rsidRDefault="00DC593E" w:rsidP="00E611CE">
            <w:pPr>
              <w:pStyle w:val="a8"/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lang w:eastAsia="uk-UA"/>
              </w:rPr>
            </w:pPr>
            <w:r>
              <w:rPr>
                <w:rFonts w:ascii="Times New Roman" w:eastAsia="Times New Roman" w:hAnsi="Times New Roman"/>
                <w:bCs/>
                <w:lang w:eastAsia="uk-UA"/>
              </w:rPr>
              <w:t>г</w:t>
            </w:r>
            <w:r w:rsidR="00E611CE" w:rsidRPr="00E611CE">
              <w:rPr>
                <w:rFonts w:ascii="Times New Roman" w:eastAsia="Times New Roman" w:hAnsi="Times New Roman"/>
                <w:bCs/>
                <w:lang w:eastAsia="uk-UA"/>
              </w:rPr>
              <w:t>ідропарк;</w:t>
            </w:r>
          </w:p>
          <w:p w:rsidR="00E611CE" w:rsidRPr="00E611CE" w:rsidRDefault="00E611CE" w:rsidP="00E611CE">
            <w:pPr>
              <w:pStyle w:val="a8"/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lang w:eastAsia="uk-UA"/>
              </w:rPr>
            </w:pPr>
            <w:r w:rsidRPr="00E611CE">
              <w:rPr>
                <w:rFonts w:ascii="Times New Roman" w:eastAsia="Times New Roman" w:hAnsi="Times New Roman"/>
                <w:bCs/>
                <w:lang w:eastAsia="uk-UA"/>
              </w:rPr>
              <w:t>набережна Героїв визволителів;</w:t>
            </w:r>
          </w:p>
          <w:p w:rsidR="00E611CE" w:rsidRPr="00E611CE" w:rsidRDefault="00E611CE" w:rsidP="00E611CE">
            <w:pPr>
              <w:ind w:right="-114"/>
              <w:rPr>
                <w:rFonts w:ascii="Times New Roman" w:eastAsia="Times New Roman" w:hAnsi="Times New Roman"/>
                <w:bCs/>
                <w:lang w:eastAsia="uk-UA"/>
              </w:rPr>
            </w:pPr>
            <w:r w:rsidRPr="00E611CE">
              <w:rPr>
                <w:rFonts w:ascii="Times New Roman" w:eastAsia="Times New Roman" w:hAnsi="Times New Roman"/>
                <w:bCs/>
                <w:lang w:eastAsia="uk-UA"/>
              </w:rPr>
              <w:t>парк «</w:t>
            </w:r>
            <w:proofErr w:type="spellStart"/>
            <w:r w:rsidRPr="00E611CE">
              <w:rPr>
                <w:rFonts w:ascii="Times New Roman" w:eastAsia="Times New Roman" w:hAnsi="Times New Roman"/>
                <w:bCs/>
                <w:lang w:eastAsia="uk-UA"/>
              </w:rPr>
              <w:t>Новоміський</w:t>
            </w:r>
            <w:proofErr w:type="spellEnd"/>
            <w:r w:rsidRPr="00E611CE">
              <w:rPr>
                <w:rFonts w:ascii="Times New Roman" w:eastAsia="Times New Roman" w:hAnsi="Times New Roman"/>
                <w:bCs/>
                <w:lang w:eastAsia="uk-UA"/>
              </w:rPr>
              <w:t>»;</w:t>
            </w:r>
          </w:p>
          <w:p w:rsidR="00E611CE" w:rsidRPr="00E611CE" w:rsidRDefault="00E611CE" w:rsidP="00E611CE">
            <w:pPr>
              <w:rPr>
                <w:rFonts w:ascii="Times New Roman" w:eastAsia="Times New Roman" w:hAnsi="Times New Roman"/>
                <w:bCs/>
                <w:lang w:eastAsia="uk-UA"/>
              </w:rPr>
            </w:pPr>
            <w:r>
              <w:rPr>
                <w:rFonts w:ascii="Times New Roman" w:eastAsia="Times New Roman" w:hAnsi="Times New Roman"/>
                <w:bCs/>
                <w:lang w:eastAsia="uk-UA"/>
              </w:rPr>
              <w:t>сквер Центральний;</w:t>
            </w:r>
          </w:p>
          <w:p w:rsidR="00E611CE" w:rsidRPr="00E611CE" w:rsidRDefault="00E611CE" w:rsidP="00E611CE">
            <w:pPr>
              <w:rPr>
                <w:rFonts w:ascii="Times New Roman" w:eastAsia="Times New Roman" w:hAnsi="Times New Roman"/>
                <w:bCs/>
                <w:lang w:eastAsia="uk-UA"/>
              </w:rPr>
            </w:pPr>
            <w:r w:rsidRPr="00E611CE">
              <w:rPr>
                <w:rFonts w:ascii="Times New Roman" w:eastAsia="Times New Roman" w:hAnsi="Times New Roman"/>
                <w:bCs/>
                <w:lang w:eastAsia="uk-UA"/>
              </w:rPr>
              <w:t>сквер «Троянда»</w:t>
            </w:r>
            <w:r>
              <w:rPr>
                <w:rFonts w:ascii="Times New Roman" w:eastAsia="Times New Roman" w:hAnsi="Times New Roman"/>
                <w:bCs/>
                <w:lang w:eastAsia="uk-UA"/>
              </w:rPr>
              <w:t>;</w:t>
            </w:r>
          </w:p>
          <w:p w:rsidR="00E611CE" w:rsidRPr="00E611CE" w:rsidRDefault="00E611CE" w:rsidP="00E611CE">
            <w:pPr>
              <w:rPr>
                <w:rFonts w:ascii="Times New Roman" w:eastAsia="Times New Roman" w:hAnsi="Times New Roman"/>
                <w:bCs/>
                <w:lang w:eastAsia="uk-UA"/>
              </w:rPr>
            </w:pPr>
            <w:r w:rsidRPr="00E611CE">
              <w:rPr>
                <w:rFonts w:ascii="Times New Roman" w:eastAsia="Times New Roman" w:hAnsi="Times New Roman"/>
                <w:bCs/>
                <w:lang w:eastAsia="uk-UA"/>
              </w:rPr>
              <w:t>сквер «Попелюшка»</w:t>
            </w:r>
            <w:r>
              <w:rPr>
                <w:rFonts w:ascii="Times New Roman" w:eastAsia="Times New Roman" w:hAnsi="Times New Roman"/>
                <w:bCs/>
                <w:lang w:eastAsia="uk-UA"/>
              </w:rPr>
              <w:t>;</w:t>
            </w:r>
          </w:p>
          <w:p w:rsidR="00E611CE" w:rsidRPr="00E611CE" w:rsidRDefault="00E611CE" w:rsidP="00E611CE">
            <w:pPr>
              <w:rPr>
                <w:rFonts w:ascii="Times New Roman" w:eastAsia="Times New Roman" w:hAnsi="Times New Roman"/>
                <w:bCs/>
                <w:lang w:eastAsia="uk-UA"/>
              </w:rPr>
            </w:pPr>
            <w:r>
              <w:rPr>
                <w:rFonts w:ascii="Times New Roman" w:eastAsia="Times New Roman" w:hAnsi="Times New Roman"/>
                <w:bCs/>
                <w:lang w:eastAsia="uk-UA"/>
              </w:rPr>
              <w:t>сквер Шевченка;</w:t>
            </w:r>
          </w:p>
          <w:p w:rsidR="00E611CE" w:rsidRPr="00E611CE" w:rsidRDefault="00E611CE" w:rsidP="00E611CE">
            <w:pPr>
              <w:rPr>
                <w:rFonts w:ascii="Times New Roman" w:eastAsia="Times New Roman" w:hAnsi="Times New Roman"/>
                <w:bCs/>
                <w:lang w:eastAsia="uk-UA"/>
              </w:rPr>
            </w:pPr>
            <w:r w:rsidRPr="00E611CE">
              <w:rPr>
                <w:rFonts w:ascii="Times New Roman" w:eastAsia="Times New Roman" w:hAnsi="Times New Roman"/>
                <w:bCs/>
                <w:lang w:eastAsia="uk-UA"/>
              </w:rPr>
              <w:t>сквер «Торговий центр»</w:t>
            </w:r>
            <w:r>
              <w:rPr>
                <w:rFonts w:ascii="Times New Roman" w:eastAsia="Times New Roman" w:hAnsi="Times New Roman"/>
                <w:bCs/>
                <w:lang w:eastAsia="uk-UA"/>
              </w:rPr>
              <w:t>;</w:t>
            </w:r>
          </w:p>
          <w:p w:rsidR="00E611CE" w:rsidRPr="00E611CE" w:rsidRDefault="00E611CE" w:rsidP="00E611CE">
            <w:pPr>
              <w:ind w:right="-255"/>
              <w:rPr>
                <w:rFonts w:ascii="Times New Roman" w:eastAsia="Times New Roman" w:hAnsi="Times New Roman"/>
                <w:bCs/>
                <w:lang w:eastAsia="uk-UA"/>
              </w:rPr>
            </w:pPr>
            <w:r w:rsidRPr="00E611CE">
              <w:rPr>
                <w:rFonts w:ascii="Times New Roman" w:eastAsia="Times New Roman" w:hAnsi="Times New Roman"/>
                <w:bCs/>
                <w:lang w:eastAsia="uk-UA"/>
              </w:rPr>
              <w:t xml:space="preserve">сквер </w:t>
            </w:r>
            <w:r w:rsidR="004F6B7C">
              <w:rPr>
                <w:rFonts w:ascii="Times New Roman" w:eastAsia="Times New Roman" w:hAnsi="Times New Roman"/>
                <w:bCs/>
                <w:lang w:eastAsia="uk-UA"/>
              </w:rPr>
              <w:t>«</w:t>
            </w:r>
            <w:r w:rsidRPr="00E611CE">
              <w:rPr>
                <w:rFonts w:ascii="Times New Roman" w:eastAsia="Times New Roman" w:hAnsi="Times New Roman"/>
                <w:bCs/>
                <w:lang w:eastAsia="uk-UA"/>
              </w:rPr>
              <w:t>Дюймовочка»</w:t>
            </w:r>
            <w:r w:rsidR="004F6B7C">
              <w:rPr>
                <w:rFonts w:ascii="Times New Roman" w:eastAsia="Times New Roman" w:hAnsi="Times New Roman"/>
                <w:bCs/>
                <w:lang w:eastAsia="uk-UA"/>
              </w:rPr>
              <w:t>;</w:t>
            </w:r>
          </w:p>
          <w:p w:rsidR="00E611CE" w:rsidRPr="00E611CE" w:rsidRDefault="00E611CE" w:rsidP="00E611CE">
            <w:pPr>
              <w:rPr>
                <w:rFonts w:ascii="Times New Roman" w:eastAsia="Times New Roman" w:hAnsi="Times New Roman"/>
                <w:bCs/>
                <w:lang w:eastAsia="uk-UA"/>
              </w:rPr>
            </w:pPr>
            <w:r w:rsidRPr="00E611CE">
              <w:rPr>
                <w:rFonts w:ascii="Times New Roman" w:eastAsia="Times New Roman" w:hAnsi="Times New Roman"/>
                <w:bCs/>
                <w:lang w:eastAsia="uk-UA"/>
              </w:rPr>
              <w:t>сквер «Білосніжка і сім гномів»</w:t>
            </w:r>
            <w:r w:rsidR="004F6B7C">
              <w:rPr>
                <w:rFonts w:ascii="Times New Roman" w:eastAsia="Times New Roman" w:hAnsi="Times New Roman"/>
                <w:bCs/>
                <w:lang w:eastAsia="uk-UA"/>
              </w:rPr>
              <w:t>;</w:t>
            </w:r>
          </w:p>
          <w:p w:rsidR="00E611CE" w:rsidRPr="006C4D85" w:rsidRDefault="00E611CE" w:rsidP="004F6B7C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E611CE">
              <w:rPr>
                <w:rFonts w:ascii="Times New Roman" w:eastAsia="Times New Roman" w:hAnsi="Times New Roman"/>
                <w:bCs/>
                <w:lang w:eastAsia="uk-UA"/>
              </w:rPr>
              <w:t>парк «Снігуронька»</w:t>
            </w:r>
          </w:p>
        </w:tc>
        <w:tc>
          <w:tcPr>
            <w:tcW w:w="1701" w:type="dxa"/>
          </w:tcPr>
          <w:p w:rsidR="00E611CE" w:rsidRPr="00F90F04" w:rsidRDefault="00F90F04" w:rsidP="00F90F04">
            <w:pPr>
              <w:ind w:right="-105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uk-UA"/>
              </w:rPr>
            </w:pPr>
            <w:r w:rsidRPr="00F90F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Комунальне підприємство «Ремонтно-будівне шляхове підприємство» </w:t>
            </w:r>
            <w:proofErr w:type="spellStart"/>
            <w:r w:rsidRPr="00F90F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Старокостян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  <w:r w:rsidRPr="00F90F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тинівської</w:t>
            </w:r>
            <w:proofErr w:type="spellEnd"/>
            <w:r w:rsidRPr="00F90F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міської ради</w:t>
            </w:r>
          </w:p>
        </w:tc>
        <w:tc>
          <w:tcPr>
            <w:tcW w:w="1984" w:type="dxa"/>
          </w:tcPr>
          <w:p w:rsidR="00E611CE" w:rsidRDefault="001B206F" w:rsidP="00E611CE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uk-UA"/>
              </w:rPr>
              <w:t xml:space="preserve">Кошти </w:t>
            </w:r>
          </w:p>
          <w:p w:rsidR="001B206F" w:rsidRPr="009E3309" w:rsidRDefault="001B206F" w:rsidP="001B206F">
            <w:pPr>
              <w:pStyle w:val="TableParagraph"/>
              <w:kinsoku w:val="0"/>
              <w:overflowPunct w:val="0"/>
              <w:spacing w:line="270" w:lineRule="exact"/>
              <w:jc w:val="both"/>
              <w:rPr>
                <w:color w:val="000000"/>
                <w:sz w:val="22"/>
                <w:szCs w:val="22"/>
              </w:rPr>
            </w:pPr>
            <w:r>
              <w:rPr>
                <w:rFonts w:eastAsia="Times New Roman"/>
                <w:bCs/>
                <w:color w:val="000000"/>
              </w:rPr>
              <w:t>комунального</w:t>
            </w:r>
            <w:r w:rsidRPr="006C4D85">
              <w:rPr>
                <w:rFonts w:eastAsia="Times New Roman"/>
                <w:bCs/>
                <w:color w:val="000000"/>
              </w:rPr>
              <w:t xml:space="preserve"> </w:t>
            </w:r>
            <w:r>
              <w:rPr>
                <w:rFonts w:eastAsia="Times New Roman"/>
                <w:bCs/>
                <w:color w:val="000000"/>
              </w:rPr>
              <w:t>підприємства «Р</w:t>
            </w:r>
            <w:r w:rsidRPr="006C4D85">
              <w:rPr>
                <w:rFonts w:eastAsia="Times New Roman"/>
                <w:bCs/>
                <w:color w:val="000000"/>
              </w:rPr>
              <w:t>емонтно-будівне шляхове підприємство</w:t>
            </w:r>
            <w:r>
              <w:rPr>
                <w:rFonts w:eastAsia="Times New Roman"/>
                <w:bCs/>
                <w:color w:val="000000"/>
              </w:rPr>
              <w:t>»</w:t>
            </w:r>
            <w:r w:rsidRPr="003F77D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Старокостянти-</w:t>
            </w:r>
            <w:r w:rsidRPr="009E3309">
              <w:rPr>
                <w:color w:val="000000"/>
                <w:sz w:val="22"/>
                <w:szCs w:val="22"/>
              </w:rPr>
              <w:t>нівської</w:t>
            </w:r>
            <w:proofErr w:type="spellEnd"/>
            <w:r w:rsidRPr="009E3309">
              <w:rPr>
                <w:color w:val="000000"/>
                <w:sz w:val="22"/>
                <w:szCs w:val="22"/>
              </w:rPr>
              <w:t xml:space="preserve"> міської ради</w:t>
            </w:r>
          </w:p>
          <w:p w:rsidR="001B206F" w:rsidRPr="004B0FD0" w:rsidRDefault="001B206F" w:rsidP="00E611CE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418" w:type="dxa"/>
          </w:tcPr>
          <w:p w:rsidR="00E611CE" w:rsidRPr="006C4D85" w:rsidRDefault="00E611CE" w:rsidP="00E611CE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u-RU" w:eastAsia="uk-UA"/>
              </w:rPr>
            </w:pPr>
            <w:r w:rsidRPr="006C4D8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u-RU" w:eastAsia="uk-UA"/>
              </w:rPr>
              <w:t>6031,6</w:t>
            </w:r>
          </w:p>
        </w:tc>
        <w:tc>
          <w:tcPr>
            <w:tcW w:w="1275" w:type="dxa"/>
          </w:tcPr>
          <w:p w:rsidR="00E611CE" w:rsidRPr="006C4D85" w:rsidRDefault="00E611CE" w:rsidP="00E611CE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uk-UA"/>
              </w:rPr>
            </w:pPr>
            <w:r w:rsidRPr="006C4D8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uk-UA"/>
              </w:rPr>
              <w:t>946,2</w:t>
            </w:r>
          </w:p>
        </w:tc>
        <w:tc>
          <w:tcPr>
            <w:tcW w:w="1276" w:type="dxa"/>
          </w:tcPr>
          <w:p w:rsidR="00E611CE" w:rsidRPr="006C4D85" w:rsidRDefault="00E611CE" w:rsidP="00E611CE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uk-UA"/>
              </w:rPr>
            </w:pPr>
            <w:r w:rsidRPr="006C4D8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uk-UA"/>
              </w:rPr>
              <w:t>1180,3</w:t>
            </w:r>
          </w:p>
        </w:tc>
        <w:tc>
          <w:tcPr>
            <w:tcW w:w="992" w:type="dxa"/>
          </w:tcPr>
          <w:p w:rsidR="00E611CE" w:rsidRPr="006C4D85" w:rsidRDefault="00E611CE" w:rsidP="00E611CE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uk-UA"/>
              </w:rPr>
            </w:pPr>
            <w:r w:rsidRPr="006C4D8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uk-UA"/>
              </w:rPr>
              <w:t>1200,0</w:t>
            </w:r>
          </w:p>
        </w:tc>
        <w:tc>
          <w:tcPr>
            <w:tcW w:w="993" w:type="dxa"/>
          </w:tcPr>
          <w:p w:rsidR="00E611CE" w:rsidRPr="006C4D85" w:rsidRDefault="00E611CE" w:rsidP="00E611CE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uk-UA"/>
              </w:rPr>
            </w:pPr>
            <w:r w:rsidRPr="006C4D8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uk-UA"/>
              </w:rPr>
              <w:t>1324,5</w:t>
            </w:r>
          </w:p>
        </w:tc>
        <w:tc>
          <w:tcPr>
            <w:tcW w:w="992" w:type="dxa"/>
          </w:tcPr>
          <w:p w:rsidR="00E611CE" w:rsidRPr="006C4D85" w:rsidRDefault="00E611CE" w:rsidP="00E611CE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uk-UA"/>
              </w:rPr>
            </w:pPr>
            <w:r w:rsidRPr="006C4D8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uk-UA"/>
              </w:rPr>
              <w:t>1380,6</w:t>
            </w:r>
          </w:p>
        </w:tc>
        <w:tc>
          <w:tcPr>
            <w:tcW w:w="1984" w:type="dxa"/>
          </w:tcPr>
          <w:p w:rsidR="00E611CE" w:rsidRPr="004F6B7C" w:rsidRDefault="00E611CE" w:rsidP="004F6B7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206"/>
              <w:jc w:val="both"/>
            </w:pPr>
            <w:r w:rsidRPr="004F6B7C">
              <w:rPr>
                <w:rFonts w:ascii="Times New Roman" w:eastAsia="Times New Roman" w:hAnsi="Times New Roman" w:cs="Times New Roman"/>
                <w:lang w:eastAsia="uk-UA"/>
              </w:rPr>
              <w:t xml:space="preserve">Озеленення та благоустрій території </w:t>
            </w:r>
            <w:proofErr w:type="spellStart"/>
            <w:r w:rsidRPr="004F6B7C">
              <w:rPr>
                <w:rFonts w:ascii="Times New Roman" w:eastAsia="Times New Roman" w:hAnsi="Times New Roman" w:cs="Times New Roman"/>
                <w:lang w:eastAsia="uk-UA"/>
              </w:rPr>
              <w:t>Старокостянтинівської</w:t>
            </w:r>
            <w:proofErr w:type="spellEnd"/>
            <w:r w:rsidRPr="004F6B7C">
              <w:rPr>
                <w:rFonts w:ascii="Times New Roman" w:eastAsia="Times New Roman" w:hAnsi="Times New Roman" w:cs="Times New Roman"/>
                <w:lang w:eastAsia="uk-UA"/>
              </w:rPr>
              <w:t xml:space="preserve"> міської територіальної громади  </w:t>
            </w:r>
          </w:p>
        </w:tc>
      </w:tr>
      <w:tr w:rsidR="004F6B7C" w:rsidRPr="00333513" w:rsidTr="001B206F">
        <w:tc>
          <w:tcPr>
            <w:tcW w:w="482" w:type="dxa"/>
          </w:tcPr>
          <w:p w:rsidR="004F6B7C" w:rsidRPr="00333513" w:rsidRDefault="004F6B7C" w:rsidP="004F6B7C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8</w:t>
            </w:r>
          </w:p>
        </w:tc>
        <w:tc>
          <w:tcPr>
            <w:tcW w:w="2207" w:type="dxa"/>
          </w:tcPr>
          <w:p w:rsidR="004F6B7C" w:rsidRPr="00FF76FD" w:rsidRDefault="004F6B7C" w:rsidP="004F6B7C">
            <w:pPr>
              <w:spacing w:line="0" w:lineRule="atLeast"/>
              <w:ind w:right="-114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Придбання і садіння нових дерев і кущів:</w:t>
            </w:r>
          </w:p>
          <w:p w:rsidR="004F6B7C" w:rsidRPr="00FF76FD" w:rsidRDefault="004F6B7C" w:rsidP="004F6B7C">
            <w:pPr>
              <w:spacing w:line="0" w:lineRule="atLeast"/>
              <w:ind w:right="-114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 xml:space="preserve">м.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С</w:t>
            </w: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тарокостянтинів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;</w:t>
            </w:r>
          </w:p>
          <w:p w:rsidR="004F6B7C" w:rsidRDefault="004F6B7C" w:rsidP="004F6B7C">
            <w:pPr>
              <w:spacing w:line="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</w:p>
          <w:p w:rsidR="004F6B7C" w:rsidRPr="00FF76FD" w:rsidRDefault="004F6B7C" w:rsidP="004F6B7C">
            <w:pPr>
              <w:spacing w:line="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сільські населені пункти</w:t>
            </w:r>
          </w:p>
        </w:tc>
        <w:tc>
          <w:tcPr>
            <w:tcW w:w="1701" w:type="dxa"/>
          </w:tcPr>
          <w:p w:rsidR="004F6B7C" w:rsidRPr="00FF76FD" w:rsidRDefault="00F90F04" w:rsidP="00F90F04">
            <w:pPr>
              <w:pStyle w:val="TableParagraph"/>
              <w:kinsoku w:val="0"/>
              <w:overflowPunct w:val="0"/>
              <w:spacing w:line="270" w:lineRule="exact"/>
              <w:ind w:right="-105"/>
              <w:jc w:val="both"/>
              <w:rPr>
                <w:rFonts w:eastAsia="Times New Roman"/>
              </w:rPr>
            </w:pPr>
            <w:r w:rsidRPr="00F90F04">
              <w:rPr>
                <w:rFonts w:eastAsia="Times New Roman"/>
                <w:bCs/>
                <w:color w:val="000000"/>
              </w:rPr>
              <w:t xml:space="preserve">Комунальне підприємство «Ремонтно-будівне шляхове підприємство» </w:t>
            </w:r>
            <w:proofErr w:type="spellStart"/>
            <w:r w:rsidRPr="00F90F04">
              <w:rPr>
                <w:rFonts w:eastAsia="Times New Roman"/>
                <w:bCs/>
                <w:color w:val="000000"/>
              </w:rPr>
              <w:t>Старокостян</w:t>
            </w:r>
            <w:r>
              <w:rPr>
                <w:rFonts w:eastAsia="Times New Roman"/>
                <w:bCs/>
                <w:color w:val="000000"/>
              </w:rPr>
              <w:t>-</w:t>
            </w:r>
            <w:r w:rsidRPr="00F90F04">
              <w:rPr>
                <w:rFonts w:eastAsia="Times New Roman"/>
                <w:bCs/>
                <w:color w:val="000000"/>
              </w:rPr>
              <w:t>тинівської</w:t>
            </w:r>
            <w:proofErr w:type="spellEnd"/>
            <w:r w:rsidRPr="00F90F04">
              <w:rPr>
                <w:rFonts w:eastAsia="Times New Roman"/>
                <w:bCs/>
                <w:color w:val="000000"/>
              </w:rPr>
              <w:t xml:space="preserve"> міської ради</w:t>
            </w:r>
          </w:p>
        </w:tc>
        <w:tc>
          <w:tcPr>
            <w:tcW w:w="1984" w:type="dxa"/>
          </w:tcPr>
          <w:p w:rsidR="004F6B7C" w:rsidRPr="00FF76FD" w:rsidRDefault="002E1A55" w:rsidP="001B206F">
            <w:pPr>
              <w:pStyle w:val="TableParagraph"/>
              <w:kinsoku w:val="0"/>
              <w:overflowPunct w:val="0"/>
              <w:spacing w:line="270" w:lineRule="exact"/>
              <w:jc w:val="both"/>
              <w:rPr>
                <w:rFonts w:eastAsia="Times New Roman"/>
                <w:bCs/>
              </w:rPr>
            </w:pPr>
            <w:r w:rsidRPr="00FF76FD">
              <w:t xml:space="preserve">Бюджет </w:t>
            </w:r>
            <w:proofErr w:type="spellStart"/>
            <w:r w:rsidRPr="00FF76FD">
              <w:t>Старокостян-тинівської</w:t>
            </w:r>
            <w:proofErr w:type="spellEnd"/>
            <w:r w:rsidRPr="00FF76FD">
              <w:t xml:space="preserve"> міської територіальної громади</w:t>
            </w:r>
            <w:r>
              <w:t>, кошти підприємства</w:t>
            </w:r>
          </w:p>
        </w:tc>
        <w:tc>
          <w:tcPr>
            <w:tcW w:w="1418" w:type="dxa"/>
          </w:tcPr>
          <w:p w:rsidR="004F6B7C" w:rsidRPr="00FF76FD" w:rsidRDefault="004F6B7C" w:rsidP="004F6B7C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1559,6</w:t>
            </w:r>
          </w:p>
          <w:p w:rsidR="004F6B7C" w:rsidRPr="00FF76FD" w:rsidRDefault="004F6B7C" w:rsidP="004F6B7C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</w:p>
          <w:p w:rsidR="004F6B7C" w:rsidRPr="00FF76FD" w:rsidRDefault="004F6B7C" w:rsidP="004F6B7C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812,5</w:t>
            </w:r>
          </w:p>
          <w:p w:rsidR="004F6B7C" w:rsidRDefault="004F6B7C" w:rsidP="004F6B7C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</w:p>
          <w:p w:rsidR="004F6B7C" w:rsidRPr="00FF76FD" w:rsidRDefault="004F6B7C" w:rsidP="004F6B7C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747,1</w:t>
            </w:r>
          </w:p>
        </w:tc>
        <w:tc>
          <w:tcPr>
            <w:tcW w:w="1275" w:type="dxa"/>
          </w:tcPr>
          <w:p w:rsidR="004F6B7C" w:rsidRPr="00FF76FD" w:rsidRDefault="004F6B7C" w:rsidP="004F6B7C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257,7</w:t>
            </w:r>
          </w:p>
          <w:p w:rsidR="004F6B7C" w:rsidRDefault="004F6B7C" w:rsidP="004F6B7C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</w:p>
          <w:p w:rsidR="004F6B7C" w:rsidRPr="00FF76FD" w:rsidRDefault="004F6B7C" w:rsidP="004F6B7C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117,9</w:t>
            </w:r>
          </w:p>
          <w:p w:rsidR="004F6B7C" w:rsidRDefault="004F6B7C" w:rsidP="004F6B7C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</w:p>
          <w:p w:rsidR="004F6B7C" w:rsidRDefault="004F6B7C" w:rsidP="004F6B7C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</w:p>
          <w:p w:rsidR="004F6B7C" w:rsidRPr="00FF76FD" w:rsidRDefault="004F6B7C" w:rsidP="004F6B7C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139,8</w:t>
            </w:r>
          </w:p>
        </w:tc>
        <w:tc>
          <w:tcPr>
            <w:tcW w:w="1276" w:type="dxa"/>
          </w:tcPr>
          <w:p w:rsidR="004F6B7C" w:rsidRPr="00FF76FD" w:rsidRDefault="004F6B7C" w:rsidP="004F6B7C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306,0</w:t>
            </w:r>
          </w:p>
          <w:p w:rsidR="004F6B7C" w:rsidRDefault="004F6B7C" w:rsidP="004F6B7C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</w:p>
          <w:p w:rsidR="004F6B7C" w:rsidRPr="00FF76FD" w:rsidRDefault="004F6B7C" w:rsidP="004F6B7C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161,8</w:t>
            </w:r>
          </w:p>
          <w:p w:rsidR="004F6B7C" w:rsidRDefault="004F6B7C" w:rsidP="004F6B7C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</w:p>
          <w:p w:rsidR="004F6B7C" w:rsidRDefault="004F6B7C" w:rsidP="004F6B7C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</w:p>
          <w:p w:rsidR="004F6B7C" w:rsidRPr="00FF76FD" w:rsidRDefault="004F6B7C" w:rsidP="004F6B7C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144,2</w:t>
            </w:r>
          </w:p>
        </w:tc>
        <w:tc>
          <w:tcPr>
            <w:tcW w:w="992" w:type="dxa"/>
          </w:tcPr>
          <w:p w:rsidR="004F6B7C" w:rsidRPr="00FF76FD" w:rsidRDefault="004F6B7C" w:rsidP="004F6B7C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322,4</w:t>
            </w:r>
          </w:p>
          <w:p w:rsidR="004F6B7C" w:rsidRDefault="004F6B7C" w:rsidP="004F6B7C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</w:p>
          <w:p w:rsidR="004F6B7C" w:rsidRPr="00FF76FD" w:rsidRDefault="004F6B7C" w:rsidP="004F6B7C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172,3</w:t>
            </w:r>
          </w:p>
          <w:p w:rsidR="004F6B7C" w:rsidRDefault="004F6B7C" w:rsidP="004F6B7C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</w:p>
          <w:p w:rsidR="004F6B7C" w:rsidRDefault="004F6B7C" w:rsidP="004F6B7C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</w:p>
          <w:p w:rsidR="004F6B7C" w:rsidRPr="00FF76FD" w:rsidRDefault="004F6B7C" w:rsidP="004F6B7C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150,1</w:t>
            </w:r>
          </w:p>
        </w:tc>
        <w:tc>
          <w:tcPr>
            <w:tcW w:w="993" w:type="dxa"/>
          </w:tcPr>
          <w:p w:rsidR="004F6B7C" w:rsidRPr="00FF76FD" w:rsidRDefault="004F6B7C" w:rsidP="004F6B7C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332,1</w:t>
            </w:r>
          </w:p>
          <w:p w:rsidR="004F6B7C" w:rsidRDefault="004F6B7C" w:rsidP="004F6B7C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</w:p>
          <w:p w:rsidR="004F6B7C" w:rsidRPr="00FF76FD" w:rsidRDefault="004F6B7C" w:rsidP="004F6B7C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179,1</w:t>
            </w:r>
          </w:p>
          <w:p w:rsidR="004F6B7C" w:rsidRDefault="004F6B7C" w:rsidP="004F6B7C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</w:p>
          <w:p w:rsidR="004F6B7C" w:rsidRDefault="004F6B7C" w:rsidP="004F6B7C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</w:p>
          <w:p w:rsidR="004F6B7C" w:rsidRPr="00FF76FD" w:rsidRDefault="004F6B7C" w:rsidP="004F6B7C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153,0</w:t>
            </w:r>
          </w:p>
        </w:tc>
        <w:tc>
          <w:tcPr>
            <w:tcW w:w="992" w:type="dxa"/>
          </w:tcPr>
          <w:p w:rsidR="004F6B7C" w:rsidRPr="00FF76FD" w:rsidRDefault="004F6B7C" w:rsidP="004F6B7C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341,4</w:t>
            </w:r>
          </w:p>
          <w:p w:rsidR="004F6B7C" w:rsidRDefault="004F6B7C" w:rsidP="004F6B7C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</w:p>
          <w:p w:rsidR="004F6B7C" w:rsidRPr="00FF76FD" w:rsidRDefault="004F6B7C" w:rsidP="004F6B7C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181,4</w:t>
            </w:r>
          </w:p>
          <w:p w:rsidR="004F6B7C" w:rsidRDefault="004F6B7C" w:rsidP="004F6B7C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</w:p>
          <w:p w:rsidR="004F6B7C" w:rsidRDefault="004F6B7C" w:rsidP="004F6B7C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</w:p>
          <w:p w:rsidR="004F6B7C" w:rsidRPr="00FF76FD" w:rsidRDefault="004F6B7C" w:rsidP="004F6B7C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160,0</w:t>
            </w:r>
          </w:p>
        </w:tc>
        <w:tc>
          <w:tcPr>
            <w:tcW w:w="1984" w:type="dxa"/>
          </w:tcPr>
          <w:p w:rsidR="004F6B7C" w:rsidRPr="00FF76FD" w:rsidRDefault="004F6B7C" w:rsidP="004F6B7C">
            <w:pPr>
              <w:pStyle w:val="TableParagraph"/>
              <w:kinsoku w:val="0"/>
              <w:overflowPunct w:val="0"/>
              <w:ind w:left="113" w:right="206"/>
              <w:jc w:val="both"/>
            </w:pPr>
            <w:r w:rsidRPr="00FF76FD">
              <w:t>Озеленення території громади</w:t>
            </w:r>
            <w:r>
              <w:t xml:space="preserve">, </w:t>
            </w:r>
            <w:r w:rsidRPr="00480EEA">
              <w:rPr>
                <w:rFonts w:eastAsia="Times New Roman"/>
              </w:rPr>
              <w:t>покращення кліматичної ситуації</w:t>
            </w:r>
          </w:p>
        </w:tc>
      </w:tr>
      <w:tr w:rsidR="004F6B7C" w:rsidRPr="00333513" w:rsidTr="001B206F">
        <w:tc>
          <w:tcPr>
            <w:tcW w:w="482" w:type="dxa"/>
          </w:tcPr>
          <w:p w:rsidR="004F6B7C" w:rsidRPr="00333513" w:rsidRDefault="004F6B7C" w:rsidP="004F6B7C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9</w:t>
            </w:r>
          </w:p>
        </w:tc>
        <w:tc>
          <w:tcPr>
            <w:tcW w:w="2207" w:type="dxa"/>
          </w:tcPr>
          <w:p w:rsidR="004F6B7C" w:rsidRPr="00FF76FD" w:rsidRDefault="004F6B7C" w:rsidP="004F6B7C">
            <w:pPr>
              <w:pStyle w:val="TableParagraph"/>
              <w:kinsoku w:val="0"/>
              <w:overflowPunct w:val="0"/>
              <w:ind w:left="-32" w:right="-114"/>
              <w:rPr>
                <w:rFonts w:eastAsia="Times New Roman"/>
                <w:lang w:val="ru-RU"/>
              </w:rPr>
            </w:pPr>
            <w:r w:rsidRPr="00FF76FD">
              <w:rPr>
                <w:rFonts w:eastAsia="Times New Roman"/>
              </w:rPr>
              <w:t>Утримання зелених насаджень</w:t>
            </w:r>
            <w:r w:rsidRPr="00FF76FD">
              <w:rPr>
                <w:rFonts w:eastAsia="Times New Roman"/>
                <w:lang w:val="ru-RU"/>
              </w:rPr>
              <w:t>:</w:t>
            </w:r>
          </w:p>
          <w:p w:rsidR="004F6B7C" w:rsidRPr="00FF76FD" w:rsidRDefault="004F6B7C" w:rsidP="004F6B7C">
            <w:pPr>
              <w:pStyle w:val="TableParagraph"/>
              <w:kinsoku w:val="0"/>
              <w:overflowPunct w:val="0"/>
              <w:ind w:left="-32"/>
              <w:rPr>
                <w:rFonts w:eastAsia="Times New Roman"/>
              </w:rPr>
            </w:pPr>
            <w:r>
              <w:rPr>
                <w:rFonts w:eastAsia="Times New Roman"/>
              </w:rPr>
              <w:t>догляд за д</w:t>
            </w:r>
            <w:r w:rsidRPr="00FF76FD">
              <w:rPr>
                <w:rFonts w:eastAsia="Times New Roman"/>
              </w:rPr>
              <w:t xml:space="preserve">еревами і   </w:t>
            </w:r>
            <w:r>
              <w:rPr>
                <w:rFonts w:eastAsia="Times New Roman"/>
              </w:rPr>
              <w:t>куща</w:t>
            </w:r>
            <w:r w:rsidRPr="00FF76FD">
              <w:rPr>
                <w:rFonts w:eastAsia="Times New Roman"/>
              </w:rPr>
              <w:t>ми;</w:t>
            </w:r>
          </w:p>
          <w:p w:rsidR="004F6B7C" w:rsidRPr="00FF76FD" w:rsidRDefault="004F6B7C" w:rsidP="004F6B7C">
            <w:pPr>
              <w:pStyle w:val="TableParagraph"/>
              <w:kinsoku w:val="0"/>
              <w:overflowPunct w:val="0"/>
              <w:ind w:left="110" w:right="320"/>
              <w:rPr>
                <w:rFonts w:eastAsia="Times New Roman"/>
              </w:rPr>
            </w:pPr>
          </w:p>
          <w:p w:rsidR="004F6B7C" w:rsidRDefault="00737668" w:rsidP="00737668">
            <w:pPr>
              <w:pStyle w:val="TableParagraph"/>
              <w:kinsoku w:val="0"/>
              <w:overflowPunct w:val="0"/>
              <w:ind w:left="-32" w:right="-114" w:firstLine="32"/>
              <w:rPr>
                <w:rFonts w:eastAsia="Times New Roman"/>
              </w:rPr>
            </w:pPr>
            <w:r>
              <w:rPr>
                <w:rFonts w:eastAsia="Times New Roman"/>
              </w:rPr>
              <w:t>догляд за к</w:t>
            </w:r>
            <w:r w:rsidR="004F6B7C" w:rsidRPr="00FF76FD">
              <w:rPr>
                <w:rFonts w:eastAsia="Times New Roman"/>
              </w:rPr>
              <w:t>вітни</w:t>
            </w:r>
            <w:r>
              <w:rPr>
                <w:rFonts w:eastAsia="Times New Roman"/>
              </w:rPr>
              <w:t>-</w:t>
            </w:r>
            <w:r w:rsidR="004F6B7C" w:rsidRPr="00FF76FD">
              <w:rPr>
                <w:rFonts w:eastAsia="Times New Roman"/>
              </w:rPr>
              <w:t>ками;</w:t>
            </w:r>
          </w:p>
          <w:p w:rsidR="00737668" w:rsidRPr="00FF76FD" w:rsidRDefault="00737668" w:rsidP="00737668">
            <w:pPr>
              <w:pStyle w:val="TableParagraph"/>
              <w:kinsoku w:val="0"/>
              <w:overflowPunct w:val="0"/>
              <w:ind w:left="-32" w:right="-114" w:firstLine="32"/>
              <w:rPr>
                <w:rFonts w:eastAsia="Times New Roman"/>
              </w:rPr>
            </w:pPr>
          </w:p>
          <w:p w:rsidR="004F6B7C" w:rsidRPr="00FF76FD" w:rsidRDefault="004F6B7C" w:rsidP="00F90F04">
            <w:pPr>
              <w:pStyle w:val="TableParagraph"/>
              <w:tabs>
                <w:tab w:val="left" w:pos="1276"/>
              </w:tabs>
              <w:kinsoku w:val="0"/>
              <w:overflowPunct w:val="0"/>
              <w:ind w:left="110" w:hanging="142"/>
              <w:rPr>
                <w:rFonts w:eastAsia="Times New Roman"/>
                <w:bCs/>
              </w:rPr>
            </w:pPr>
            <w:r w:rsidRPr="00FF76FD">
              <w:rPr>
                <w:rFonts w:eastAsia="Times New Roman"/>
              </w:rPr>
              <w:t>догляд за газонами</w:t>
            </w:r>
          </w:p>
        </w:tc>
        <w:tc>
          <w:tcPr>
            <w:tcW w:w="1701" w:type="dxa"/>
          </w:tcPr>
          <w:p w:rsidR="002E1A55" w:rsidRPr="00FF76FD" w:rsidRDefault="00F90F04" w:rsidP="00F90F04">
            <w:pPr>
              <w:pStyle w:val="TableParagraph"/>
              <w:kinsoku w:val="0"/>
              <w:overflowPunct w:val="0"/>
              <w:spacing w:line="270" w:lineRule="exact"/>
              <w:ind w:right="-105"/>
              <w:rPr>
                <w:rFonts w:eastAsia="Times New Roman"/>
              </w:rPr>
            </w:pPr>
            <w:r w:rsidRPr="00F90F04">
              <w:rPr>
                <w:rFonts w:eastAsia="Times New Roman"/>
                <w:bCs/>
                <w:color w:val="000000"/>
              </w:rPr>
              <w:t xml:space="preserve">Комунальне підприємство «Ремонтно-будівне шляхове підприємство» </w:t>
            </w:r>
            <w:proofErr w:type="spellStart"/>
            <w:r w:rsidRPr="00F90F04">
              <w:rPr>
                <w:rFonts w:eastAsia="Times New Roman"/>
                <w:bCs/>
                <w:color w:val="000000"/>
              </w:rPr>
              <w:t>Старокостян</w:t>
            </w:r>
            <w:r>
              <w:rPr>
                <w:rFonts w:eastAsia="Times New Roman"/>
                <w:bCs/>
                <w:color w:val="000000"/>
              </w:rPr>
              <w:t>-</w:t>
            </w:r>
            <w:r w:rsidRPr="00F90F04">
              <w:rPr>
                <w:rFonts w:eastAsia="Times New Roman"/>
                <w:bCs/>
                <w:color w:val="000000"/>
              </w:rPr>
              <w:t>тинівської</w:t>
            </w:r>
            <w:proofErr w:type="spellEnd"/>
            <w:r w:rsidRPr="00F90F04">
              <w:rPr>
                <w:rFonts w:eastAsia="Times New Roman"/>
                <w:bCs/>
                <w:color w:val="000000"/>
              </w:rPr>
              <w:t xml:space="preserve"> міської ради</w:t>
            </w:r>
          </w:p>
        </w:tc>
        <w:tc>
          <w:tcPr>
            <w:tcW w:w="1984" w:type="dxa"/>
          </w:tcPr>
          <w:p w:rsidR="00F37C88" w:rsidRDefault="004F6B7C" w:rsidP="002E1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6FD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proofErr w:type="spellStart"/>
            <w:r w:rsidRPr="00FF76FD">
              <w:rPr>
                <w:rFonts w:ascii="Times New Roman" w:hAnsi="Times New Roman" w:cs="Times New Roman"/>
                <w:sz w:val="24"/>
                <w:szCs w:val="24"/>
              </w:rPr>
              <w:t>Старокостян-тинівської</w:t>
            </w:r>
            <w:proofErr w:type="spellEnd"/>
            <w:r w:rsidRPr="00FF76FD">
              <w:rPr>
                <w:rFonts w:ascii="Times New Roman" w:hAnsi="Times New Roman" w:cs="Times New Roman"/>
                <w:sz w:val="24"/>
                <w:szCs w:val="24"/>
              </w:rPr>
              <w:t xml:space="preserve"> міської територіальної громади</w:t>
            </w:r>
            <w:r w:rsidR="002E1A5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4F6B7C" w:rsidRPr="00FF76FD" w:rsidRDefault="002E1A55" w:rsidP="002E1A55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кошти підприємства</w:t>
            </w:r>
          </w:p>
        </w:tc>
        <w:tc>
          <w:tcPr>
            <w:tcW w:w="1418" w:type="dxa"/>
          </w:tcPr>
          <w:p w:rsidR="00737668" w:rsidRDefault="00737668" w:rsidP="004F6B7C">
            <w:pPr>
              <w:spacing w:after="240"/>
              <w:rPr>
                <w:rFonts w:ascii="Times New Roman" w:eastAsia="Times New Roman" w:hAnsi="Times New Roman"/>
                <w:bCs/>
                <w:sz w:val="24"/>
                <w:szCs w:val="24"/>
                <w:lang w:val="ru-RU" w:eastAsia="uk-UA"/>
              </w:rPr>
            </w:pPr>
          </w:p>
          <w:p w:rsidR="004F6B7C" w:rsidRPr="00FF76FD" w:rsidRDefault="004F6B7C" w:rsidP="004F6B7C">
            <w:pPr>
              <w:spacing w:after="240"/>
              <w:rPr>
                <w:rFonts w:ascii="Times New Roman" w:eastAsia="Times New Roman" w:hAnsi="Times New Roman"/>
                <w:bCs/>
                <w:sz w:val="24"/>
                <w:szCs w:val="24"/>
                <w:lang w:val="ru-RU"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val="ru-RU" w:eastAsia="uk-UA"/>
              </w:rPr>
              <w:t>29741,5</w:t>
            </w:r>
          </w:p>
          <w:p w:rsidR="004F6B7C" w:rsidRPr="00FF76FD" w:rsidRDefault="004F6B7C" w:rsidP="004F6B7C">
            <w:pPr>
              <w:rPr>
                <w:rFonts w:ascii="Times New Roman" w:eastAsia="Times New Roman" w:hAnsi="Times New Roman"/>
                <w:sz w:val="24"/>
                <w:szCs w:val="24"/>
                <w:lang w:val="ru-RU" w:eastAsia="uk-UA"/>
              </w:rPr>
            </w:pPr>
          </w:p>
          <w:p w:rsidR="004F6B7C" w:rsidRPr="00FF76FD" w:rsidRDefault="004F6B7C" w:rsidP="004F6B7C">
            <w:pPr>
              <w:rPr>
                <w:rFonts w:ascii="Times New Roman" w:eastAsia="Times New Roman" w:hAnsi="Times New Roman"/>
                <w:sz w:val="24"/>
                <w:szCs w:val="24"/>
                <w:lang w:val="ru-RU"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val="ru-RU" w:eastAsia="uk-UA"/>
              </w:rPr>
              <w:t>6389,6</w:t>
            </w:r>
          </w:p>
          <w:p w:rsidR="004F6B7C" w:rsidRPr="00FF76FD" w:rsidRDefault="004F6B7C" w:rsidP="004F6B7C">
            <w:pPr>
              <w:rPr>
                <w:rFonts w:ascii="Times New Roman" w:eastAsia="Times New Roman" w:hAnsi="Times New Roman"/>
                <w:sz w:val="24"/>
                <w:szCs w:val="24"/>
                <w:lang w:val="ru-RU" w:eastAsia="uk-UA"/>
              </w:rPr>
            </w:pPr>
          </w:p>
          <w:p w:rsidR="00737668" w:rsidRDefault="00737668" w:rsidP="004F6B7C">
            <w:pPr>
              <w:rPr>
                <w:rFonts w:ascii="Times New Roman" w:eastAsia="Times New Roman" w:hAnsi="Times New Roman"/>
                <w:bCs/>
                <w:sz w:val="24"/>
                <w:szCs w:val="24"/>
                <w:lang w:val="ru-RU" w:eastAsia="uk-UA"/>
              </w:rPr>
            </w:pPr>
          </w:p>
          <w:p w:rsidR="004F6B7C" w:rsidRPr="00FF76FD" w:rsidRDefault="004F6B7C" w:rsidP="004F6B7C">
            <w:pPr>
              <w:rPr>
                <w:rFonts w:ascii="Times New Roman" w:eastAsia="Times New Roman" w:hAnsi="Times New Roman"/>
                <w:sz w:val="24"/>
                <w:szCs w:val="24"/>
                <w:lang w:val="ru-RU"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val="ru-RU" w:eastAsia="uk-UA"/>
              </w:rPr>
              <w:t>11858,8</w:t>
            </w:r>
          </w:p>
        </w:tc>
        <w:tc>
          <w:tcPr>
            <w:tcW w:w="1275" w:type="dxa"/>
          </w:tcPr>
          <w:p w:rsidR="00737668" w:rsidRDefault="00737668" w:rsidP="004F6B7C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</w:p>
          <w:p w:rsidR="004F6B7C" w:rsidRPr="00FF76FD" w:rsidRDefault="004F6B7C" w:rsidP="004F6B7C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5383,6</w:t>
            </w:r>
          </w:p>
          <w:p w:rsidR="004F6B7C" w:rsidRDefault="004F6B7C" w:rsidP="004F6B7C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4F6B7C" w:rsidRPr="00FF76FD" w:rsidRDefault="004F6B7C" w:rsidP="004F6B7C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1173,6</w:t>
            </w:r>
          </w:p>
          <w:p w:rsidR="004F6B7C" w:rsidRPr="00FF76FD" w:rsidRDefault="004F6B7C" w:rsidP="004F6B7C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737668" w:rsidRDefault="00737668" w:rsidP="004F6B7C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</w:p>
          <w:p w:rsidR="004F6B7C" w:rsidRPr="00FF76FD" w:rsidRDefault="004F6B7C" w:rsidP="004F6B7C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2016,3</w:t>
            </w:r>
          </w:p>
        </w:tc>
        <w:tc>
          <w:tcPr>
            <w:tcW w:w="1276" w:type="dxa"/>
          </w:tcPr>
          <w:p w:rsidR="00737668" w:rsidRDefault="00737668" w:rsidP="004F6B7C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</w:p>
          <w:p w:rsidR="004F6B7C" w:rsidRPr="00FF76FD" w:rsidRDefault="004F6B7C" w:rsidP="004F6B7C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5860,1</w:t>
            </w:r>
          </w:p>
          <w:p w:rsidR="004F6B7C" w:rsidRDefault="004F6B7C" w:rsidP="004F6B7C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4F6B7C" w:rsidRPr="00FF76FD" w:rsidRDefault="004F6B7C" w:rsidP="004F6B7C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1290,2</w:t>
            </w:r>
          </w:p>
          <w:p w:rsidR="004F6B7C" w:rsidRPr="00FF76FD" w:rsidRDefault="004F6B7C" w:rsidP="004F6B7C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4F6B7C" w:rsidRPr="00FF76FD" w:rsidRDefault="004F6B7C" w:rsidP="004F6B7C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4F6B7C" w:rsidRPr="00FF76FD" w:rsidRDefault="004F6B7C" w:rsidP="004F6B7C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2398,2</w:t>
            </w:r>
          </w:p>
        </w:tc>
        <w:tc>
          <w:tcPr>
            <w:tcW w:w="992" w:type="dxa"/>
          </w:tcPr>
          <w:p w:rsidR="00737668" w:rsidRDefault="00737668" w:rsidP="004F6B7C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</w:p>
          <w:p w:rsidR="004F6B7C" w:rsidRPr="00FF76FD" w:rsidRDefault="004F6B7C" w:rsidP="004F6B7C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6020,8</w:t>
            </w:r>
          </w:p>
          <w:p w:rsidR="004F6B7C" w:rsidRDefault="004F6B7C" w:rsidP="004F6B7C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4F6B7C" w:rsidRPr="00FF76FD" w:rsidRDefault="004F6B7C" w:rsidP="004F6B7C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1296,2</w:t>
            </w:r>
          </w:p>
          <w:p w:rsidR="004F6B7C" w:rsidRPr="00FF76FD" w:rsidRDefault="004F6B7C" w:rsidP="004F6B7C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4F6B7C" w:rsidRPr="00FF76FD" w:rsidRDefault="004F6B7C" w:rsidP="004F6B7C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4F6B7C" w:rsidRPr="00FF76FD" w:rsidRDefault="004F6B7C" w:rsidP="004F6B7C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2405,1</w:t>
            </w:r>
          </w:p>
        </w:tc>
        <w:tc>
          <w:tcPr>
            <w:tcW w:w="993" w:type="dxa"/>
          </w:tcPr>
          <w:p w:rsidR="00737668" w:rsidRDefault="00737668" w:rsidP="004F6B7C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</w:p>
          <w:p w:rsidR="004F6B7C" w:rsidRPr="00FF76FD" w:rsidRDefault="004F6B7C" w:rsidP="004F6B7C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6146,3</w:t>
            </w:r>
          </w:p>
          <w:p w:rsidR="004F6B7C" w:rsidRDefault="004F6B7C" w:rsidP="004F6B7C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4F6B7C" w:rsidRPr="00FF76FD" w:rsidRDefault="004F6B7C" w:rsidP="004F6B7C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1301,5</w:t>
            </w:r>
          </w:p>
          <w:p w:rsidR="004F6B7C" w:rsidRPr="00FF76FD" w:rsidRDefault="004F6B7C" w:rsidP="004F6B7C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4F6B7C" w:rsidRPr="00FF76FD" w:rsidRDefault="004F6B7C" w:rsidP="004F6B7C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4F6B7C" w:rsidRPr="00FF76FD" w:rsidRDefault="004F6B7C" w:rsidP="004F6B7C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2458,5</w:t>
            </w:r>
          </w:p>
        </w:tc>
        <w:tc>
          <w:tcPr>
            <w:tcW w:w="992" w:type="dxa"/>
          </w:tcPr>
          <w:p w:rsidR="00737668" w:rsidRDefault="00737668" w:rsidP="004F6B7C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</w:p>
          <w:p w:rsidR="004F6B7C" w:rsidRPr="00FF76FD" w:rsidRDefault="004F6B7C" w:rsidP="004F6B7C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6330,7</w:t>
            </w:r>
          </w:p>
          <w:p w:rsidR="004F6B7C" w:rsidRDefault="004F6B7C" w:rsidP="004F6B7C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4F6B7C" w:rsidRPr="00FF76FD" w:rsidRDefault="004F6B7C" w:rsidP="004F6B7C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1328,1</w:t>
            </w:r>
          </w:p>
          <w:p w:rsidR="004F6B7C" w:rsidRPr="00FF76FD" w:rsidRDefault="004F6B7C" w:rsidP="004F6B7C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4F6B7C" w:rsidRPr="00FF76FD" w:rsidRDefault="004F6B7C" w:rsidP="004F6B7C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4F6B7C" w:rsidRPr="00FF76FD" w:rsidRDefault="004F6B7C" w:rsidP="004F6B7C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2580,7</w:t>
            </w:r>
          </w:p>
        </w:tc>
        <w:tc>
          <w:tcPr>
            <w:tcW w:w="1984" w:type="dxa"/>
          </w:tcPr>
          <w:p w:rsidR="004F6B7C" w:rsidRPr="00FF76FD" w:rsidRDefault="000C691F" w:rsidP="006623DE">
            <w:pPr>
              <w:spacing w:after="24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Pr="00FF76FD">
              <w:rPr>
                <w:rFonts w:ascii="Times New Roman" w:hAnsi="Times New Roman" w:cs="Times New Roman"/>
              </w:rPr>
              <w:t>абезпечення належного д</w:t>
            </w:r>
            <w:r>
              <w:rPr>
                <w:rFonts w:ascii="Times New Roman" w:hAnsi="Times New Roman" w:cs="Times New Roman"/>
              </w:rPr>
              <w:t xml:space="preserve">огляду за рослинами, впорядкування </w:t>
            </w:r>
            <w:r w:rsidRPr="00FF76FD">
              <w:rPr>
                <w:rFonts w:ascii="Times New Roman" w:hAnsi="Times New Roman" w:cs="Times New Roman"/>
              </w:rPr>
              <w:t>територій</w:t>
            </w:r>
          </w:p>
        </w:tc>
      </w:tr>
      <w:tr w:rsidR="006623DE" w:rsidRPr="00333513" w:rsidTr="001B206F">
        <w:tc>
          <w:tcPr>
            <w:tcW w:w="482" w:type="dxa"/>
          </w:tcPr>
          <w:p w:rsidR="006623DE" w:rsidRPr="00333513" w:rsidRDefault="006623DE" w:rsidP="006623D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lastRenderedPageBreak/>
              <w:t>1</w:t>
            </w:r>
          </w:p>
        </w:tc>
        <w:tc>
          <w:tcPr>
            <w:tcW w:w="2207" w:type="dxa"/>
          </w:tcPr>
          <w:p w:rsidR="006623DE" w:rsidRPr="00333513" w:rsidRDefault="006623DE" w:rsidP="006623D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1701" w:type="dxa"/>
          </w:tcPr>
          <w:p w:rsidR="006623DE" w:rsidRPr="00333513" w:rsidRDefault="006623DE" w:rsidP="006623D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3</w:t>
            </w:r>
          </w:p>
        </w:tc>
        <w:tc>
          <w:tcPr>
            <w:tcW w:w="1984" w:type="dxa"/>
          </w:tcPr>
          <w:p w:rsidR="006623DE" w:rsidRPr="00333513" w:rsidRDefault="006623DE" w:rsidP="006623D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4</w:t>
            </w:r>
          </w:p>
        </w:tc>
        <w:tc>
          <w:tcPr>
            <w:tcW w:w="1418" w:type="dxa"/>
          </w:tcPr>
          <w:p w:rsidR="006623DE" w:rsidRPr="00333513" w:rsidRDefault="006623DE" w:rsidP="006623D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5</w:t>
            </w:r>
          </w:p>
        </w:tc>
        <w:tc>
          <w:tcPr>
            <w:tcW w:w="1275" w:type="dxa"/>
          </w:tcPr>
          <w:p w:rsidR="006623DE" w:rsidRPr="00333513" w:rsidRDefault="006623DE" w:rsidP="006623D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6</w:t>
            </w:r>
          </w:p>
        </w:tc>
        <w:tc>
          <w:tcPr>
            <w:tcW w:w="1276" w:type="dxa"/>
          </w:tcPr>
          <w:p w:rsidR="006623DE" w:rsidRPr="00333513" w:rsidRDefault="006623DE" w:rsidP="006623D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7</w:t>
            </w:r>
          </w:p>
        </w:tc>
        <w:tc>
          <w:tcPr>
            <w:tcW w:w="992" w:type="dxa"/>
          </w:tcPr>
          <w:p w:rsidR="006623DE" w:rsidRPr="00333513" w:rsidRDefault="006623DE" w:rsidP="006623D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8</w:t>
            </w:r>
          </w:p>
        </w:tc>
        <w:tc>
          <w:tcPr>
            <w:tcW w:w="993" w:type="dxa"/>
          </w:tcPr>
          <w:p w:rsidR="006623DE" w:rsidRPr="00333513" w:rsidRDefault="006623DE" w:rsidP="006623D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9</w:t>
            </w:r>
          </w:p>
        </w:tc>
        <w:tc>
          <w:tcPr>
            <w:tcW w:w="992" w:type="dxa"/>
          </w:tcPr>
          <w:p w:rsidR="006623DE" w:rsidRPr="00333513" w:rsidRDefault="006623DE" w:rsidP="006623D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10</w:t>
            </w:r>
          </w:p>
        </w:tc>
        <w:tc>
          <w:tcPr>
            <w:tcW w:w="1984" w:type="dxa"/>
          </w:tcPr>
          <w:p w:rsidR="006623DE" w:rsidRPr="00333513" w:rsidRDefault="006623DE" w:rsidP="006623D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11</w:t>
            </w:r>
          </w:p>
        </w:tc>
      </w:tr>
      <w:tr w:rsidR="006623DE" w:rsidRPr="00333513" w:rsidTr="001B206F">
        <w:tc>
          <w:tcPr>
            <w:tcW w:w="482" w:type="dxa"/>
          </w:tcPr>
          <w:p w:rsidR="006623DE" w:rsidRPr="00333513" w:rsidRDefault="006623DE" w:rsidP="006623DE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10</w:t>
            </w:r>
          </w:p>
        </w:tc>
        <w:tc>
          <w:tcPr>
            <w:tcW w:w="2207" w:type="dxa"/>
          </w:tcPr>
          <w:p w:rsidR="006623DE" w:rsidRPr="003F77D8" w:rsidRDefault="006623DE" w:rsidP="00716020">
            <w:pPr>
              <w:pStyle w:val="TableParagraph"/>
              <w:kinsoku w:val="0"/>
              <w:overflowPunct w:val="0"/>
              <w:ind w:left="-32" w:right="-114"/>
              <w:rPr>
                <w:sz w:val="22"/>
                <w:szCs w:val="22"/>
              </w:rPr>
            </w:pPr>
            <w:r w:rsidRPr="00FF76FD">
              <w:rPr>
                <w:rFonts w:eastAsia="Times New Roman"/>
                <w:bCs/>
              </w:rPr>
              <w:t xml:space="preserve">Придбання мінеральних добрив, </w:t>
            </w:r>
            <w:r w:rsidR="00716020">
              <w:rPr>
                <w:rFonts w:eastAsia="Times New Roman"/>
                <w:bCs/>
              </w:rPr>
              <w:t>ф</w:t>
            </w:r>
            <w:r w:rsidRPr="00FF76FD">
              <w:rPr>
                <w:rFonts w:eastAsia="Times New Roman"/>
                <w:bCs/>
              </w:rPr>
              <w:t>унгіцидів, гербі</w:t>
            </w:r>
            <w:r w:rsidR="00716020">
              <w:rPr>
                <w:rFonts w:eastAsia="Times New Roman"/>
                <w:bCs/>
              </w:rPr>
              <w:t>-</w:t>
            </w:r>
            <w:proofErr w:type="spellStart"/>
            <w:r w:rsidRPr="00FF76FD">
              <w:rPr>
                <w:rFonts w:eastAsia="Times New Roman"/>
                <w:bCs/>
              </w:rPr>
              <w:t>цидів</w:t>
            </w:r>
            <w:proofErr w:type="spellEnd"/>
          </w:p>
        </w:tc>
        <w:tc>
          <w:tcPr>
            <w:tcW w:w="1701" w:type="dxa"/>
          </w:tcPr>
          <w:p w:rsidR="006623DE" w:rsidRDefault="00F90F04" w:rsidP="00F90F04">
            <w:pPr>
              <w:pStyle w:val="TableParagraph"/>
              <w:kinsoku w:val="0"/>
              <w:overflowPunct w:val="0"/>
              <w:spacing w:line="270" w:lineRule="exact"/>
              <w:ind w:right="-105"/>
              <w:rPr>
                <w:rFonts w:eastAsia="Times New Roman"/>
                <w:bCs/>
                <w:color w:val="000000"/>
              </w:rPr>
            </w:pPr>
            <w:r w:rsidRPr="00F90F04">
              <w:rPr>
                <w:rFonts w:eastAsia="Times New Roman"/>
                <w:bCs/>
                <w:color w:val="000000"/>
              </w:rPr>
              <w:t xml:space="preserve">Комунальне підприємство «Ремонтно-будівне шляхове підприємство» </w:t>
            </w:r>
            <w:proofErr w:type="spellStart"/>
            <w:r w:rsidRPr="00F90F04">
              <w:rPr>
                <w:rFonts w:eastAsia="Times New Roman"/>
                <w:bCs/>
                <w:color w:val="000000"/>
              </w:rPr>
              <w:t>Старокостян</w:t>
            </w:r>
            <w:r>
              <w:rPr>
                <w:rFonts w:eastAsia="Times New Roman"/>
                <w:bCs/>
                <w:color w:val="000000"/>
              </w:rPr>
              <w:t>-</w:t>
            </w:r>
            <w:r w:rsidRPr="00F90F04">
              <w:rPr>
                <w:rFonts w:eastAsia="Times New Roman"/>
                <w:bCs/>
                <w:color w:val="000000"/>
              </w:rPr>
              <w:t>тинівської</w:t>
            </w:r>
            <w:proofErr w:type="spellEnd"/>
            <w:r w:rsidRPr="00F90F04">
              <w:rPr>
                <w:rFonts w:eastAsia="Times New Roman"/>
                <w:bCs/>
                <w:color w:val="000000"/>
              </w:rPr>
              <w:t xml:space="preserve"> міської ради</w:t>
            </w:r>
          </w:p>
          <w:p w:rsidR="00F90F04" w:rsidRPr="00FF76FD" w:rsidRDefault="00F90F04" w:rsidP="00F90F04">
            <w:pPr>
              <w:pStyle w:val="TableParagraph"/>
              <w:kinsoku w:val="0"/>
              <w:overflowPunct w:val="0"/>
              <w:spacing w:line="270" w:lineRule="exact"/>
              <w:ind w:right="-105"/>
              <w:rPr>
                <w:rFonts w:eastAsia="Times New Roman"/>
              </w:rPr>
            </w:pPr>
          </w:p>
        </w:tc>
        <w:tc>
          <w:tcPr>
            <w:tcW w:w="1984" w:type="dxa"/>
          </w:tcPr>
          <w:p w:rsidR="006623DE" w:rsidRDefault="006623DE" w:rsidP="006623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6FD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proofErr w:type="spellStart"/>
            <w:r w:rsidRPr="00FF76FD">
              <w:rPr>
                <w:rFonts w:ascii="Times New Roman" w:hAnsi="Times New Roman" w:cs="Times New Roman"/>
                <w:sz w:val="24"/>
                <w:szCs w:val="24"/>
              </w:rPr>
              <w:t>Старокостян-тинівської</w:t>
            </w:r>
            <w:proofErr w:type="spellEnd"/>
            <w:r w:rsidRPr="00FF76FD">
              <w:rPr>
                <w:rFonts w:ascii="Times New Roman" w:hAnsi="Times New Roman" w:cs="Times New Roman"/>
                <w:sz w:val="24"/>
                <w:szCs w:val="24"/>
              </w:rPr>
              <w:t xml:space="preserve"> міської територіальної громади</w:t>
            </w:r>
            <w:r w:rsidR="002E1A5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2E1A55" w:rsidRPr="00FF76FD" w:rsidRDefault="002E1A55" w:rsidP="006623DE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кошти підприємства</w:t>
            </w:r>
          </w:p>
          <w:p w:rsidR="006623DE" w:rsidRPr="00FF76FD" w:rsidRDefault="006623DE" w:rsidP="006623DE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418" w:type="dxa"/>
          </w:tcPr>
          <w:p w:rsidR="006623DE" w:rsidRPr="00FF76FD" w:rsidRDefault="006623DE" w:rsidP="006623DE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u-RU"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val="ru-RU" w:eastAsia="uk-UA"/>
              </w:rPr>
              <w:t>546,0</w:t>
            </w:r>
          </w:p>
        </w:tc>
        <w:tc>
          <w:tcPr>
            <w:tcW w:w="1275" w:type="dxa"/>
          </w:tcPr>
          <w:p w:rsidR="006623DE" w:rsidRPr="00FF76FD" w:rsidRDefault="006623DE" w:rsidP="006623DE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76,8</w:t>
            </w:r>
          </w:p>
        </w:tc>
        <w:tc>
          <w:tcPr>
            <w:tcW w:w="1276" w:type="dxa"/>
          </w:tcPr>
          <w:p w:rsidR="006623DE" w:rsidRPr="00FF76FD" w:rsidRDefault="006623DE" w:rsidP="006623DE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98,4</w:t>
            </w:r>
          </w:p>
        </w:tc>
        <w:tc>
          <w:tcPr>
            <w:tcW w:w="992" w:type="dxa"/>
          </w:tcPr>
          <w:p w:rsidR="006623DE" w:rsidRPr="00FF76FD" w:rsidRDefault="006623DE" w:rsidP="006623DE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119,2</w:t>
            </w:r>
          </w:p>
        </w:tc>
        <w:tc>
          <w:tcPr>
            <w:tcW w:w="993" w:type="dxa"/>
          </w:tcPr>
          <w:p w:rsidR="006623DE" w:rsidRPr="00FF76FD" w:rsidRDefault="006623DE" w:rsidP="006623DE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121,8</w:t>
            </w:r>
          </w:p>
        </w:tc>
        <w:tc>
          <w:tcPr>
            <w:tcW w:w="992" w:type="dxa"/>
          </w:tcPr>
          <w:p w:rsidR="006623DE" w:rsidRPr="00FF76FD" w:rsidRDefault="006623DE" w:rsidP="006623DE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129,8</w:t>
            </w:r>
          </w:p>
        </w:tc>
        <w:tc>
          <w:tcPr>
            <w:tcW w:w="1984" w:type="dxa"/>
          </w:tcPr>
          <w:p w:rsidR="006623DE" w:rsidRPr="003F77D8" w:rsidRDefault="006623DE" w:rsidP="006623DE">
            <w:pPr>
              <w:pStyle w:val="TableParagraph"/>
              <w:kinsoku w:val="0"/>
              <w:overflowPunct w:val="0"/>
              <w:ind w:left="14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Забезпечення належного догляду за рослинним господарством</w:t>
            </w:r>
          </w:p>
        </w:tc>
      </w:tr>
      <w:tr w:rsidR="006623DE" w:rsidRPr="00333513" w:rsidTr="001B206F">
        <w:tc>
          <w:tcPr>
            <w:tcW w:w="482" w:type="dxa"/>
          </w:tcPr>
          <w:p w:rsidR="006623DE" w:rsidRPr="00333513" w:rsidRDefault="006623DE" w:rsidP="006623DE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11</w:t>
            </w:r>
          </w:p>
        </w:tc>
        <w:tc>
          <w:tcPr>
            <w:tcW w:w="2207" w:type="dxa"/>
          </w:tcPr>
          <w:p w:rsidR="006623DE" w:rsidRPr="00FF76FD" w:rsidRDefault="006623DE" w:rsidP="006623DE">
            <w:pPr>
              <w:spacing w:line="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 xml:space="preserve">Придбання </w:t>
            </w:r>
            <w:proofErr w:type="spellStart"/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мотокіс</w:t>
            </w:r>
            <w:proofErr w:type="spellEnd"/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 xml:space="preserve"> та газонокосарок</w:t>
            </w:r>
          </w:p>
        </w:tc>
        <w:tc>
          <w:tcPr>
            <w:tcW w:w="1701" w:type="dxa"/>
          </w:tcPr>
          <w:p w:rsidR="006623DE" w:rsidRDefault="00F90F04" w:rsidP="00F90F04">
            <w:pPr>
              <w:pStyle w:val="TableParagraph"/>
              <w:kinsoku w:val="0"/>
              <w:overflowPunct w:val="0"/>
              <w:spacing w:line="270" w:lineRule="exact"/>
              <w:ind w:right="-105"/>
              <w:rPr>
                <w:rFonts w:eastAsia="Times New Roman"/>
                <w:bCs/>
                <w:color w:val="000000"/>
              </w:rPr>
            </w:pPr>
            <w:r w:rsidRPr="00F90F04">
              <w:rPr>
                <w:rFonts w:eastAsia="Times New Roman"/>
                <w:bCs/>
                <w:color w:val="000000"/>
              </w:rPr>
              <w:t xml:space="preserve">Комунальне підприємство «Ремонтно-будівне шляхове підприємство» </w:t>
            </w:r>
            <w:proofErr w:type="spellStart"/>
            <w:r w:rsidRPr="00F90F04">
              <w:rPr>
                <w:rFonts w:eastAsia="Times New Roman"/>
                <w:bCs/>
                <w:color w:val="000000"/>
              </w:rPr>
              <w:t>Старокостян</w:t>
            </w:r>
            <w:r>
              <w:rPr>
                <w:rFonts w:eastAsia="Times New Roman"/>
                <w:bCs/>
                <w:color w:val="000000"/>
              </w:rPr>
              <w:t>-</w:t>
            </w:r>
            <w:r w:rsidRPr="00F90F04">
              <w:rPr>
                <w:rFonts w:eastAsia="Times New Roman"/>
                <w:bCs/>
                <w:color w:val="000000"/>
              </w:rPr>
              <w:t>тинівської</w:t>
            </w:r>
            <w:proofErr w:type="spellEnd"/>
            <w:r w:rsidRPr="00F90F04">
              <w:rPr>
                <w:rFonts w:eastAsia="Times New Roman"/>
                <w:bCs/>
                <w:color w:val="000000"/>
              </w:rPr>
              <w:t xml:space="preserve"> міської ради</w:t>
            </w:r>
          </w:p>
          <w:p w:rsidR="00F90F04" w:rsidRPr="00FF76FD" w:rsidRDefault="00F90F04" w:rsidP="00F90F04">
            <w:pPr>
              <w:pStyle w:val="TableParagraph"/>
              <w:kinsoku w:val="0"/>
              <w:overflowPunct w:val="0"/>
              <w:spacing w:line="270" w:lineRule="exact"/>
              <w:ind w:right="-105"/>
              <w:rPr>
                <w:rFonts w:eastAsia="Times New Roman"/>
                <w:bCs/>
              </w:rPr>
            </w:pPr>
          </w:p>
        </w:tc>
        <w:tc>
          <w:tcPr>
            <w:tcW w:w="1984" w:type="dxa"/>
          </w:tcPr>
          <w:p w:rsidR="002E1A55" w:rsidRDefault="002E1A55" w:rsidP="002E1A55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uk-UA"/>
              </w:rPr>
              <w:t xml:space="preserve">Кошти </w:t>
            </w:r>
          </w:p>
          <w:p w:rsidR="006623DE" w:rsidRPr="00FF76FD" w:rsidRDefault="002E1A55" w:rsidP="002E1A55">
            <w:pPr>
              <w:pStyle w:val="TableParagraph"/>
              <w:kinsoku w:val="0"/>
              <w:overflowPunct w:val="0"/>
              <w:spacing w:line="270" w:lineRule="exact"/>
              <w:jc w:val="both"/>
              <w:rPr>
                <w:rFonts w:ascii="Calibri" w:eastAsia="Calibri" w:hAnsi="Calibri"/>
              </w:rPr>
            </w:pPr>
            <w:r>
              <w:rPr>
                <w:rFonts w:eastAsia="Times New Roman"/>
                <w:bCs/>
                <w:color w:val="000000"/>
              </w:rPr>
              <w:t>комунального</w:t>
            </w:r>
            <w:r w:rsidRPr="006C4D85">
              <w:rPr>
                <w:rFonts w:eastAsia="Times New Roman"/>
                <w:bCs/>
                <w:color w:val="000000"/>
              </w:rPr>
              <w:t xml:space="preserve"> </w:t>
            </w:r>
            <w:r>
              <w:rPr>
                <w:rFonts w:eastAsia="Times New Roman"/>
                <w:bCs/>
                <w:color w:val="000000"/>
              </w:rPr>
              <w:t>підприємства «Р</w:t>
            </w:r>
            <w:r w:rsidRPr="006C4D85">
              <w:rPr>
                <w:rFonts w:eastAsia="Times New Roman"/>
                <w:bCs/>
                <w:color w:val="000000"/>
              </w:rPr>
              <w:t>емонтно-будівне шляхове підприємство</w:t>
            </w:r>
            <w:r>
              <w:rPr>
                <w:rFonts w:eastAsia="Times New Roman"/>
                <w:bCs/>
                <w:color w:val="000000"/>
              </w:rPr>
              <w:t>»</w:t>
            </w:r>
            <w:r w:rsidRPr="003F77D8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</w:tcPr>
          <w:p w:rsidR="006623DE" w:rsidRPr="00FF76FD" w:rsidRDefault="006623DE" w:rsidP="006623DE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u-RU"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val="ru-RU" w:eastAsia="uk-UA"/>
              </w:rPr>
              <w:t>1454,00</w:t>
            </w:r>
          </w:p>
          <w:p w:rsidR="006623DE" w:rsidRPr="00FF76FD" w:rsidRDefault="006623DE" w:rsidP="006623DE">
            <w:pPr>
              <w:rPr>
                <w:rFonts w:ascii="Times New Roman" w:eastAsia="Times New Roman" w:hAnsi="Times New Roman"/>
                <w:sz w:val="24"/>
                <w:szCs w:val="24"/>
                <w:lang w:val="ru-RU" w:eastAsia="uk-UA"/>
              </w:rPr>
            </w:pPr>
          </w:p>
          <w:p w:rsidR="006623DE" w:rsidRPr="00FF76FD" w:rsidRDefault="006623DE" w:rsidP="006623DE">
            <w:pPr>
              <w:tabs>
                <w:tab w:val="left" w:pos="1050"/>
              </w:tabs>
              <w:rPr>
                <w:rFonts w:ascii="Times New Roman" w:eastAsia="Times New Roman" w:hAnsi="Times New Roman"/>
                <w:sz w:val="24"/>
                <w:szCs w:val="24"/>
                <w:lang w:val="ru-RU" w:eastAsia="uk-UA"/>
              </w:rPr>
            </w:pPr>
            <w:r w:rsidRPr="00FF76FD">
              <w:rPr>
                <w:rFonts w:ascii="Times New Roman" w:eastAsia="Times New Roman" w:hAnsi="Times New Roman"/>
                <w:sz w:val="24"/>
                <w:szCs w:val="24"/>
                <w:lang w:val="ru-RU" w:eastAsia="uk-UA"/>
              </w:rPr>
              <w:tab/>
            </w:r>
          </w:p>
        </w:tc>
        <w:tc>
          <w:tcPr>
            <w:tcW w:w="1275" w:type="dxa"/>
          </w:tcPr>
          <w:p w:rsidR="006623DE" w:rsidRPr="00FF76FD" w:rsidRDefault="006623DE" w:rsidP="006623DE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hAnsi="Times New Roman"/>
                <w:bCs/>
                <w:sz w:val="24"/>
                <w:szCs w:val="24"/>
              </w:rPr>
              <w:t>230,0</w:t>
            </w:r>
          </w:p>
        </w:tc>
        <w:tc>
          <w:tcPr>
            <w:tcW w:w="1276" w:type="dxa"/>
          </w:tcPr>
          <w:p w:rsidR="006623DE" w:rsidRPr="00FF76FD" w:rsidRDefault="006623DE" w:rsidP="006623DE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hAnsi="Times New Roman"/>
                <w:bCs/>
                <w:sz w:val="24"/>
                <w:szCs w:val="24"/>
              </w:rPr>
              <w:t>270,0</w:t>
            </w:r>
          </w:p>
        </w:tc>
        <w:tc>
          <w:tcPr>
            <w:tcW w:w="992" w:type="dxa"/>
          </w:tcPr>
          <w:p w:rsidR="006623DE" w:rsidRPr="00FF76FD" w:rsidRDefault="006623DE" w:rsidP="006623DE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hAnsi="Times New Roman"/>
                <w:bCs/>
                <w:sz w:val="24"/>
                <w:szCs w:val="24"/>
              </w:rPr>
              <w:t>294,0</w:t>
            </w:r>
          </w:p>
        </w:tc>
        <w:tc>
          <w:tcPr>
            <w:tcW w:w="993" w:type="dxa"/>
          </w:tcPr>
          <w:p w:rsidR="006623DE" w:rsidRPr="00FF76FD" w:rsidRDefault="006623DE" w:rsidP="006623DE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hAnsi="Times New Roman"/>
                <w:bCs/>
                <w:sz w:val="24"/>
                <w:szCs w:val="24"/>
              </w:rPr>
              <w:t>310,0</w:t>
            </w:r>
          </w:p>
        </w:tc>
        <w:tc>
          <w:tcPr>
            <w:tcW w:w="992" w:type="dxa"/>
          </w:tcPr>
          <w:p w:rsidR="006623DE" w:rsidRPr="00FF76FD" w:rsidRDefault="006623DE" w:rsidP="006623DE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hAnsi="Times New Roman"/>
                <w:bCs/>
                <w:sz w:val="24"/>
                <w:szCs w:val="24"/>
              </w:rPr>
              <w:t>350,0</w:t>
            </w:r>
          </w:p>
        </w:tc>
        <w:tc>
          <w:tcPr>
            <w:tcW w:w="1984" w:type="dxa"/>
          </w:tcPr>
          <w:p w:rsidR="006623DE" w:rsidRPr="00FF76FD" w:rsidRDefault="006623DE" w:rsidP="006623D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76FD">
              <w:rPr>
                <w:rFonts w:ascii="Times New Roman" w:eastAsia="Calibri" w:hAnsi="Times New Roman" w:cs="Times New Roman"/>
                <w:sz w:val="24"/>
                <w:szCs w:val="24"/>
              </w:rPr>
              <w:t>Забезпечення догляду за зеленими насадженнями, впорядкування та благоустрій територій</w:t>
            </w:r>
          </w:p>
        </w:tc>
      </w:tr>
      <w:tr w:rsidR="006623DE" w:rsidRPr="00333513" w:rsidTr="001B206F">
        <w:tc>
          <w:tcPr>
            <w:tcW w:w="482" w:type="dxa"/>
          </w:tcPr>
          <w:p w:rsidR="006623DE" w:rsidRPr="00333513" w:rsidRDefault="006623DE" w:rsidP="006623DE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12</w:t>
            </w:r>
          </w:p>
        </w:tc>
        <w:tc>
          <w:tcPr>
            <w:tcW w:w="2207" w:type="dxa"/>
          </w:tcPr>
          <w:p w:rsidR="006623DE" w:rsidRPr="00FF76FD" w:rsidRDefault="006623DE" w:rsidP="006623DE">
            <w:pPr>
              <w:spacing w:line="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Придбання бензопил</w:t>
            </w:r>
          </w:p>
        </w:tc>
        <w:tc>
          <w:tcPr>
            <w:tcW w:w="1701" w:type="dxa"/>
          </w:tcPr>
          <w:p w:rsidR="006623DE" w:rsidRPr="00FF76FD" w:rsidRDefault="00F90F04" w:rsidP="00F90F04">
            <w:pPr>
              <w:ind w:right="-10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0F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Комунальне підприємство «Ремонтно-будівне шляхове підприємство» </w:t>
            </w:r>
          </w:p>
        </w:tc>
        <w:tc>
          <w:tcPr>
            <w:tcW w:w="1984" w:type="dxa"/>
          </w:tcPr>
          <w:p w:rsidR="002E1A55" w:rsidRDefault="002E1A55" w:rsidP="002E1A55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uk-UA"/>
              </w:rPr>
              <w:t xml:space="preserve">Кошти </w:t>
            </w:r>
          </w:p>
          <w:p w:rsidR="006623DE" w:rsidRPr="00FF76FD" w:rsidRDefault="002E1A55" w:rsidP="002E1A55">
            <w:pPr>
              <w:pStyle w:val="TableParagraph"/>
              <w:kinsoku w:val="0"/>
              <w:overflowPunct w:val="0"/>
              <w:spacing w:line="270" w:lineRule="exact"/>
              <w:jc w:val="both"/>
              <w:rPr>
                <w:rFonts w:ascii="Calibri" w:eastAsia="Calibri" w:hAnsi="Calibri"/>
              </w:rPr>
            </w:pPr>
            <w:r>
              <w:rPr>
                <w:rFonts w:eastAsia="Times New Roman"/>
                <w:bCs/>
                <w:color w:val="000000"/>
              </w:rPr>
              <w:t>комунального</w:t>
            </w:r>
            <w:r w:rsidRPr="006C4D85">
              <w:rPr>
                <w:rFonts w:eastAsia="Times New Roman"/>
                <w:bCs/>
                <w:color w:val="000000"/>
              </w:rPr>
              <w:t xml:space="preserve"> </w:t>
            </w:r>
            <w:r>
              <w:rPr>
                <w:rFonts w:eastAsia="Times New Roman"/>
                <w:bCs/>
                <w:color w:val="000000"/>
              </w:rPr>
              <w:t>підприємства «Р</w:t>
            </w:r>
            <w:r w:rsidRPr="006C4D85">
              <w:rPr>
                <w:rFonts w:eastAsia="Times New Roman"/>
                <w:bCs/>
                <w:color w:val="000000"/>
              </w:rPr>
              <w:t>емонтно-будівне шляхове підприємство</w:t>
            </w:r>
            <w:r>
              <w:rPr>
                <w:rFonts w:eastAsia="Times New Roman"/>
                <w:bCs/>
                <w:color w:val="000000"/>
              </w:rPr>
              <w:t>»</w:t>
            </w:r>
            <w:r w:rsidRPr="003F77D8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</w:tcPr>
          <w:p w:rsidR="006623DE" w:rsidRPr="00FF76FD" w:rsidRDefault="002350DF" w:rsidP="006623DE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ru-RU" w:eastAsia="uk-UA"/>
              </w:rPr>
              <w:t>272,0</w:t>
            </w:r>
          </w:p>
        </w:tc>
        <w:tc>
          <w:tcPr>
            <w:tcW w:w="1275" w:type="dxa"/>
          </w:tcPr>
          <w:p w:rsidR="006623DE" w:rsidRPr="00FF76FD" w:rsidRDefault="006623DE" w:rsidP="006623DE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42,0</w:t>
            </w:r>
          </w:p>
        </w:tc>
        <w:tc>
          <w:tcPr>
            <w:tcW w:w="1276" w:type="dxa"/>
          </w:tcPr>
          <w:p w:rsidR="006623DE" w:rsidRPr="00FF76FD" w:rsidRDefault="006623DE" w:rsidP="006623DE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36,0</w:t>
            </w:r>
          </w:p>
        </w:tc>
        <w:tc>
          <w:tcPr>
            <w:tcW w:w="992" w:type="dxa"/>
          </w:tcPr>
          <w:p w:rsidR="006623DE" w:rsidRPr="00FF76FD" w:rsidRDefault="006623DE" w:rsidP="006623DE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52,0</w:t>
            </w:r>
          </w:p>
        </w:tc>
        <w:tc>
          <w:tcPr>
            <w:tcW w:w="993" w:type="dxa"/>
          </w:tcPr>
          <w:p w:rsidR="006623DE" w:rsidRPr="00FF76FD" w:rsidRDefault="006623DE" w:rsidP="006623DE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68,0</w:t>
            </w:r>
          </w:p>
        </w:tc>
        <w:tc>
          <w:tcPr>
            <w:tcW w:w="992" w:type="dxa"/>
          </w:tcPr>
          <w:p w:rsidR="006623DE" w:rsidRPr="00FF76FD" w:rsidRDefault="006623DE" w:rsidP="006623DE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74,0</w:t>
            </w:r>
          </w:p>
        </w:tc>
        <w:tc>
          <w:tcPr>
            <w:tcW w:w="1984" w:type="dxa"/>
          </w:tcPr>
          <w:p w:rsidR="006623DE" w:rsidRPr="00FF76FD" w:rsidRDefault="006623DE" w:rsidP="006623DE">
            <w:pPr>
              <w:rPr>
                <w:rFonts w:ascii="Calibri" w:eastAsia="Calibri" w:hAnsi="Calibri" w:cs="Times New Roman"/>
              </w:rPr>
            </w:pPr>
            <w:r w:rsidRPr="00FF76FD">
              <w:rPr>
                <w:rFonts w:ascii="Times New Roman" w:eastAsia="Calibri" w:hAnsi="Times New Roman" w:cs="Times New Roman"/>
                <w:sz w:val="24"/>
                <w:szCs w:val="24"/>
              </w:rPr>
              <w:t>Забезпечення догляду за зеленими насадженнями, впорядкування та благоустрій територій</w:t>
            </w:r>
          </w:p>
        </w:tc>
      </w:tr>
      <w:tr w:rsidR="006623DE" w:rsidRPr="00333513" w:rsidTr="001B206F">
        <w:tc>
          <w:tcPr>
            <w:tcW w:w="482" w:type="dxa"/>
          </w:tcPr>
          <w:p w:rsidR="006623DE" w:rsidRPr="00333513" w:rsidRDefault="006623DE" w:rsidP="006623DE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13</w:t>
            </w:r>
          </w:p>
        </w:tc>
        <w:tc>
          <w:tcPr>
            <w:tcW w:w="2207" w:type="dxa"/>
          </w:tcPr>
          <w:p w:rsidR="006623DE" w:rsidRPr="00FF76FD" w:rsidRDefault="006623DE" w:rsidP="006623DE">
            <w:pPr>
              <w:spacing w:line="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Придбання автовишки</w:t>
            </w:r>
          </w:p>
        </w:tc>
        <w:tc>
          <w:tcPr>
            <w:tcW w:w="1701" w:type="dxa"/>
          </w:tcPr>
          <w:p w:rsidR="006623DE" w:rsidRPr="00FF76FD" w:rsidRDefault="00F90F04" w:rsidP="00F90F04">
            <w:pPr>
              <w:ind w:right="-10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0F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Комунальне підприємство «Ремонтно-будівне шляхове підприємство» </w:t>
            </w:r>
          </w:p>
        </w:tc>
        <w:tc>
          <w:tcPr>
            <w:tcW w:w="1984" w:type="dxa"/>
          </w:tcPr>
          <w:p w:rsidR="006623DE" w:rsidRPr="00FF76FD" w:rsidRDefault="007800E5" w:rsidP="006623DE">
            <w:pPr>
              <w:rPr>
                <w:rFonts w:ascii="Calibri" w:eastAsia="Calibri" w:hAnsi="Calibri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F90F04">
              <w:rPr>
                <w:rFonts w:ascii="Times New Roman" w:hAnsi="Times New Roman" w:cs="Times New Roman"/>
                <w:sz w:val="24"/>
                <w:szCs w:val="24"/>
              </w:rPr>
              <w:t>ошти підприємства</w:t>
            </w:r>
          </w:p>
        </w:tc>
        <w:tc>
          <w:tcPr>
            <w:tcW w:w="1418" w:type="dxa"/>
          </w:tcPr>
          <w:p w:rsidR="006623DE" w:rsidRPr="00FF76FD" w:rsidRDefault="006623DE" w:rsidP="006623DE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u-RU"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val="ru-RU" w:eastAsia="uk-UA"/>
              </w:rPr>
              <w:t>1200,0</w:t>
            </w:r>
          </w:p>
        </w:tc>
        <w:tc>
          <w:tcPr>
            <w:tcW w:w="1275" w:type="dxa"/>
          </w:tcPr>
          <w:p w:rsidR="006623DE" w:rsidRPr="00FF76FD" w:rsidRDefault="006623DE" w:rsidP="006623DE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1200,0</w:t>
            </w:r>
          </w:p>
        </w:tc>
        <w:tc>
          <w:tcPr>
            <w:tcW w:w="1276" w:type="dxa"/>
          </w:tcPr>
          <w:p w:rsidR="006623DE" w:rsidRPr="00FF76FD" w:rsidRDefault="006623DE" w:rsidP="006623DE">
            <w:pPr>
              <w:spacing w:after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6623DE" w:rsidRPr="00FF76FD" w:rsidRDefault="006623DE" w:rsidP="006623DE">
            <w:pPr>
              <w:spacing w:after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</w:tcPr>
          <w:p w:rsidR="006623DE" w:rsidRPr="00FF76FD" w:rsidRDefault="006623DE" w:rsidP="006623DE">
            <w:pPr>
              <w:spacing w:after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6623DE" w:rsidRPr="00FF76FD" w:rsidRDefault="006623DE" w:rsidP="006623DE">
            <w:pPr>
              <w:spacing w:after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</w:tcPr>
          <w:p w:rsidR="006623DE" w:rsidRPr="00FF76FD" w:rsidRDefault="006623DE" w:rsidP="006623DE">
            <w:pPr>
              <w:rPr>
                <w:rFonts w:ascii="Calibri" w:eastAsia="Calibri" w:hAnsi="Calibri" w:cs="Times New Roman"/>
              </w:rPr>
            </w:pPr>
            <w:r w:rsidRPr="00FF76FD">
              <w:rPr>
                <w:rFonts w:ascii="Times New Roman" w:eastAsia="Calibri" w:hAnsi="Times New Roman" w:cs="Times New Roman"/>
                <w:sz w:val="24"/>
                <w:szCs w:val="24"/>
              </w:rPr>
              <w:t>Забезпечення догляду за зеленими насадженнями, впорядкування та благоустрій територій</w:t>
            </w:r>
          </w:p>
        </w:tc>
      </w:tr>
      <w:tr w:rsidR="006623DE" w:rsidRPr="00333513" w:rsidTr="001B206F">
        <w:trPr>
          <w:trHeight w:val="278"/>
        </w:trPr>
        <w:tc>
          <w:tcPr>
            <w:tcW w:w="482" w:type="dxa"/>
          </w:tcPr>
          <w:p w:rsidR="006623DE" w:rsidRPr="00333513" w:rsidRDefault="006623DE" w:rsidP="006623D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lastRenderedPageBreak/>
              <w:t>1</w:t>
            </w:r>
          </w:p>
        </w:tc>
        <w:tc>
          <w:tcPr>
            <w:tcW w:w="2207" w:type="dxa"/>
          </w:tcPr>
          <w:p w:rsidR="006623DE" w:rsidRPr="00333513" w:rsidRDefault="006623DE" w:rsidP="006623D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1701" w:type="dxa"/>
          </w:tcPr>
          <w:p w:rsidR="006623DE" w:rsidRPr="00333513" w:rsidRDefault="006623DE" w:rsidP="006623D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3</w:t>
            </w:r>
          </w:p>
        </w:tc>
        <w:tc>
          <w:tcPr>
            <w:tcW w:w="1984" w:type="dxa"/>
          </w:tcPr>
          <w:p w:rsidR="006623DE" w:rsidRPr="00333513" w:rsidRDefault="006623DE" w:rsidP="006623D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4</w:t>
            </w:r>
          </w:p>
        </w:tc>
        <w:tc>
          <w:tcPr>
            <w:tcW w:w="1418" w:type="dxa"/>
          </w:tcPr>
          <w:p w:rsidR="006623DE" w:rsidRPr="00333513" w:rsidRDefault="006623DE" w:rsidP="006623D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5</w:t>
            </w:r>
          </w:p>
        </w:tc>
        <w:tc>
          <w:tcPr>
            <w:tcW w:w="1275" w:type="dxa"/>
          </w:tcPr>
          <w:p w:rsidR="006623DE" w:rsidRPr="00333513" w:rsidRDefault="006623DE" w:rsidP="006623D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6</w:t>
            </w:r>
          </w:p>
        </w:tc>
        <w:tc>
          <w:tcPr>
            <w:tcW w:w="1276" w:type="dxa"/>
          </w:tcPr>
          <w:p w:rsidR="006623DE" w:rsidRPr="00333513" w:rsidRDefault="006623DE" w:rsidP="006623D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7</w:t>
            </w:r>
          </w:p>
        </w:tc>
        <w:tc>
          <w:tcPr>
            <w:tcW w:w="992" w:type="dxa"/>
          </w:tcPr>
          <w:p w:rsidR="006623DE" w:rsidRPr="00333513" w:rsidRDefault="006623DE" w:rsidP="006623D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8</w:t>
            </w:r>
          </w:p>
        </w:tc>
        <w:tc>
          <w:tcPr>
            <w:tcW w:w="993" w:type="dxa"/>
          </w:tcPr>
          <w:p w:rsidR="006623DE" w:rsidRPr="00333513" w:rsidRDefault="006623DE" w:rsidP="006623D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9</w:t>
            </w:r>
          </w:p>
        </w:tc>
        <w:tc>
          <w:tcPr>
            <w:tcW w:w="992" w:type="dxa"/>
          </w:tcPr>
          <w:p w:rsidR="006623DE" w:rsidRPr="00333513" w:rsidRDefault="006623DE" w:rsidP="006623D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10</w:t>
            </w:r>
          </w:p>
        </w:tc>
        <w:tc>
          <w:tcPr>
            <w:tcW w:w="1984" w:type="dxa"/>
          </w:tcPr>
          <w:p w:rsidR="006623DE" w:rsidRPr="00333513" w:rsidRDefault="006623DE" w:rsidP="006623DE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11</w:t>
            </w:r>
          </w:p>
        </w:tc>
      </w:tr>
      <w:tr w:rsidR="006623DE" w:rsidRPr="00333513" w:rsidTr="001B206F">
        <w:tc>
          <w:tcPr>
            <w:tcW w:w="482" w:type="dxa"/>
          </w:tcPr>
          <w:p w:rsidR="006623DE" w:rsidRPr="00333513" w:rsidRDefault="006623DE" w:rsidP="006623DE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14</w:t>
            </w:r>
          </w:p>
        </w:tc>
        <w:tc>
          <w:tcPr>
            <w:tcW w:w="2207" w:type="dxa"/>
          </w:tcPr>
          <w:p w:rsidR="006623DE" w:rsidRPr="00FF76FD" w:rsidRDefault="006623DE" w:rsidP="006623DE">
            <w:pPr>
              <w:spacing w:line="0" w:lineRule="atLeast"/>
              <w:ind w:left="-32" w:right="-114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Придбання  універсальної машини МКД-1</w:t>
            </w:r>
            <w:r w:rsidR="003C3CAA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 xml:space="preserve"> </w:t>
            </w: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(обладнання для поливу, підмітання, посипання, очищення від снігу) на базі шасі КРАЗ</w:t>
            </w:r>
          </w:p>
        </w:tc>
        <w:tc>
          <w:tcPr>
            <w:tcW w:w="1701" w:type="dxa"/>
          </w:tcPr>
          <w:p w:rsidR="006623DE" w:rsidRPr="00FF76FD" w:rsidRDefault="00F90F04" w:rsidP="00F90F04">
            <w:pPr>
              <w:ind w:right="-10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0F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Комунальне підприємство «Ремонтно-будівне шляхове підприємство» </w:t>
            </w:r>
            <w:proofErr w:type="spellStart"/>
            <w:r w:rsidRPr="00F90F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Старокостян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  <w:r w:rsidRPr="00F90F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тинівської</w:t>
            </w:r>
            <w:proofErr w:type="spellEnd"/>
            <w:r w:rsidRPr="00F90F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міської ради</w:t>
            </w:r>
          </w:p>
        </w:tc>
        <w:tc>
          <w:tcPr>
            <w:tcW w:w="1984" w:type="dxa"/>
          </w:tcPr>
          <w:p w:rsidR="00F37C88" w:rsidRDefault="00F37C88" w:rsidP="00F37C88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uk-UA"/>
              </w:rPr>
              <w:t xml:space="preserve">Кошти </w:t>
            </w:r>
          </w:p>
          <w:p w:rsidR="006623DE" w:rsidRPr="00FF76FD" w:rsidRDefault="00F37C88" w:rsidP="00F37C88">
            <w:pPr>
              <w:rPr>
                <w:rFonts w:ascii="Calibri" w:eastAsia="Calibri" w:hAnsi="Calibri" w:cs="Times New Roman"/>
              </w:rPr>
            </w:pPr>
            <w:r w:rsidRPr="00F37C88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комунального підприємства «Ремонтно-будівне шляхове підприємство» </w:t>
            </w:r>
            <w:proofErr w:type="spellStart"/>
            <w:r w:rsidRPr="00F37C88">
              <w:rPr>
                <w:rFonts w:ascii="Times New Roman" w:hAnsi="Times New Roman" w:cs="Times New Roman"/>
                <w:sz w:val="24"/>
                <w:szCs w:val="24"/>
              </w:rPr>
              <w:t>Старокостян-</w:t>
            </w:r>
            <w:r w:rsidRPr="00FF76FD">
              <w:rPr>
                <w:rFonts w:ascii="Times New Roman" w:hAnsi="Times New Roman" w:cs="Times New Roman"/>
                <w:sz w:val="24"/>
                <w:szCs w:val="24"/>
              </w:rPr>
              <w:t>тинівської</w:t>
            </w:r>
            <w:proofErr w:type="spellEnd"/>
            <w:r w:rsidRPr="00FF76FD">
              <w:rPr>
                <w:rFonts w:ascii="Times New Roman" w:hAnsi="Times New Roman" w:cs="Times New Roman"/>
                <w:sz w:val="24"/>
                <w:szCs w:val="24"/>
              </w:rPr>
              <w:t xml:space="preserve"> міської ради</w:t>
            </w:r>
          </w:p>
        </w:tc>
        <w:tc>
          <w:tcPr>
            <w:tcW w:w="1418" w:type="dxa"/>
          </w:tcPr>
          <w:p w:rsidR="006623DE" w:rsidRPr="00FF76FD" w:rsidRDefault="006623DE" w:rsidP="006623DE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u-RU"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val="ru-RU" w:eastAsia="uk-UA"/>
              </w:rPr>
              <w:t>8000,0</w:t>
            </w:r>
          </w:p>
        </w:tc>
        <w:tc>
          <w:tcPr>
            <w:tcW w:w="1275" w:type="dxa"/>
          </w:tcPr>
          <w:p w:rsidR="006623DE" w:rsidRPr="00FF76FD" w:rsidRDefault="006623DE" w:rsidP="006623DE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FF76FD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8000,0</w:t>
            </w:r>
          </w:p>
        </w:tc>
        <w:tc>
          <w:tcPr>
            <w:tcW w:w="1276" w:type="dxa"/>
          </w:tcPr>
          <w:p w:rsidR="006623DE" w:rsidRPr="00FF76FD" w:rsidRDefault="006623DE" w:rsidP="006623DE">
            <w:pPr>
              <w:spacing w:after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6623DE" w:rsidRPr="00FF76FD" w:rsidRDefault="006623DE" w:rsidP="006623DE">
            <w:pPr>
              <w:spacing w:after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</w:tcPr>
          <w:p w:rsidR="006623DE" w:rsidRPr="00FF76FD" w:rsidRDefault="006623DE" w:rsidP="006623DE">
            <w:pPr>
              <w:spacing w:after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6623DE" w:rsidRPr="00FF76FD" w:rsidRDefault="006623DE" w:rsidP="006623DE">
            <w:pPr>
              <w:spacing w:after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</w:tcPr>
          <w:p w:rsidR="006623DE" w:rsidRPr="00FF76FD" w:rsidRDefault="006623DE" w:rsidP="006623DE">
            <w:pPr>
              <w:rPr>
                <w:rFonts w:ascii="Calibri" w:eastAsia="Calibri" w:hAnsi="Calibri" w:cs="Times New Roman"/>
              </w:rPr>
            </w:pPr>
            <w:r w:rsidRPr="00FF76FD">
              <w:rPr>
                <w:rFonts w:ascii="Times New Roman" w:eastAsia="Calibri" w:hAnsi="Times New Roman" w:cs="Times New Roman"/>
                <w:sz w:val="24"/>
                <w:szCs w:val="24"/>
              </w:rPr>
              <w:t>Забезпечення догляду за зеленими насадженнями, впорядкування та благоустрій територій</w:t>
            </w:r>
          </w:p>
        </w:tc>
      </w:tr>
      <w:tr w:rsidR="00DE4B8C" w:rsidRPr="00333513" w:rsidTr="001B206F">
        <w:tc>
          <w:tcPr>
            <w:tcW w:w="482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15</w:t>
            </w:r>
          </w:p>
        </w:tc>
        <w:tc>
          <w:tcPr>
            <w:tcW w:w="2207" w:type="dxa"/>
          </w:tcPr>
          <w:p w:rsidR="00DE4B8C" w:rsidRPr="00DE4B8C" w:rsidRDefault="00DE4B8C" w:rsidP="00F37C88">
            <w:pPr>
              <w:pStyle w:val="af2"/>
              <w:spacing w:before="0" w:beforeAutospacing="0" w:after="0" w:afterAutospacing="0"/>
              <w:jc w:val="both"/>
              <w:rPr>
                <w:bCs/>
              </w:rPr>
            </w:pPr>
            <w:r w:rsidRPr="00DE4B8C">
              <w:t xml:space="preserve">Винесення меж парків та скверів на території </w:t>
            </w:r>
            <w:proofErr w:type="spellStart"/>
            <w:r w:rsidRPr="00DE4B8C">
              <w:t>Старокостянти</w:t>
            </w:r>
            <w:r>
              <w:t>-</w:t>
            </w:r>
            <w:r w:rsidRPr="00DE4B8C">
              <w:t>нівської</w:t>
            </w:r>
            <w:proofErr w:type="spellEnd"/>
            <w:r w:rsidRPr="00DE4B8C">
              <w:t xml:space="preserve"> міської територіальної громади в натуру (на місцевості)</w:t>
            </w:r>
          </w:p>
        </w:tc>
        <w:tc>
          <w:tcPr>
            <w:tcW w:w="1701" w:type="dxa"/>
          </w:tcPr>
          <w:p w:rsidR="00DE4B8C" w:rsidRPr="00DE4B8C" w:rsidRDefault="00DE4B8C" w:rsidP="00DE4B8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DE4B8C">
              <w:rPr>
                <w:rFonts w:ascii="Times New Roman" w:hAnsi="Times New Roman" w:cs="Times New Roman"/>
                <w:sz w:val="24"/>
                <w:szCs w:val="24"/>
              </w:rPr>
              <w:t>Виконавчий комітет міської ради/</w:t>
            </w:r>
            <w:proofErr w:type="spellStart"/>
            <w:r w:rsidRPr="00DE4B8C">
              <w:rPr>
                <w:rFonts w:ascii="Times New Roman" w:hAnsi="Times New Roman" w:cs="Times New Roman"/>
                <w:sz w:val="24"/>
                <w:szCs w:val="24"/>
              </w:rPr>
              <w:t>спеціалі-зовані</w:t>
            </w:r>
            <w:proofErr w:type="spellEnd"/>
            <w:r w:rsidRPr="00DE4B8C">
              <w:rPr>
                <w:rFonts w:ascii="Times New Roman" w:hAnsi="Times New Roman" w:cs="Times New Roman"/>
                <w:sz w:val="24"/>
                <w:szCs w:val="24"/>
              </w:rPr>
              <w:t xml:space="preserve"> організації</w:t>
            </w:r>
          </w:p>
        </w:tc>
        <w:tc>
          <w:tcPr>
            <w:tcW w:w="1984" w:type="dxa"/>
          </w:tcPr>
          <w:p w:rsidR="00DE4B8C" w:rsidRPr="00DE4B8C" w:rsidRDefault="00DE4B8C" w:rsidP="00DE4B8C">
            <w:pPr>
              <w:pStyle w:val="TableParagraph"/>
              <w:kinsoku w:val="0"/>
              <w:overflowPunct w:val="0"/>
              <w:jc w:val="both"/>
              <w:rPr>
                <w:rFonts w:eastAsia="Times New Roman"/>
              </w:rPr>
            </w:pPr>
            <w:r w:rsidRPr="00DE4B8C">
              <w:t xml:space="preserve">Бюджет </w:t>
            </w:r>
            <w:proofErr w:type="spellStart"/>
            <w:r w:rsidRPr="00DE4B8C">
              <w:t>Старокостянтинівської</w:t>
            </w:r>
            <w:proofErr w:type="spellEnd"/>
            <w:r w:rsidRPr="00DE4B8C">
              <w:t xml:space="preserve"> міської територіальної громади, інші джерела</w:t>
            </w:r>
          </w:p>
        </w:tc>
        <w:tc>
          <w:tcPr>
            <w:tcW w:w="1418" w:type="dxa"/>
          </w:tcPr>
          <w:p w:rsidR="00DE4B8C" w:rsidRPr="00DE4B8C" w:rsidRDefault="00DE4B8C" w:rsidP="00F90F04">
            <w:pPr>
              <w:spacing w:after="24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uk-UA"/>
              </w:rPr>
            </w:pPr>
            <w:r w:rsidRPr="00DE4B8C">
              <w:rPr>
                <w:rFonts w:ascii="Times New Roman" w:hAnsi="Times New Roman" w:cs="Times New Roman"/>
                <w:sz w:val="24"/>
                <w:szCs w:val="24"/>
              </w:rPr>
              <w:t>В межах бюджетних призначень</w:t>
            </w:r>
          </w:p>
        </w:tc>
        <w:tc>
          <w:tcPr>
            <w:tcW w:w="1275" w:type="dxa"/>
          </w:tcPr>
          <w:p w:rsidR="00DE4B8C" w:rsidRPr="00DE4B8C" w:rsidRDefault="00DE4B8C" w:rsidP="00DE4B8C">
            <w:pPr>
              <w:spacing w:after="24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276" w:type="dxa"/>
          </w:tcPr>
          <w:p w:rsidR="00DE4B8C" w:rsidRPr="00DE4B8C" w:rsidRDefault="00DE4B8C" w:rsidP="00DE4B8C">
            <w:pPr>
              <w:spacing w:after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DE4B8C" w:rsidRPr="00DE4B8C" w:rsidRDefault="00DE4B8C" w:rsidP="00DE4B8C">
            <w:pPr>
              <w:spacing w:after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</w:tcPr>
          <w:p w:rsidR="00DE4B8C" w:rsidRPr="00DE4B8C" w:rsidRDefault="00DE4B8C" w:rsidP="00DE4B8C">
            <w:pPr>
              <w:spacing w:after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DE4B8C" w:rsidRPr="00DE4B8C" w:rsidRDefault="00DE4B8C" w:rsidP="00DE4B8C">
            <w:pPr>
              <w:spacing w:after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</w:tcPr>
          <w:p w:rsidR="00DE4B8C" w:rsidRPr="00DE4B8C" w:rsidRDefault="00DE4B8C" w:rsidP="00DE4B8C">
            <w:pPr>
              <w:pStyle w:val="TableParagraph"/>
              <w:kinsoku w:val="0"/>
              <w:overflowPunct w:val="0"/>
              <w:ind w:right="-113"/>
              <w:rPr>
                <w:sz w:val="22"/>
                <w:szCs w:val="22"/>
              </w:rPr>
            </w:pPr>
            <w:r w:rsidRPr="00DE4B8C">
              <w:t>Збереження рекреаційних зон, забезпечення невиснажливого природо-користування</w:t>
            </w:r>
          </w:p>
        </w:tc>
      </w:tr>
      <w:tr w:rsidR="00DE4B8C" w:rsidRPr="00333513" w:rsidTr="001B206F">
        <w:tc>
          <w:tcPr>
            <w:tcW w:w="482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16</w:t>
            </w:r>
          </w:p>
        </w:tc>
        <w:tc>
          <w:tcPr>
            <w:tcW w:w="2207" w:type="dxa"/>
          </w:tcPr>
          <w:p w:rsidR="00DE4B8C" w:rsidRPr="002350DF" w:rsidRDefault="00DE4B8C" w:rsidP="00DE4B8C">
            <w:pPr>
              <w:pStyle w:val="TableParagraph"/>
              <w:kinsoku w:val="0"/>
              <w:overflowPunct w:val="0"/>
              <w:rPr>
                <w:b/>
                <w:sz w:val="22"/>
                <w:szCs w:val="22"/>
              </w:rPr>
            </w:pPr>
            <w:r w:rsidRPr="002350DF">
              <w:t xml:space="preserve">Розробка місцевої схеми екологічної мережі </w:t>
            </w:r>
          </w:p>
        </w:tc>
        <w:tc>
          <w:tcPr>
            <w:tcW w:w="1701" w:type="dxa"/>
          </w:tcPr>
          <w:p w:rsidR="00DE4B8C" w:rsidRPr="002350DF" w:rsidRDefault="00DE4B8C" w:rsidP="00DE4B8C">
            <w:pPr>
              <w:pStyle w:val="TableParagraph"/>
              <w:kinsoku w:val="0"/>
              <w:overflowPunct w:val="0"/>
              <w:spacing w:line="270" w:lineRule="exact"/>
              <w:jc w:val="both"/>
              <w:rPr>
                <w:sz w:val="22"/>
                <w:szCs w:val="22"/>
              </w:rPr>
            </w:pPr>
            <w:r w:rsidRPr="002350DF">
              <w:t>Виконавчий комітет міської ради/</w:t>
            </w:r>
            <w:proofErr w:type="spellStart"/>
            <w:r w:rsidRPr="002350DF">
              <w:t>спеціалі-зовані</w:t>
            </w:r>
            <w:proofErr w:type="spellEnd"/>
            <w:r w:rsidRPr="002350DF">
              <w:t xml:space="preserve"> організації</w:t>
            </w:r>
          </w:p>
        </w:tc>
        <w:tc>
          <w:tcPr>
            <w:tcW w:w="1984" w:type="dxa"/>
          </w:tcPr>
          <w:p w:rsidR="00DE4B8C" w:rsidRPr="002350DF" w:rsidRDefault="00DE4B8C" w:rsidP="00DE4B8C">
            <w:pPr>
              <w:pStyle w:val="TableParagraph"/>
              <w:kinsoku w:val="0"/>
              <w:overflowPunct w:val="0"/>
              <w:jc w:val="both"/>
              <w:rPr>
                <w:rFonts w:eastAsia="Times New Roman"/>
                <w:sz w:val="22"/>
                <w:szCs w:val="22"/>
              </w:rPr>
            </w:pPr>
            <w:r w:rsidRPr="002350DF">
              <w:t xml:space="preserve">Бюджет </w:t>
            </w:r>
            <w:proofErr w:type="spellStart"/>
            <w:r w:rsidRPr="002350DF">
              <w:t>Старокостянтинівської</w:t>
            </w:r>
            <w:proofErr w:type="spellEnd"/>
            <w:r w:rsidRPr="002350DF">
              <w:t xml:space="preserve"> міської територіальної громади, інші джерела</w:t>
            </w:r>
          </w:p>
        </w:tc>
        <w:tc>
          <w:tcPr>
            <w:tcW w:w="1418" w:type="dxa"/>
          </w:tcPr>
          <w:p w:rsidR="00DE4B8C" w:rsidRPr="002350DF" w:rsidRDefault="00DE4B8C" w:rsidP="00DE4B8C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 w:val="22"/>
                <w:szCs w:val="22"/>
                <w:lang w:val="ru-RU"/>
              </w:rPr>
            </w:pPr>
            <w:r w:rsidRPr="002350DF">
              <w:t xml:space="preserve">190,0 </w:t>
            </w:r>
          </w:p>
        </w:tc>
        <w:tc>
          <w:tcPr>
            <w:tcW w:w="1275" w:type="dxa"/>
          </w:tcPr>
          <w:p w:rsidR="00DE4B8C" w:rsidRPr="002350DF" w:rsidRDefault="00DE4B8C" w:rsidP="00DE4B8C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  <w:r w:rsidRPr="002350DF">
              <w:t>95,0</w:t>
            </w:r>
          </w:p>
        </w:tc>
        <w:tc>
          <w:tcPr>
            <w:tcW w:w="1276" w:type="dxa"/>
          </w:tcPr>
          <w:p w:rsidR="00DE4B8C" w:rsidRPr="002350DF" w:rsidRDefault="00DE4B8C" w:rsidP="00DE4B8C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  <w:r w:rsidRPr="002350DF">
              <w:t>95,0</w:t>
            </w:r>
          </w:p>
        </w:tc>
        <w:tc>
          <w:tcPr>
            <w:tcW w:w="992" w:type="dxa"/>
          </w:tcPr>
          <w:p w:rsidR="00DE4B8C" w:rsidRPr="002350DF" w:rsidRDefault="00DE4B8C" w:rsidP="00DE4B8C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993" w:type="dxa"/>
          </w:tcPr>
          <w:p w:rsidR="00DE4B8C" w:rsidRPr="002350DF" w:rsidRDefault="00DE4B8C" w:rsidP="00DE4B8C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992" w:type="dxa"/>
          </w:tcPr>
          <w:p w:rsidR="00DE4B8C" w:rsidRPr="002350DF" w:rsidRDefault="00DE4B8C" w:rsidP="00DE4B8C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984" w:type="dxa"/>
          </w:tcPr>
          <w:p w:rsidR="00DE4B8C" w:rsidRPr="002350DF" w:rsidRDefault="00DE4B8C" w:rsidP="00DE4B8C">
            <w:pPr>
              <w:pStyle w:val="TableParagraph"/>
              <w:kinsoku w:val="0"/>
              <w:overflowPunct w:val="0"/>
              <w:ind w:right="-113"/>
              <w:rPr>
                <w:sz w:val="22"/>
                <w:szCs w:val="22"/>
              </w:rPr>
            </w:pPr>
            <w:r w:rsidRPr="002350DF">
              <w:t xml:space="preserve">Збереження заповідних та таких, що </w:t>
            </w:r>
            <w:proofErr w:type="spellStart"/>
            <w:r w:rsidRPr="002350DF">
              <w:t>підля</w:t>
            </w:r>
            <w:proofErr w:type="spellEnd"/>
            <w:r w:rsidRPr="002350DF">
              <w:t xml:space="preserve">-гають охороні територій, </w:t>
            </w:r>
            <w:proofErr w:type="spellStart"/>
            <w:r w:rsidRPr="002350DF">
              <w:t>забез</w:t>
            </w:r>
            <w:proofErr w:type="spellEnd"/>
            <w:r w:rsidRPr="002350DF">
              <w:t xml:space="preserve">-печення </w:t>
            </w:r>
            <w:proofErr w:type="spellStart"/>
            <w:r w:rsidRPr="002350DF">
              <w:t>невиснаж-ливого</w:t>
            </w:r>
            <w:proofErr w:type="spellEnd"/>
            <w:r w:rsidRPr="002350DF">
              <w:t xml:space="preserve"> природо-користування</w:t>
            </w:r>
          </w:p>
        </w:tc>
      </w:tr>
      <w:tr w:rsidR="00DE4B8C" w:rsidRPr="00333513" w:rsidTr="001B206F">
        <w:tc>
          <w:tcPr>
            <w:tcW w:w="482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17</w:t>
            </w:r>
          </w:p>
        </w:tc>
        <w:tc>
          <w:tcPr>
            <w:tcW w:w="2207" w:type="dxa"/>
          </w:tcPr>
          <w:p w:rsidR="00DE4B8C" w:rsidRPr="003F77D8" w:rsidRDefault="00DE4B8C" w:rsidP="00DE4B8C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  <w:r>
              <w:t xml:space="preserve">Біологічна меліорація річок Случ та </w:t>
            </w:r>
            <w:proofErr w:type="spellStart"/>
            <w:r>
              <w:t>Ікопоть</w:t>
            </w:r>
            <w:proofErr w:type="spellEnd"/>
            <w:r>
              <w:t xml:space="preserve"> (зариблення річок, внесення хлорели) </w:t>
            </w:r>
          </w:p>
        </w:tc>
        <w:tc>
          <w:tcPr>
            <w:tcW w:w="1701" w:type="dxa"/>
          </w:tcPr>
          <w:p w:rsidR="00F37C88" w:rsidRPr="003F77D8" w:rsidRDefault="00DE4B8C" w:rsidP="00F90F04">
            <w:pPr>
              <w:pStyle w:val="TableParagraph"/>
              <w:kinsoku w:val="0"/>
              <w:overflowPunct w:val="0"/>
              <w:spacing w:line="270" w:lineRule="exact"/>
              <w:jc w:val="both"/>
              <w:rPr>
                <w:color w:val="000000"/>
                <w:sz w:val="22"/>
                <w:szCs w:val="22"/>
              </w:rPr>
            </w:pPr>
            <w:r>
              <w:t>Виконавчий комітет міської ради, комунальні підприємства, громадські організації</w:t>
            </w:r>
          </w:p>
        </w:tc>
        <w:tc>
          <w:tcPr>
            <w:tcW w:w="1984" w:type="dxa"/>
          </w:tcPr>
          <w:p w:rsidR="00DE4B8C" w:rsidRPr="003F77D8" w:rsidRDefault="00DE4B8C" w:rsidP="00DE4B8C">
            <w:pPr>
              <w:pStyle w:val="TableParagraph"/>
              <w:kinsoku w:val="0"/>
              <w:overflowPunct w:val="0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>
              <w:t xml:space="preserve">Бюджет </w:t>
            </w:r>
            <w:proofErr w:type="spellStart"/>
            <w:r>
              <w:t>Старокостянтинівської</w:t>
            </w:r>
            <w:proofErr w:type="spellEnd"/>
            <w:r>
              <w:t xml:space="preserve"> міської територіальної громади, інші джерела</w:t>
            </w:r>
          </w:p>
        </w:tc>
        <w:tc>
          <w:tcPr>
            <w:tcW w:w="1418" w:type="dxa"/>
          </w:tcPr>
          <w:p w:rsidR="00DE4B8C" w:rsidRPr="003F77D8" w:rsidRDefault="00DE4B8C" w:rsidP="00DE4B8C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 w:val="22"/>
                <w:szCs w:val="22"/>
                <w:lang w:val="ru-RU"/>
              </w:rPr>
            </w:pPr>
            <w:r>
              <w:t xml:space="preserve">175,0 </w:t>
            </w:r>
          </w:p>
        </w:tc>
        <w:tc>
          <w:tcPr>
            <w:tcW w:w="1275" w:type="dxa"/>
          </w:tcPr>
          <w:p w:rsidR="00DE4B8C" w:rsidRDefault="00DE4B8C" w:rsidP="00DE4B8C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>
              <w:t>55,0</w:t>
            </w:r>
          </w:p>
        </w:tc>
        <w:tc>
          <w:tcPr>
            <w:tcW w:w="1276" w:type="dxa"/>
          </w:tcPr>
          <w:p w:rsidR="00DE4B8C" w:rsidRPr="003F77D8" w:rsidRDefault="00DE4B8C" w:rsidP="00DE4B8C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>
              <w:t>59,0</w:t>
            </w:r>
          </w:p>
        </w:tc>
        <w:tc>
          <w:tcPr>
            <w:tcW w:w="992" w:type="dxa"/>
          </w:tcPr>
          <w:p w:rsidR="00DE4B8C" w:rsidRDefault="00DE4B8C" w:rsidP="00DE4B8C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>
              <w:t>61,0</w:t>
            </w:r>
          </w:p>
        </w:tc>
        <w:tc>
          <w:tcPr>
            <w:tcW w:w="993" w:type="dxa"/>
          </w:tcPr>
          <w:p w:rsidR="00DE4B8C" w:rsidRPr="003F77D8" w:rsidRDefault="00DE4B8C" w:rsidP="00DE4B8C">
            <w:pPr>
              <w:pStyle w:val="TableParagraph"/>
              <w:kinsoku w:val="0"/>
              <w:overflowPunct w:val="0"/>
              <w:jc w:val="center"/>
              <w:rPr>
                <w:color w:val="FFFFFF" w:themeColor="background1"/>
                <w:sz w:val="22"/>
                <w:szCs w:val="22"/>
                <w:lang w:val="ru-RU"/>
              </w:rPr>
            </w:pPr>
          </w:p>
        </w:tc>
        <w:tc>
          <w:tcPr>
            <w:tcW w:w="992" w:type="dxa"/>
          </w:tcPr>
          <w:p w:rsidR="00DE4B8C" w:rsidRPr="003F77D8" w:rsidRDefault="00DE4B8C" w:rsidP="00DE4B8C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984" w:type="dxa"/>
          </w:tcPr>
          <w:p w:rsidR="00DE4B8C" w:rsidRPr="003F77D8" w:rsidRDefault="00DE4B8C" w:rsidP="00DE4B8C">
            <w:pPr>
              <w:pStyle w:val="TableParagraph"/>
              <w:kinsoku w:val="0"/>
              <w:overflowPunct w:val="0"/>
              <w:ind w:right="-113"/>
              <w:rPr>
                <w:sz w:val="22"/>
                <w:szCs w:val="22"/>
              </w:rPr>
            </w:pPr>
            <w:r>
              <w:t xml:space="preserve">Покращення водної флори та фауни, </w:t>
            </w:r>
            <w:proofErr w:type="spellStart"/>
            <w:r>
              <w:t>забезпе-чення</w:t>
            </w:r>
            <w:proofErr w:type="spellEnd"/>
            <w:r>
              <w:t xml:space="preserve"> </w:t>
            </w:r>
            <w:proofErr w:type="spellStart"/>
            <w:r>
              <w:t>невиснаж-ливого</w:t>
            </w:r>
            <w:proofErr w:type="spellEnd"/>
            <w:r>
              <w:t xml:space="preserve"> природо-користування</w:t>
            </w:r>
          </w:p>
        </w:tc>
      </w:tr>
      <w:tr w:rsidR="00DE4B8C" w:rsidRPr="00333513" w:rsidTr="001B206F">
        <w:tc>
          <w:tcPr>
            <w:tcW w:w="482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lastRenderedPageBreak/>
              <w:t>1</w:t>
            </w:r>
          </w:p>
        </w:tc>
        <w:tc>
          <w:tcPr>
            <w:tcW w:w="2207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1701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3</w:t>
            </w:r>
          </w:p>
        </w:tc>
        <w:tc>
          <w:tcPr>
            <w:tcW w:w="1984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4</w:t>
            </w:r>
          </w:p>
        </w:tc>
        <w:tc>
          <w:tcPr>
            <w:tcW w:w="1418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5</w:t>
            </w:r>
          </w:p>
        </w:tc>
        <w:tc>
          <w:tcPr>
            <w:tcW w:w="1275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6</w:t>
            </w:r>
          </w:p>
        </w:tc>
        <w:tc>
          <w:tcPr>
            <w:tcW w:w="1276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7</w:t>
            </w:r>
          </w:p>
        </w:tc>
        <w:tc>
          <w:tcPr>
            <w:tcW w:w="992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8</w:t>
            </w:r>
          </w:p>
        </w:tc>
        <w:tc>
          <w:tcPr>
            <w:tcW w:w="993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9</w:t>
            </w:r>
          </w:p>
        </w:tc>
        <w:tc>
          <w:tcPr>
            <w:tcW w:w="992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10</w:t>
            </w:r>
          </w:p>
        </w:tc>
        <w:tc>
          <w:tcPr>
            <w:tcW w:w="1984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11</w:t>
            </w:r>
          </w:p>
        </w:tc>
      </w:tr>
      <w:tr w:rsidR="00DE4B8C" w:rsidRPr="00333513" w:rsidTr="001B206F">
        <w:tc>
          <w:tcPr>
            <w:tcW w:w="482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18</w:t>
            </w:r>
          </w:p>
        </w:tc>
        <w:tc>
          <w:tcPr>
            <w:tcW w:w="2207" w:type="dxa"/>
          </w:tcPr>
          <w:p w:rsidR="00DE4B8C" w:rsidRPr="003F77D8" w:rsidRDefault="00DE4B8C" w:rsidP="00DE4B8C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  <w:r>
              <w:t xml:space="preserve">Проведення рейдів з недопущення вилову водних біоресурсів в нерестовий період </w:t>
            </w:r>
          </w:p>
        </w:tc>
        <w:tc>
          <w:tcPr>
            <w:tcW w:w="1701" w:type="dxa"/>
          </w:tcPr>
          <w:p w:rsidR="00DE4B8C" w:rsidRDefault="00DE4B8C" w:rsidP="00F37C88">
            <w:pPr>
              <w:pStyle w:val="TableParagraph"/>
              <w:kinsoku w:val="0"/>
              <w:overflowPunct w:val="0"/>
              <w:spacing w:line="270" w:lineRule="exact"/>
              <w:ind w:right="-105"/>
              <w:jc w:val="both"/>
            </w:pPr>
            <w:r>
              <w:t xml:space="preserve">Виконавчий комітет міської ради спільно з </w:t>
            </w:r>
            <w:proofErr w:type="spellStart"/>
            <w:r>
              <w:t>Держекоінспекцією</w:t>
            </w:r>
            <w:proofErr w:type="spellEnd"/>
            <w:r>
              <w:t xml:space="preserve"> у </w:t>
            </w:r>
            <w:proofErr w:type="spellStart"/>
            <w:r>
              <w:t>Хмель-ницькій</w:t>
            </w:r>
            <w:proofErr w:type="spellEnd"/>
            <w:r>
              <w:t xml:space="preserve"> об-ласті, </w:t>
            </w:r>
            <w:proofErr w:type="spellStart"/>
            <w:r>
              <w:t>Інспек</w:t>
            </w:r>
            <w:proofErr w:type="spellEnd"/>
            <w:r>
              <w:t xml:space="preserve">-цією </w:t>
            </w:r>
            <w:proofErr w:type="spellStart"/>
            <w:r>
              <w:t>рибоохо</w:t>
            </w:r>
            <w:proofErr w:type="spellEnd"/>
            <w:r>
              <w:t>-рони, гро-</w:t>
            </w:r>
            <w:proofErr w:type="spellStart"/>
            <w:r>
              <w:t>мадські</w:t>
            </w:r>
            <w:proofErr w:type="spellEnd"/>
            <w:r>
              <w:t xml:space="preserve"> інспектори </w:t>
            </w:r>
          </w:p>
          <w:p w:rsidR="00F37C88" w:rsidRDefault="00F37C88" w:rsidP="00F37C88">
            <w:pPr>
              <w:pStyle w:val="TableParagraph"/>
              <w:kinsoku w:val="0"/>
              <w:overflowPunct w:val="0"/>
              <w:spacing w:line="270" w:lineRule="exact"/>
              <w:ind w:right="-105"/>
              <w:jc w:val="both"/>
            </w:pPr>
          </w:p>
          <w:p w:rsidR="00F37C88" w:rsidRPr="003F77D8" w:rsidRDefault="00F37C88" w:rsidP="00F37C88">
            <w:pPr>
              <w:pStyle w:val="TableParagraph"/>
              <w:kinsoku w:val="0"/>
              <w:overflowPunct w:val="0"/>
              <w:spacing w:line="270" w:lineRule="exact"/>
              <w:ind w:right="-105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DE4B8C" w:rsidRPr="003F77D8" w:rsidRDefault="00DE4B8C" w:rsidP="00DE4B8C">
            <w:pPr>
              <w:pStyle w:val="TableParagraph"/>
              <w:kinsoku w:val="0"/>
              <w:overflowPunct w:val="0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>
              <w:t xml:space="preserve">Бюджет </w:t>
            </w:r>
            <w:proofErr w:type="spellStart"/>
            <w:r>
              <w:t>Старокостянтинівської</w:t>
            </w:r>
            <w:proofErr w:type="spellEnd"/>
            <w:r>
              <w:t xml:space="preserve"> міської територіальної громади, інші джерела</w:t>
            </w:r>
          </w:p>
        </w:tc>
        <w:tc>
          <w:tcPr>
            <w:tcW w:w="1418" w:type="dxa"/>
          </w:tcPr>
          <w:p w:rsidR="00DE4B8C" w:rsidRPr="003F77D8" w:rsidRDefault="00DE4B8C" w:rsidP="00DE4B8C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 w:val="22"/>
                <w:szCs w:val="22"/>
                <w:lang w:val="ru-RU"/>
              </w:rPr>
            </w:pPr>
            <w:r>
              <w:t xml:space="preserve">60,0    </w:t>
            </w:r>
          </w:p>
        </w:tc>
        <w:tc>
          <w:tcPr>
            <w:tcW w:w="1275" w:type="dxa"/>
          </w:tcPr>
          <w:p w:rsidR="00DE4B8C" w:rsidRDefault="00DE4B8C" w:rsidP="00DE4B8C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>
              <w:t>10,0</w:t>
            </w:r>
          </w:p>
        </w:tc>
        <w:tc>
          <w:tcPr>
            <w:tcW w:w="1276" w:type="dxa"/>
          </w:tcPr>
          <w:p w:rsidR="00DE4B8C" w:rsidRPr="003F77D8" w:rsidRDefault="00DE4B8C" w:rsidP="00DE4B8C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>
              <w:t>11,0</w:t>
            </w:r>
          </w:p>
        </w:tc>
        <w:tc>
          <w:tcPr>
            <w:tcW w:w="992" w:type="dxa"/>
          </w:tcPr>
          <w:p w:rsidR="00DE4B8C" w:rsidRDefault="00DE4B8C" w:rsidP="00DE4B8C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>
              <w:t>12,0</w:t>
            </w:r>
          </w:p>
        </w:tc>
        <w:tc>
          <w:tcPr>
            <w:tcW w:w="993" w:type="dxa"/>
          </w:tcPr>
          <w:p w:rsidR="00DE4B8C" w:rsidRPr="007730A9" w:rsidRDefault="00DE4B8C" w:rsidP="00DE4B8C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  <w:r w:rsidRPr="007730A9">
              <w:rPr>
                <w:sz w:val="22"/>
                <w:szCs w:val="22"/>
                <w:lang w:val="ru-RU"/>
              </w:rPr>
              <w:t>13,0</w:t>
            </w:r>
          </w:p>
        </w:tc>
        <w:tc>
          <w:tcPr>
            <w:tcW w:w="992" w:type="dxa"/>
          </w:tcPr>
          <w:p w:rsidR="00DE4B8C" w:rsidRPr="007730A9" w:rsidRDefault="00DE4B8C" w:rsidP="00DE4B8C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14,0</w:t>
            </w:r>
          </w:p>
        </w:tc>
        <w:tc>
          <w:tcPr>
            <w:tcW w:w="1984" w:type="dxa"/>
          </w:tcPr>
          <w:p w:rsidR="00DE4B8C" w:rsidRPr="003F77D8" w:rsidRDefault="00DE4B8C" w:rsidP="00DE4B8C">
            <w:pPr>
              <w:pStyle w:val="TableParagraph"/>
              <w:kinsoku w:val="0"/>
              <w:overflowPunct w:val="0"/>
              <w:ind w:right="-113"/>
              <w:rPr>
                <w:sz w:val="22"/>
                <w:szCs w:val="22"/>
              </w:rPr>
            </w:pPr>
            <w:r>
              <w:t xml:space="preserve">Забезпечення невиснажливого </w:t>
            </w:r>
            <w:proofErr w:type="spellStart"/>
            <w:r>
              <w:t>природокористу-вання</w:t>
            </w:r>
            <w:proofErr w:type="spellEnd"/>
            <w:r>
              <w:t xml:space="preserve">, </w:t>
            </w:r>
            <w:proofErr w:type="spellStart"/>
            <w:r>
              <w:t>попе-редження</w:t>
            </w:r>
            <w:proofErr w:type="spellEnd"/>
            <w:r>
              <w:t xml:space="preserve"> пору-</w:t>
            </w:r>
            <w:proofErr w:type="spellStart"/>
            <w:r>
              <w:t>шення</w:t>
            </w:r>
            <w:proofErr w:type="spellEnd"/>
            <w:r>
              <w:t xml:space="preserve"> вимог діючого природо-охоронного законодавства</w:t>
            </w:r>
          </w:p>
        </w:tc>
      </w:tr>
      <w:tr w:rsidR="00DE4B8C" w:rsidRPr="00333513" w:rsidTr="001B206F">
        <w:tc>
          <w:tcPr>
            <w:tcW w:w="482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19</w:t>
            </w:r>
          </w:p>
        </w:tc>
        <w:tc>
          <w:tcPr>
            <w:tcW w:w="2207" w:type="dxa"/>
          </w:tcPr>
          <w:p w:rsidR="00DE4B8C" w:rsidRDefault="00DE4B8C" w:rsidP="00DE4B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62DE">
              <w:rPr>
                <w:rFonts w:ascii="Times New Roman" w:hAnsi="Times New Roman" w:cs="Times New Roman"/>
                <w:sz w:val="24"/>
                <w:szCs w:val="24"/>
              </w:rPr>
              <w:t xml:space="preserve">Розроблення технічної документації із землеустрою щодо встановлення меж прибережних захисних смуг на місцевості (в натурі) річок Случ, </w:t>
            </w:r>
            <w:proofErr w:type="spellStart"/>
            <w:r w:rsidRPr="008262DE">
              <w:rPr>
                <w:rFonts w:ascii="Times New Roman" w:hAnsi="Times New Roman" w:cs="Times New Roman"/>
                <w:sz w:val="24"/>
                <w:szCs w:val="24"/>
              </w:rPr>
              <w:t>Ікопоть</w:t>
            </w:r>
            <w:proofErr w:type="spellEnd"/>
            <w:r w:rsidRPr="008262DE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8262DE">
              <w:rPr>
                <w:rFonts w:ascii="Times New Roman" w:hAnsi="Times New Roman" w:cs="Times New Roman"/>
                <w:sz w:val="24"/>
                <w:szCs w:val="24"/>
              </w:rPr>
              <w:t>Шахівка</w:t>
            </w:r>
            <w:proofErr w:type="spellEnd"/>
            <w:r w:rsidRPr="00826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E4B8C" w:rsidRDefault="00DE4B8C" w:rsidP="00DE4B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B8C" w:rsidRPr="008262DE" w:rsidRDefault="00DE4B8C" w:rsidP="00DE4B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E4B8C" w:rsidRPr="008262DE" w:rsidRDefault="00DE4B8C" w:rsidP="00DE4B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62DE">
              <w:rPr>
                <w:rFonts w:ascii="Times New Roman" w:hAnsi="Times New Roman" w:cs="Times New Roman"/>
                <w:sz w:val="24"/>
                <w:szCs w:val="24"/>
              </w:rPr>
              <w:t>Виконавчий комітет міської ради/ліцензійні організації</w:t>
            </w:r>
          </w:p>
        </w:tc>
        <w:tc>
          <w:tcPr>
            <w:tcW w:w="1984" w:type="dxa"/>
          </w:tcPr>
          <w:p w:rsidR="00DE4B8C" w:rsidRPr="008262DE" w:rsidRDefault="00DE4B8C" w:rsidP="00DE4B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62DE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proofErr w:type="spellStart"/>
            <w:r w:rsidRPr="008262DE">
              <w:rPr>
                <w:rFonts w:ascii="Times New Roman" w:hAnsi="Times New Roman" w:cs="Times New Roman"/>
                <w:sz w:val="24"/>
                <w:szCs w:val="24"/>
              </w:rPr>
              <w:t>Старокостянтинівської</w:t>
            </w:r>
            <w:proofErr w:type="spellEnd"/>
            <w:r w:rsidRPr="008262DE">
              <w:rPr>
                <w:rFonts w:ascii="Times New Roman" w:hAnsi="Times New Roman" w:cs="Times New Roman"/>
                <w:sz w:val="24"/>
                <w:szCs w:val="24"/>
              </w:rPr>
              <w:t xml:space="preserve"> міської територіальної громади</w:t>
            </w:r>
          </w:p>
        </w:tc>
        <w:tc>
          <w:tcPr>
            <w:tcW w:w="1418" w:type="dxa"/>
          </w:tcPr>
          <w:p w:rsidR="00DE4B8C" w:rsidRPr="008262DE" w:rsidRDefault="00DE4B8C" w:rsidP="00DE4B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62DE">
              <w:rPr>
                <w:rFonts w:ascii="Times New Roman" w:hAnsi="Times New Roman" w:cs="Times New Roman"/>
                <w:sz w:val="24"/>
                <w:szCs w:val="24"/>
              </w:rPr>
              <w:t>196,0</w:t>
            </w:r>
          </w:p>
        </w:tc>
        <w:tc>
          <w:tcPr>
            <w:tcW w:w="1275" w:type="dxa"/>
          </w:tcPr>
          <w:p w:rsidR="00DE4B8C" w:rsidRPr="008262DE" w:rsidRDefault="00DE4B8C" w:rsidP="00DE4B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62DE">
              <w:rPr>
                <w:rFonts w:ascii="Times New Roman" w:hAnsi="Times New Roman" w:cs="Times New Roman"/>
                <w:sz w:val="24"/>
                <w:szCs w:val="24"/>
              </w:rPr>
              <w:t>196,0</w:t>
            </w:r>
          </w:p>
        </w:tc>
        <w:tc>
          <w:tcPr>
            <w:tcW w:w="1276" w:type="dxa"/>
          </w:tcPr>
          <w:p w:rsidR="00DE4B8C" w:rsidRPr="008262DE" w:rsidRDefault="00DE4B8C" w:rsidP="00DE4B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E4B8C" w:rsidRPr="008262DE" w:rsidRDefault="00DE4B8C" w:rsidP="00DE4B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DE4B8C" w:rsidRPr="008262DE" w:rsidRDefault="00DE4B8C" w:rsidP="00DE4B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E4B8C" w:rsidRPr="008262DE" w:rsidRDefault="00DE4B8C" w:rsidP="00DE4B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E4B8C" w:rsidRPr="008262DE" w:rsidRDefault="00DE4B8C" w:rsidP="00DE4B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62DE">
              <w:rPr>
                <w:rFonts w:ascii="Times New Roman" w:hAnsi="Times New Roman" w:cs="Times New Roman"/>
                <w:sz w:val="24"/>
                <w:szCs w:val="24"/>
              </w:rPr>
              <w:t>Збереження водності річок, підтримання належного гідрологічного режиму водних об’єктів</w:t>
            </w:r>
          </w:p>
        </w:tc>
      </w:tr>
      <w:tr w:rsidR="00DE4B8C" w:rsidRPr="00333513" w:rsidTr="001B206F">
        <w:tc>
          <w:tcPr>
            <w:tcW w:w="482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20</w:t>
            </w:r>
          </w:p>
        </w:tc>
        <w:tc>
          <w:tcPr>
            <w:tcW w:w="2207" w:type="dxa"/>
          </w:tcPr>
          <w:p w:rsidR="00DE4B8C" w:rsidRPr="003F77D8" w:rsidRDefault="00DE4B8C" w:rsidP="00DE4B8C">
            <w:pPr>
              <w:pStyle w:val="TableParagraph"/>
              <w:kinsoku w:val="0"/>
              <w:overflowPunct w:val="0"/>
              <w:ind w:left="-32" w:right="-114"/>
              <w:rPr>
                <w:sz w:val="22"/>
                <w:szCs w:val="22"/>
              </w:rPr>
            </w:pPr>
            <w:r>
              <w:t>Виготовлення та встановлення знаків об’єктів природ</w:t>
            </w:r>
            <w:r w:rsidR="00DC593E">
              <w:t>н</w:t>
            </w:r>
            <w:r>
              <w:t>о</w:t>
            </w:r>
            <w:r w:rsidR="00DC593E">
              <w:t>-</w:t>
            </w:r>
            <w:r>
              <w:t xml:space="preserve">заповідного фонду </w:t>
            </w:r>
          </w:p>
        </w:tc>
        <w:tc>
          <w:tcPr>
            <w:tcW w:w="1701" w:type="dxa"/>
          </w:tcPr>
          <w:p w:rsidR="00DE4B8C" w:rsidRDefault="00DE4B8C" w:rsidP="00DE4B8C">
            <w:pPr>
              <w:pStyle w:val="TableParagraph"/>
              <w:kinsoku w:val="0"/>
              <w:overflowPunct w:val="0"/>
              <w:spacing w:line="270" w:lineRule="exact"/>
              <w:jc w:val="both"/>
            </w:pPr>
            <w:r>
              <w:t>Виконавчий комітет міської ради, комунальні підприємства, підрядні організації</w:t>
            </w:r>
          </w:p>
          <w:p w:rsidR="00DE4B8C" w:rsidRPr="003F77D8" w:rsidRDefault="00DE4B8C" w:rsidP="00DE4B8C">
            <w:pPr>
              <w:pStyle w:val="TableParagraph"/>
              <w:kinsoku w:val="0"/>
              <w:overflowPunct w:val="0"/>
              <w:spacing w:line="270" w:lineRule="exact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DE4B8C" w:rsidRPr="003F77D8" w:rsidRDefault="00DE4B8C" w:rsidP="00DE4B8C">
            <w:pPr>
              <w:pStyle w:val="TableParagraph"/>
              <w:kinsoku w:val="0"/>
              <w:overflowPunct w:val="0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>
              <w:t xml:space="preserve">Бюджет </w:t>
            </w:r>
            <w:proofErr w:type="spellStart"/>
            <w:r>
              <w:t>Старокостянтинівської</w:t>
            </w:r>
            <w:proofErr w:type="spellEnd"/>
            <w:r>
              <w:t xml:space="preserve"> міської територіальної громади, інші джерела</w:t>
            </w:r>
          </w:p>
        </w:tc>
        <w:tc>
          <w:tcPr>
            <w:tcW w:w="1418" w:type="dxa"/>
          </w:tcPr>
          <w:p w:rsidR="00DE4B8C" w:rsidRPr="003F77D8" w:rsidRDefault="00DE4B8C" w:rsidP="00DE4B8C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 w:val="22"/>
                <w:szCs w:val="22"/>
                <w:lang w:val="ru-RU"/>
              </w:rPr>
            </w:pPr>
            <w:r>
              <w:t xml:space="preserve">24,0 </w:t>
            </w:r>
          </w:p>
        </w:tc>
        <w:tc>
          <w:tcPr>
            <w:tcW w:w="1275" w:type="dxa"/>
          </w:tcPr>
          <w:p w:rsidR="00DE4B8C" w:rsidRDefault="00DE4B8C" w:rsidP="00DE4B8C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>
              <w:t>7,0</w:t>
            </w:r>
          </w:p>
        </w:tc>
        <w:tc>
          <w:tcPr>
            <w:tcW w:w="1276" w:type="dxa"/>
          </w:tcPr>
          <w:p w:rsidR="00DE4B8C" w:rsidRPr="003F77D8" w:rsidRDefault="00DE4B8C" w:rsidP="00DE4B8C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>
              <w:t>8,0</w:t>
            </w:r>
          </w:p>
        </w:tc>
        <w:tc>
          <w:tcPr>
            <w:tcW w:w="992" w:type="dxa"/>
          </w:tcPr>
          <w:p w:rsidR="00DE4B8C" w:rsidRDefault="00DE4B8C" w:rsidP="00DE4B8C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>
              <w:t>9,0</w:t>
            </w:r>
          </w:p>
        </w:tc>
        <w:tc>
          <w:tcPr>
            <w:tcW w:w="993" w:type="dxa"/>
          </w:tcPr>
          <w:p w:rsidR="00DE4B8C" w:rsidRPr="003F77D8" w:rsidRDefault="00DE4B8C" w:rsidP="00DE4B8C">
            <w:pPr>
              <w:pStyle w:val="TableParagraph"/>
              <w:kinsoku w:val="0"/>
              <w:overflowPunct w:val="0"/>
              <w:jc w:val="center"/>
              <w:rPr>
                <w:color w:val="FFFFFF" w:themeColor="background1"/>
                <w:sz w:val="22"/>
                <w:szCs w:val="22"/>
                <w:lang w:val="ru-RU"/>
              </w:rPr>
            </w:pPr>
          </w:p>
        </w:tc>
        <w:tc>
          <w:tcPr>
            <w:tcW w:w="992" w:type="dxa"/>
          </w:tcPr>
          <w:p w:rsidR="00DE4B8C" w:rsidRPr="003F77D8" w:rsidRDefault="00DE4B8C" w:rsidP="00DE4B8C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984" w:type="dxa"/>
          </w:tcPr>
          <w:p w:rsidR="00DE4B8C" w:rsidRDefault="00DE4B8C" w:rsidP="00DE4B8C">
            <w:pPr>
              <w:pStyle w:val="TableParagraph"/>
              <w:kinsoku w:val="0"/>
              <w:overflowPunct w:val="0"/>
            </w:pPr>
            <w:r>
              <w:t xml:space="preserve">Збереження заповідних  територій, забезпечення невиснажливого </w:t>
            </w:r>
            <w:proofErr w:type="spellStart"/>
            <w:r>
              <w:t>природокористу-вання</w:t>
            </w:r>
            <w:proofErr w:type="spellEnd"/>
          </w:p>
          <w:p w:rsidR="00DE4B8C" w:rsidRDefault="00DE4B8C" w:rsidP="00DE4B8C">
            <w:pPr>
              <w:pStyle w:val="TableParagraph"/>
              <w:kinsoku w:val="0"/>
              <w:overflowPunct w:val="0"/>
            </w:pPr>
          </w:p>
          <w:p w:rsidR="00DE4B8C" w:rsidRPr="003F77D8" w:rsidRDefault="00DE4B8C" w:rsidP="00DE4B8C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</w:tr>
      <w:tr w:rsidR="00DE4B8C" w:rsidRPr="00333513" w:rsidTr="001B206F">
        <w:tc>
          <w:tcPr>
            <w:tcW w:w="482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lastRenderedPageBreak/>
              <w:t>1</w:t>
            </w:r>
          </w:p>
        </w:tc>
        <w:tc>
          <w:tcPr>
            <w:tcW w:w="2207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1701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3</w:t>
            </w:r>
          </w:p>
        </w:tc>
        <w:tc>
          <w:tcPr>
            <w:tcW w:w="1984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4</w:t>
            </w:r>
          </w:p>
        </w:tc>
        <w:tc>
          <w:tcPr>
            <w:tcW w:w="1418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5</w:t>
            </w:r>
          </w:p>
        </w:tc>
        <w:tc>
          <w:tcPr>
            <w:tcW w:w="1275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6</w:t>
            </w:r>
          </w:p>
        </w:tc>
        <w:tc>
          <w:tcPr>
            <w:tcW w:w="1276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7</w:t>
            </w:r>
          </w:p>
        </w:tc>
        <w:tc>
          <w:tcPr>
            <w:tcW w:w="992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8</w:t>
            </w:r>
          </w:p>
        </w:tc>
        <w:tc>
          <w:tcPr>
            <w:tcW w:w="993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9</w:t>
            </w:r>
          </w:p>
        </w:tc>
        <w:tc>
          <w:tcPr>
            <w:tcW w:w="992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10</w:t>
            </w:r>
          </w:p>
        </w:tc>
        <w:tc>
          <w:tcPr>
            <w:tcW w:w="1984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11</w:t>
            </w:r>
          </w:p>
        </w:tc>
      </w:tr>
      <w:tr w:rsidR="00DE4B8C" w:rsidRPr="00333513" w:rsidTr="001B206F">
        <w:tc>
          <w:tcPr>
            <w:tcW w:w="482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21</w:t>
            </w:r>
          </w:p>
        </w:tc>
        <w:tc>
          <w:tcPr>
            <w:tcW w:w="2207" w:type="dxa"/>
          </w:tcPr>
          <w:p w:rsidR="00DE4B8C" w:rsidRPr="002350DF" w:rsidRDefault="00DE4B8C" w:rsidP="00DE4B8C">
            <w:pPr>
              <w:pStyle w:val="TableParagraph"/>
              <w:kinsoku w:val="0"/>
              <w:overflowPunct w:val="0"/>
              <w:ind w:left="-32"/>
              <w:rPr>
                <w:sz w:val="22"/>
                <w:szCs w:val="22"/>
              </w:rPr>
            </w:pPr>
            <w:r w:rsidRPr="002350DF">
              <w:rPr>
                <w:shd w:val="clear" w:color="auto" w:fill="FFFFFF"/>
              </w:rPr>
              <w:t xml:space="preserve">Розроблення документації із землеустрою щодо територій та об’єктів природно-заповідного фонду </w:t>
            </w:r>
          </w:p>
        </w:tc>
        <w:tc>
          <w:tcPr>
            <w:tcW w:w="1701" w:type="dxa"/>
          </w:tcPr>
          <w:p w:rsidR="00DE4B8C" w:rsidRPr="002350DF" w:rsidRDefault="00DE4B8C" w:rsidP="00DE4B8C">
            <w:pPr>
              <w:pStyle w:val="TableParagraph"/>
              <w:kinsoku w:val="0"/>
              <w:overflowPunct w:val="0"/>
              <w:spacing w:line="270" w:lineRule="exact"/>
              <w:jc w:val="both"/>
            </w:pPr>
            <w:r w:rsidRPr="002350DF">
              <w:t>Виконавчий комітет міської ради, власники, користувачі земельних ділянок, спеціалізовані організації</w:t>
            </w:r>
          </w:p>
          <w:p w:rsidR="00DE4B8C" w:rsidRPr="002350DF" w:rsidRDefault="00DE4B8C" w:rsidP="00DE4B8C">
            <w:pPr>
              <w:pStyle w:val="TableParagraph"/>
              <w:kinsoku w:val="0"/>
              <w:overflowPunct w:val="0"/>
              <w:spacing w:line="270" w:lineRule="exact"/>
              <w:jc w:val="both"/>
            </w:pPr>
          </w:p>
          <w:p w:rsidR="00DE4B8C" w:rsidRPr="002350DF" w:rsidRDefault="00DE4B8C" w:rsidP="00DE4B8C">
            <w:pPr>
              <w:pStyle w:val="TableParagraph"/>
              <w:kinsoku w:val="0"/>
              <w:overflowPunct w:val="0"/>
              <w:spacing w:line="270" w:lineRule="exact"/>
              <w:jc w:val="both"/>
            </w:pPr>
          </w:p>
          <w:p w:rsidR="00DE4B8C" w:rsidRPr="002350DF" w:rsidRDefault="00DE4B8C" w:rsidP="00DE4B8C">
            <w:pPr>
              <w:pStyle w:val="TableParagraph"/>
              <w:kinsoku w:val="0"/>
              <w:overflowPunct w:val="0"/>
              <w:spacing w:line="270" w:lineRule="exact"/>
              <w:jc w:val="both"/>
            </w:pPr>
          </w:p>
          <w:p w:rsidR="00DE4B8C" w:rsidRPr="002350DF" w:rsidRDefault="00DE4B8C" w:rsidP="00DE4B8C">
            <w:pPr>
              <w:pStyle w:val="TableParagraph"/>
              <w:kinsoku w:val="0"/>
              <w:overflowPunct w:val="0"/>
              <w:spacing w:line="270" w:lineRule="exact"/>
              <w:jc w:val="both"/>
            </w:pPr>
          </w:p>
          <w:p w:rsidR="00DE4B8C" w:rsidRPr="002350DF" w:rsidRDefault="00DE4B8C" w:rsidP="00DE4B8C">
            <w:pPr>
              <w:pStyle w:val="TableParagraph"/>
              <w:kinsoku w:val="0"/>
              <w:overflowPunct w:val="0"/>
              <w:spacing w:line="270" w:lineRule="exact"/>
              <w:jc w:val="both"/>
            </w:pPr>
          </w:p>
          <w:p w:rsidR="00DE4B8C" w:rsidRPr="002350DF" w:rsidRDefault="00DE4B8C" w:rsidP="00DE4B8C">
            <w:pPr>
              <w:pStyle w:val="TableParagraph"/>
              <w:kinsoku w:val="0"/>
              <w:overflowPunct w:val="0"/>
              <w:spacing w:line="27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DE4B8C" w:rsidRPr="002350DF" w:rsidRDefault="00DE4B8C" w:rsidP="00DE4B8C">
            <w:pPr>
              <w:pStyle w:val="TableParagraph"/>
              <w:kinsoku w:val="0"/>
              <w:overflowPunct w:val="0"/>
              <w:jc w:val="both"/>
              <w:rPr>
                <w:rFonts w:eastAsia="Times New Roman"/>
                <w:sz w:val="22"/>
                <w:szCs w:val="22"/>
              </w:rPr>
            </w:pPr>
            <w:r w:rsidRPr="002350DF">
              <w:t xml:space="preserve">Бюджет </w:t>
            </w:r>
            <w:proofErr w:type="spellStart"/>
            <w:r w:rsidRPr="002350DF">
              <w:t>Старокостянтинівської</w:t>
            </w:r>
            <w:proofErr w:type="spellEnd"/>
            <w:r w:rsidRPr="002350DF">
              <w:t xml:space="preserve"> міської територіальної громади, інші джерела</w:t>
            </w:r>
          </w:p>
        </w:tc>
        <w:tc>
          <w:tcPr>
            <w:tcW w:w="1418" w:type="dxa"/>
          </w:tcPr>
          <w:p w:rsidR="00DE4B8C" w:rsidRPr="002350DF" w:rsidRDefault="00DE4B8C" w:rsidP="00DE4B8C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 w:val="22"/>
                <w:szCs w:val="22"/>
                <w:lang w:val="ru-RU"/>
              </w:rPr>
            </w:pPr>
            <w:r w:rsidRPr="002350DF">
              <w:rPr>
                <w:sz w:val="22"/>
                <w:szCs w:val="22"/>
                <w:lang w:val="ru-RU"/>
              </w:rPr>
              <w:t>285,0,0</w:t>
            </w:r>
          </w:p>
        </w:tc>
        <w:tc>
          <w:tcPr>
            <w:tcW w:w="1275" w:type="dxa"/>
          </w:tcPr>
          <w:p w:rsidR="00DE4B8C" w:rsidRPr="002350DF" w:rsidRDefault="00DE4B8C" w:rsidP="00DE4B8C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  <w:r w:rsidRPr="002350DF">
              <w:rPr>
                <w:sz w:val="22"/>
                <w:szCs w:val="22"/>
                <w:lang w:val="ru-RU"/>
              </w:rPr>
              <w:t>95,0</w:t>
            </w:r>
          </w:p>
        </w:tc>
        <w:tc>
          <w:tcPr>
            <w:tcW w:w="1276" w:type="dxa"/>
          </w:tcPr>
          <w:p w:rsidR="00DE4B8C" w:rsidRPr="002350DF" w:rsidRDefault="00DE4B8C" w:rsidP="00DE4B8C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  <w:r w:rsidRPr="002350DF">
              <w:rPr>
                <w:sz w:val="22"/>
                <w:szCs w:val="22"/>
                <w:lang w:val="ru-RU"/>
              </w:rPr>
              <w:t>95,0</w:t>
            </w:r>
          </w:p>
        </w:tc>
        <w:tc>
          <w:tcPr>
            <w:tcW w:w="992" w:type="dxa"/>
          </w:tcPr>
          <w:p w:rsidR="00DE4B8C" w:rsidRPr="002350DF" w:rsidRDefault="00DE4B8C" w:rsidP="00DE4B8C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  <w:r w:rsidRPr="002350DF">
              <w:rPr>
                <w:sz w:val="22"/>
                <w:szCs w:val="22"/>
                <w:lang w:val="ru-RU"/>
              </w:rPr>
              <w:t>95,0</w:t>
            </w:r>
          </w:p>
        </w:tc>
        <w:tc>
          <w:tcPr>
            <w:tcW w:w="993" w:type="dxa"/>
          </w:tcPr>
          <w:p w:rsidR="00DE4B8C" w:rsidRPr="002350DF" w:rsidRDefault="00DE4B8C" w:rsidP="00DE4B8C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992" w:type="dxa"/>
          </w:tcPr>
          <w:p w:rsidR="00DE4B8C" w:rsidRPr="002350DF" w:rsidRDefault="00DE4B8C" w:rsidP="00DE4B8C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984" w:type="dxa"/>
          </w:tcPr>
          <w:p w:rsidR="00DE4B8C" w:rsidRPr="002350DF" w:rsidRDefault="00DE4B8C" w:rsidP="00DE4B8C">
            <w:pPr>
              <w:pStyle w:val="TableParagraph"/>
              <w:kinsoku w:val="0"/>
              <w:overflowPunct w:val="0"/>
              <w:ind w:firstLine="36"/>
              <w:rPr>
                <w:sz w:val="22"/>
                <w:szCs w:val="22"/>
              </w:rPr>
            </w:pPr>
            <w:r w:rsidRPr="002350DF">
              <w:t xml:space="preserve">Збереження заповідних територій, забезпечення невиснажливого </w:t>
            </w:r>
            <w:proofErr w:type="spellStart"/>
            <w:r w:rsidRPr="002350DF">
              <w:t>природокористу-вання</w:t>
            </w:r>
            <w:proofErr w:type="spellEnd"/>
          </w:p>
        </w:tc>
      </w:tr>
      <w:tr w:rsidR="00DE4B8C" w:rsidRPr="00333513" w:rsidTr="001B206F">
        <w:tc>
          <w:tcPr>
            <w:tcW w:w="482" w:type="dxa"/>
          </w:tcPr>
          <w:p w:rsidR="00DE4B8C" w:rsidRPr="008262DE" w:rsidRDefault="00DE4B8C" w:rsidP="00DE4B8C">
            <w:pPr>
              <w:jc w:val="center"/>
              <w:rPr>
                <w:rFonts w:ascii="Times New Roman" w:hAnsi="Times New Roman"/>
                <w:szCs w:val="20"/>
                <w:lang w:val="en-US"/>
              </w:rPr>
            </w:pPr>
            <w:r>
              <w:rPr>
                <w:rFonts w:ascii="Times New Roman" w:hAnsi="Times New Roman"/>
                <w:szCs w:val="20"/>
                <w:lang w:val="en-US"/>
              </w:rPr>
              <w:t>22</w:t>
            </w:r>
          </w:p>
        </w:tc>
        <w:tc>
          <w:tcPr>
            <w:tcW w:w="2207" w:type="dxa"/>
          </w:tcPr>
          <w:p w:rsidR="00DE4B8C" w:rsidRPr="002350DF" w:rsidRDefault="00DE4B8C" w:rsidP="00DE4B8C">
            <w:pPr>
              <w:pStyle w:val="TableParagraph"/>
              <w:kinsoku w:val="0"/>
              <w:overflowPunct w:val="0"/>
              <w:ind w:right="-114"/>
              <w:rPr>
                <w:sz w:val="22"/>
                <w:szCs w:val="22"/>
              </w:rPr>
            </w:pPr>
            <w:r w:rsidRPr="002350DF">
              <w:rPr>
                <w:sz w:val="22"/>
                <w:szCs w:val="22"/>
              </w:rPr>
              <w:t xml:space="preserve">Виготовлення </w:t>
            </w:r>
            <w:proofErr w:type="spellStart"/>
            <w:r w:rsidRPr="002350DF">
              <w:rPr>
                <w:sz w:val="22"/>
                <w:szCs w:val="22"/>
              </w:rPr>
              <w:t>проєктної</w:t>
            </w:r>
            <w:proofErr w:type="spellEnd"/>
            <w:r w:rsidRPr="002350DF">
              <w:rPr>
                <w:sz w:val="22"/>
                <w:szCs w:val="22"/>
              </w:rPr>
              <w:t xml:space="preserve"> </w:t>
            </w:r>
            <w:proofErr w:type="spellStart"/>
            <w:r w:rsidRPr="002350DF">
              <w:rPr>
                <w:sz w:val="22"/>
                <w:szCs w:val="22"/>
              </w:rPr>
              <w:t>докумен-тації</w:t>
            </w:r>
            <w:proofErr w:type="spellEnd"/>
            <w:r w:rsidRPr="002350DF">
              <w:rPr>
                <w:sz w:val="22"/>
                <w:szCs w:val="22"/>
              </w:rPr>
              <w:t xml:space="preserve"> щодо організації територій, утримання та реконструкції об’єктів природно-заповідного фонду (парків-пам’яток садово-паркового мистецтва «</w:t>
            </w:r>
            <w:proofErr w:type="spellStart"/>
            <w:r w:rsidRPr="002350DF">
              <w:rPr>
                <w:sz w:val="22"/>
                <w:szCs w:val="22"/>
              </w:rPr>
              <w:t>Решнівецький</w:t>
            </w:r>
            <w:proofErr w:type="spellEnd"/>
            <w:r w:rsidRPr="002350DF">
              <w:rPr>
                <w:sz w:val="22"/>
                <w:szCs w:val="22"/>
              </w:rPr>
              <w:t xml:space="preserve"> парк» та інших) на </w:t>
            </w:r>
            <w:proofErr w:type="spellStart"/>
            <w:r w:rsidRPr="002350DF">
              <w:rPr>
                <w:sz w:val="22"/>
                <w:szCs w:val="22"/>
              </w:rPr>
              <w:t>терито-рії</w:t>
            </w:r>
            <w:proofErr w:type="spellEnd"/>
            <w:r w:rsidRPr="002350DF">
              <w:rPr>
                <w:sz w:val="22"/>
                <w:szCs w:val="22"/>
              </w:rPr>
              <w:t xml:space="preserve"> </w:t>
            </w:r>
            <w:proofErr w:type="spellStart"/>
            <w:r w:rsidRPr="002350DF">
              <w:t>Старокостянти-нівської</w:t>
            </w:r>
            <w:proofErr w:type="spellEnd"/>
            <w:r w:rsidRPr="002350DF">
              <w:t xml:space="preserve"> міської територіальної </w:t>
            </w:r>
            <w:r w:rsidRPr="002350DF">
              <w:rPr>
                <w:sz w:val="22"/>
                <w:szCs w:val="22"/>
              </w:rPr>
              <w:t>громади</w:t>
            </w:r>
          </w:p>
          <w:p w:rsidR="00DE4B8C" w:rsidRPr="002350DF" w:rsidRDefault="00DE4B8C" w:rsidP="00DE4B8C">
            <w:pPr>
              <w:pStyle w:val="TableParagraph"/>
              <w:kinsoku w:val="0"/>
              <w:overflowPunct w:val="0"/>
              <w:ind w:right="-114"/>
              <w:rPr>
                <w:sz w:val="22"/>
                <w:szCs w:val="22"/>
              </w:rPr>
            </w:pPr>
          </w:p>
          <w:p w:rsidR="00DE4B8C" w:rsidRPr="002350DF" w:rsidRDefault="00DE4B8C" w:rsidP="00DE4B8C">
            <w:pPr>
              <w:pStyle w:val="TableParagraph"/>
              <w:kinsoku w:val="0"/>
              <w:overflowPunct w:val="0"/>
              <w:ind w:right="-114"/>
              <w:rPr>
                <w:sz w:val="22"/>
                <w:szCs w:val="22"/>
              </w:rPr>
            </w:pPr>
          </w:p>
          <w:p w:rsidR="00DE4B8C" w:rsidRPr="002350DF" w:rsidRDefault="00DE4B8C" w:rsidP="00DE4B8C">
            <w:pPr>
              <w:pStyle w:val="TableParagraph"/>
              <w:kinsoku w:val="0"/>
              <w:overflowPunct w:val="0"/>
              <w:ind w:right="-114"/>
              <w:rPr>
                <w:sz w:val="22"/>
                <w:szCs w:val="22"/>
              </w:rPr>
            </w:pPr>
          </w:p>
          <w:p w:rsidR="00DE4B8C" w:rsidRPr="002350DF" w:rsidRDefault="00DE4B8C" w:rsidP="00DE4B8C">
            <w:pPr>
              <w:pStyle w:val="TableParagraph"/>
              <w:kinsoku w:val="0"/>
              <w:overflowPunct w:val="0"/>
              <w:ind w:right="-114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DE4B8C" w:rsidRPr="002350DF" w:rsidRDefault="00DE4B8C" w:rsidP="00DE4B8C">
            <w:pPr>
              <w:pStyle w:val="TableParagraph"/>
              <w:kinsoku w:val="0"/>
              <w:overflowPunct w:val="0"/>
              <w:spacing w:line="270" w:lineRule="exact"/>
              <w:jc w:val="both"/>
              <w:rPr>
                <w:sz w:val="22"/>
                <w:szCs w:val="22"/>
              </w:rPr>
            </w:pPr>
            <w:r w:rsidRPr="002350DF">
              <w:t>Виконавчий комітет міської ради, власники, користувачі, балансоутримувачі територій, спеціалізовані організації</w:t>
            </w:r>
          </w:p>
        </w:tc>
        <w:tc>
          <w:tcPr>
            <w:tcW w:w="1984" w:type="dxa"/>
          </w:tcPr>
          <w:p w:rsidR="00DE4B8C" w:rsidRPr="002350DF" w:rsidRDefault="00DE4B8C" w:rsidP="00DE4B8C">
            <w:pPr>
              <w:pStyle w:val="TableParagraph"/>
              <w:kinsoku w:val="0"/>
              <w:overflowPunct w:val="0"/>
              <w:jc w:val="both"/>
              <w:rPr>
                <w:rFonts w:eastAsia="Times New Roman"/>
                <w:sz w:val="22"/>
                <w:szCs w:val="22"/>
              </w:rPr>
            </w:pPr>
            <w:r w:rsidRPr="002350DF">
              <w:t xml:space="preserve">Бюджет </w:t>
            </w:r>
            <w:proofErr w:type="spellStart"/>
            <w:r w:rsidRPr="002350DF">
              <w:t>Старокостянтинівської</w:t>
            </w:r>
            <w:proofErr w:type="spellEnd"/>
            <w:r w:rsidRPr="002350DF">
              <w:t xml:space="preserve"> міської територіальної громади, інші джерела</w:t>
            </w:r>
          </w:p>
        </w:tc>
        <w:tc>
          <w:tcPr>
            <w:tcW w:w="1418" w:type="dxa"/>
          </w:tcPr>
          <w:p w:rsidR="00DE4B8C" w:rsidRPr="002350DF" w:rsidRDefault="00DE4B8C" w:rsidP="00DE4B8C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 w:val="22"/>
                <w:szCs w:val="22"/>
                <w:lang w:val="ru-RU"/>
              </w:rPr>
            </w:pPr>
            <w:r w:rsidRPr="002350DF">
              <w:rPr>
                <w:sz w:val="22"/>
                <w:szCs w:val="22"/>
                <w:lang w:val="ru-RU"/>
              </w:rPr>
              <w:t>120,0</w:t>
            </w:r>
          </w:p>
        </w:tc>
        <w:tc>
          <w:tcPr>
            <w:tcW w:w="1275" w:type="dxa"/>
          </w:tcPr>
          <w:p w:rsidR="00DE4B8C" w:rsidRPr="002350DF" w:rsidRDefault="00DE4B8C" w:rsidP="00DE4B8C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  <w:r w:rsidRPr="002350DF">
              <w:rPr>
                <w:sz w:val="22"/>
                <w:szCs w:val="22"/>
                <w:lang w:val="ru-RU"/>
              </w:rPr>
              <w:t>60,0</w:t>
            </w:r>
          </w:p>
        </w:tc>
        <w:tc>
          <w:tcPr>
            <w:tcW w:w="1276" w:type="dxa"/>
          </w:tcPr>
          <w:p w:rsidR="00DE4B8C" w:rsidRPr="002350DF" w:rsidRDefault="00DE4B8C" w:rsidP="00DE4B8C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  <w:r w:rsidRPr="002350DF">
              <w:rPr>
                <w:sz w:val="22"/>
                <w:szCs w:val="22"/>
                <w:lang w:val="ru-RU"/>
              </w:rPr>
              <w:t>60,0</w:t>
            </w:r>
          </w:p>
        </w:tc>
        <w:tc>
          <w:tcPr>
            <w:tcW w:w="992" w:type="dxa"/>
          </w:tcPr>
          <w:p w:rsidR="00DE4B8C" w:rsidRPr="002350DF" w:rsidRDefault="00DE4B8C" w:rsidP="00DE4B8C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993" w:type="dxa"/>
          </w:tcPr>
          <w:p w:rsidR="00DE4B8C" w:rsidRPr="002350DF" w:rsidRDefault="00DE4B8C" w:rsidP="00DE4B8C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992" w:type="dxa"/>
          </w:tcPr>
          <w:p w:rsidR="00DE4B8C" w:rsidRPr="002350DF" w:rsidRDefault="00DE4B8C" w:rsidP="00DE4B8C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984" w:type="dxa"/>
          </w:tcPr>
          <w:p w:rsidR="00DE4B8C" w:rsidRPr="002350DF" w:rsidRDefault="00DE4B8C" w:rsidP="00DE4B8C">
            <w:pPr>
              <w:pStyle w:val="TableParagraph"/>
              <w:kinsoku w:val="0"/>
              <w:overflowPunct w:val="0"/>
              <w:ind w:left="36" w:hanging="36"/>
              <w:rPr>
                <w:sz w:val="22"/>
                <w:szCs w:val="22"/>
              </w:rPr>
            </w:pPr>
            <w:r w:rsidRPr="002350DF">
              <w:t>Забезпечення належного утримання та реконструкції  заповідних територій, забезпечення невиснажливого природо</w:t>
            </w:r>
            <w:r w:rsidR="002350DF">
              <w:t>-користу</w:t>
            </w:r>
            <w:r w:rsidRPr="002350DF">
              <w:t>вання</w:t>
            </w:r>
          </w:p>
        </w:tc>
      </w:tr>
      <w:tr w:rsidR="00DE4B8C" w:rsidRPr="00333513" w:rsidTr="001B206F">
        <w:tc>
          <w:tcPr>
            <w:tcW w:w="482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lastRenderedPageBreak/>
              <w:t>1</w:t>
            </w:r>
          </w:p>
        </w:tc>
        <w:tc>
          <w:tcPr>
            <w:tcW w:w="2207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1701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3</w:t>
            </w:r>
          </w:p>
        </w:tc>
        <w:tc>
          <w:tcPr>
            <w:tcW w:w="1984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4</w:t>
            </w:r>
          </w:p>
        </w:tc>
        <w:tc>
          <w:tcPr>
            <w:tcW w:w="1418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5</w:t>
            </w:r>
          </w:p>
        </w:tc>
        <w:tc>
          <w:tcPr>
            <w:tcW w:w="1275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6</w:t>
            </w:r>
          </w:p>
        </w:tc>
        <w:tc>
          <w:tcPr>
            <w:tcW w:w="1276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7</w:t>
            </w:r>
          </w:p>
        </w:tc>
        <w:tc>
          <w:tcPr>
            <w:tcW w:w="992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8</w:t>
            </w:r>
          </w:p>
        </w:tc>
        <w:tc>
          <w:tcPr>
            <w:tcW w:w="993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9</w:t>
            </w:r>
          </w:p>
        </w:tc>
        <w:tc>
          <w:tcPr>
            <w:tcW w:w="992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10</w:t>
            </w:r>
          </w:p>
        </w:tc>
        <w:tc>
          <w:tcPr>
            <w:tcW w:w="1984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11</w:t>
            </w:r>
          </w:p>
        </w:tc>
      </w:tr>
      <w:tr w:rsidR="00DE4B8C" w:rsidRPr="00333513" w:rsidTr="001B206F">
        <w:tc>
          <w:tcPr>
            <w:tcW w:w="482" w:type="dxa"/>
          </w:tcPr>
          <w:p w:rsidR="00DE4B8C" w:rsidRPr="008262DE" w:rsidRDefault="00DE4B8C" w:rsidP="00DE4B8C">
            <w:pPr>
              <w:jc w:val="center"/>
              <w:rPr>
                <w:rFonts w:ascii="Times New Roman" w:hAnsi="Times New Roman"/>
                <w:szCs w:val="20"/>
                <w:lang w:val="en-US"/>
              </w:rPr>
            </w:pPr>
            <w:r>
              <w:rPr>
                <w:rFonts w:ascii="Times New Roman" w:hAnsi="Times New Roman"/>
                <w:szCs w:val="20"/>
              </w:rPr>
              <w:t>2</w:t>
            </w:r>
            <w:r>
              <w:rPr>
                <w:rFonts w:ascii="Times New Roman" w:hAnsi="Times New Roman"/>
                <w:szCs w:val="20"/>
                <w:lang w:val="en-US"/>
              </w:rPr>
              <w:t>3</w:t>
            </w:r>
          </w:p>
        </w:tc>
        <w:tc>
          <w:tcPr>
            <w:tcW w:w="2207" w:type="dxa"/>
          </w:tcPr>
          <w:p w:rsidR="00DE4B8C" w:rsidRDefault="00DE4B8C" w:rsidP="00DE4B8C">
            <w:pPr>
              <w:pStyle w:val="TableParagraph"/>
              <w:kinsoku w:val="0"/>
              <w:overflowPunct w:val="0"/>
              <w:ind w:right="-114"/>
            </w:pPr>
            <w:r>
              <w:t xml:space="preserve">Вжиття заходів по боротьбі з </w:t>
            </w:r>
            <w:proofErr w:type="spellStart"/>
            <w:r>
              <w:t>каран</w:t>
            </w:r>
            <w:r w:rsidR="002350DF">
              <w:t>-</w:t>
            </w:r>
            <w:r>
              <w:t>тинними</w:t>
            </w:r>
            <w:proofErr w:type="spellEnd"/>
            <w:r>
              <w:t xml:space="preserve"> шкідниками (американським білим метеликом та іншими) та </w:t>
            </w:r>
            <w:proofErr w:type="spellStart"/>
            <w:r>
              <w:t>каран-тинними</w:t>
            </w:r>
            <w:proofErr w:type="spellEnd"/>
            <w:r>
              <w:t xml:space="preserve"> рослинами (амброзія </w:t>
            </w:r>
            <w:proofErr w:type="spellStart"/>
            <w:r>
              <w:t>полино</w:t>
            </w:r>
            <w:proofErr w:type="spellEnd"/>
            <w:r>
              <w:t xml:space="preserve">-листа та іншими), карантинними хворобами рослин </w:t>
            </w:r>
          </w:p>
          <w:p w:rsidR="009A5129" w:rsidRDefault="009A5129" w:rsidP="00DE4B8C">
            <w:pPr>
              <w:pStyle w:val="TableParagraph"/>
              <w:kinsoku w:val="0"/>
              <w:overflowPunct w:val="0"/>
              <w:ind w:right="-114"/>
              <w:rPr>
                <w:sz w:val="22"/>
                <w:szCs w:val="22"/>
              </w:rPr>
            </w:pPr>
          </w:p>
          <w:p w:rsidR="009A5129" w:rsidRDefault="009A5129" w:rsidP="00DE4B8C">
            <w:pPr>
              <w:pStyle w:val="TableParagraph"/>
              <w:kinsoku w:val="0"/>
              <w:overflowPunct w:val="0"/>
              <w:ind w:right="-114"/>
              <w:rPr>
                <w:sz w:val="22"/>
                <w:szCs w:val="22"/>
              </w:rPr>
            </w:pPr>
          </w:p>
          <w:p w:rsidR="009A5129" w:rsidRPr="003F77D8" w:rsidRDefault="009A5129" w:rsidP="00DE4B8C">
            <w:pPr>
              <w:pStyle w:val="TableParagraph"/>
              <w:kinsoku w:val="0"/>
              <w:overflowPunct w:val="0"/>
              <w:ind w:right="-114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DE4B8C" w:rsidRPr="003F77D8" w:rsidRDefault="00DE4B8C" w:rsidP="00DE4B8C">
            <w:pPr>
              <w:pStyle w:val="TableParagraph"/>
              <w:kinsoku w:val="0"/>
              <w:overflowPunct w:val="0"/>
              <w:spacing w:line="270" w:lineRule="exact"/>
              <w:jc w:val="both"/>
              <w:rPr>
                <w:color w:val="000000"/>
                <w:sz w:val="22"/>
                <w:szCs w:val="22"/>
              </w:rPr>
            </w:pPr>
            <w:r>
              <w:t>Комунальні підприємства, спеціалізовані організації, власники/користувачі земельних ділянок</w:t>
            </w:r>
          </w:p>
        </w:tc>
        <w:tc>
          <w:tcPr>
            <w:tcW w:w="1984" w:type="dxa"/>
          </w:tcPr>
          <w:p w:rsidR="00DE4B8C" w:rsidRDefault="00F37C88" w:rsidP="00DE4B8C">
            <w:pPr>
              <w:pStyle w:val="TableParagraph"/>
              <w:kinsoku w:val="0"/>
              <w:overflowPunct w:val="0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Кошти комунальних підприємств</w:t>
            </w:r>
          </w:p>
          <w:p w:rsidR="00F37C88" w:rsidRPr="003F77D8" w:rsidRDefault="00F37C88" w:rsidP="00DE4B8C">
            <w:pPr>
              <w:pStyle w:val="TableParagraph"/>
              <w:kinsoku w:val="0"/>
              <w:overflowPunct w:val="0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color w:val="000000"/>
                <w:sz w:val="22"/>
                <w:szCs w:val="22"/>
              </w:rPr>
              <w:t>Старокостянти-нівської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</w:rPr>
              <w:t xml:space="preserve"> міської ради</w:t>
            </w:r>
          </w:p>
        </w:tc>
        <w:tc>
          <w:tcPr>
            <w:tcW w:w="1418" w:type="dxa"/>
          </w:tcPr>
          <w:p w:rsidR="00DE4B8C" w:rsidRPr="003F77D8" w:rsidRDefault="00DE4B8C" w:rsidP="00DE4B8C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 w:val="22"/>
                <w:szCs w:val="22"/>
                <w:lang w:val="ru-RU"/>
              </w:rPr>
            </w:pPr>
            <w:r>
              <w:t xml:space="preserve">60,0 </w:t>
            </w:r>
          </w:p>
        </w:tc>
        <w:tc>
          <w:tcPr>
            <w:tcW w:w="1275" w:type="dxa"/>
          </w:tcPr>
          <w:p w:rsidR="00DE4B8C" w:rsidRDefault="002350DF" w:rsidP="00DE4B8C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12</w:t>
            </w:r>
            <w:r w:rsidR="00DE4B8C">
              <w:rPr>
                <w:color w:val="000000"/>
                <w:sz w:val="22"/>
                <w:szCs w:val="22"/>
                <w:lang w:val="ru-RU"/>
              </w:rPr>
              <w:t>,0</w:t>
            </w:r>
          </w:p>
        </w:tc>
        <w:tc>
          <w:tcPr>
            <w:tcW w:w="1276" w:type="dxa"/>
          </w:tcPr>
          <w:p w:rsidR="00DE4B8C" w:rsidRPr="003F77D8" w:rsidRDefault="00DE4B8C" w:rsidP="002350DF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1</w:t>
            </w:r>
            <w:r w:rsidR="002350DF">
              <w:rPr>
                <w:color w:val="000000"/>
                <w:sz w:val="22"/>
                <w:szCs w:val="22"/>
                <w:lang w:val="ru-RU"/>
              </w:rPr>
              <w:t>2</w:t>
            </w:r>
            <w:r>
              <w:rPr>
                <w:color w:val="000000"/>
                <w:sz w:val="22"/>
                <w:szCs w:val="22"/>
                <w:lang w:val="ru-RU"/>
              </w:rPr>
              <w:t>,0</w:t>
            </w:r>
          </w:p>
        </w:tc>
        <w:tc>
          <w:tcPr>
            <w:tcW w:w="992" w:type="dxa"/>
          </w:tcPr>
          <w:p w:rsidR="00DE4B8C" w:rsidRDefault="002350DF" w:rsidP="00DE4B8C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12</w:t>
            </w:r>
            <w:r w:rsidR="00DE4B8C">
              <w:rPr>
                <w:color w:val="000000"/>
                <w:sz w:val="22"/>
                <w:szCs w:val="22"/>
                <w:lang w:val="ru-RU"/>
              </w:rPr>
              <w:t>,0</w:t>
            </w:r>
          </w:p>
        </w:tc>
        <w:tc>
          <w:tcPr>
            <w:tcW w:w="993" w:type="dxa"/>
          </w:tcPr>
          <w:p w:rsidR="00DE4B8C" w:rsidRPr="00C27510" w:rsidRDefault="002350DF" w:rsidP="00DE4B8C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12</w:t>
            </w:r>
            <w:r w:rsidR="00DE4B8C" w:rsidRPr="00C27510">
              <w:rPr>
                <w:sz w:val="22"/>
                <w:szCs w:val="22"/>
                <w:lang w:val="ru-RU"/>
              </w:rPr>
              <w:t>,0</w:t>
            </w:r>
          </w:p>
        </w:tc>
        <w:tc>
          <w:tcPr>
            <w:tcW w:w="992" w:type="dxa"/>
          </w:tcPr>
          <w:p w:rsidR="00DE4B8C" w:rsidRPr="003F77D8" w:rsidRDefault="002350DF" w:rsidP="00DE4B8C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12</w:t>
            </w:r>
            <w:r w:rsidR="00DE4B8C">
              <w:rPr>
                <w:color w:val="000000"/>
                <w:sz w:val="22"/>
                <w:szCs w:val="22"/>
                <w:lang w:val="ru-RU"/>
              </w:rPr>
              <w:t>,0</w:t>
            </w:r>
          </w:p>
        </w:tc>
        <w:tc>
          <w:tcPr>
            <w:tcW w:w="1984" w:type="dxa"/>
          </w:tcPr>
          <w:p w:rsidR="00DE4B8C" w:rsidRPr="003F77D8" w:rsidRDefault="00DE4B8C" w:rsidP="00DE4B8C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  <w:r>
              <w:t xml:space="preserve">Забезпечення невиснажливого </w:t>
            </w:r>
            <w:proofErr w:type="spellStart"/>
            <w:r>
              <w:t>природокористу-вання</w:t>
            </w:r>
            <w:proofErr w:type="spellEnd"/>
            <w:r>
              <w:t xml:space="preserve">, </w:t>
            </w:r>
            <w:proofErr w:type="spellStart"/>
            <w:r>
              <w:t>здійснен</w:t>
            </w:r>
            <w:proofErr w:type="spellEnd"/>
            <w:r w:rsidR="002350DF">
              <w:t>-</w:t>
            </w:r>
            <w:r>
              <w:t>ня належного догляду за зеленим господарством, збереження зелених насаджень</w:t>
            </w:r>
          </w:p>
        </w:tc>
      </w:tr>
      <w:tr w:rsidR="00DE4B8C" w:rsidRPr="00333513" w:rsidTr="001B206F">
        <w:tc>
          <w:tcPr>
            <w:tcW w:w="482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24</w:t>
            </w:r>
          </w:p>
        </w:tc>
        <w:tc>
          <w:tcPr>
            <w:tcW w:w="2207" w:type="dxa"/>
          </w:tcPr>
          <w:p w:rsidR="00DE4B8C" w:rsidRDefault="00DE4B8C" w:rsidP="00DE4B8C">
            <w:pPr>
              <w:pStyle w:val="TableParagraph"/>
              <w:kinsoku w:val="0"/>
              <w:overflowPunct w:val="0"/>
            </w:pPr>
            <w:r>
              <w:t xml:space="preserve">Моніторинг навколишнього природного середовища </w:t>
            </w:r>
          </w:p>
          <w:p w:rsidR="009A5129" w:rsidRDefault="009A5129" w:rsidP="00DE4B8C">
            <w:pPr>
              <w:pStyle w:val="TableParagraph"/>
              <w:kinsoku w:val="0"/>
              <w:overflowPunct w:val="0"/>
            </w:pPr>
          </w:p>
          <w:p w:rsidR="009A5129" w:rsidRDefault="009A5129" w:rsidP="00DE4B8C">
            <w:pPr>
              <w:pStyle w:val="TableParagraph"/>
              <w:kinsoku w:val="0"/>
              <w:overflowPunct w:val="0"/>
            </w:pPr>
          </w:p>
          <w:p w:rsidR="009A5129" w:rsidRDefault="009A5129" w:rsidP="00DE4B8C">
            <w:pPr>
              <w:pStyle w:val="TableParagraph"/>
              <w:kinsoku w:val="0"/>
              <w:overflowPunct w:val="0"/>
            </w:pPr>
          </w:p>
          <w:p w:rsidR="009A5129" w:rsidRDefault="009A5129" w:rsidP="00DE4B8C">
            <w:pPr>
              <w:pStyle w:val="TableParagraph"/>
              <w:kinsoku w:val="0"/>
              <w:overflowPunct w:val="0"/>
            </w:pPr>
          </w:p>
          <w:p w:rsidR="009A5129" w:rsidRPr="003F77D8" w:rsidRDefault="009A5129" w:rsidP="00DE4B8C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DE4B8C" w:rsidRDefault="00DE4B8C" w:rsidP="00DE4B8C">
            <w:pPr>
              <w:pStyle w:val="TableParagraph"/>
              <w:kinsoku w:val="0"/>
              <w:overflowPunct w:val="0"/>
              <w:spacing w:line="270" w:lineRule="exact"/>
              <w:jc w:val="both"/>
            </w:pPr>
            <w:r>
              <w:t>Виконавчий комітет міської ради / спеціалізовані підприємства, організації</w:t>
            </w:r>
          </w:p>
          <w:p w:rsidR="009A5129" w:rsidRDefault="009A5129" w:rsidP="00DE4B8C">
            <w:pPr>
              <w:pStyle w:val="TableParagraph"/>
              <w:kinsoku w:val="0"/>
              <w:overflowPunct w:val="0"/>
              <w:spacing w:line="270" w:lineRule="exact"/>
              <w:jc w:val="both"/>
              <w:rPr>
                <w:color w:val="000000"/>
                <w:sz w:val="22"/>
                <w:szCs w:val="22"/>
              </w:rPr>
            </w:pPr>
          </w:p>
          <w:p w:rsidR="009A5129" w:rsidRPr="003F77D8" w:rsidRDefault="009A5129" w:rsidP="00DE4B8C">
            <w:pPr>
              <w:pStyle w:val="TableParagraph"/>
              <w:kinsoku w:val="0"/>
              <w:overflowPunct w:val="0"/>
              <w:spacing w:line="270" w:lineRule="exact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DE4B8C" w:rsidRPr="003F77D8" w:rsidRDefault="00DE4B8C" w:rsidP="00DE4B8C">
            <w:pPr>
              <w:pStyle w:val="TableParagraph"/>
              <w:kinsoku w:val="0"/>
              <w:overflowPunct w:val="0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>
              <w:t xml:space="preserve">Бюджет </w:t>
            </w:r>
            <w:proofErr w:type="spellStart"/>
            <w:r>
              <w:t>Старокостянтинівської</w:t>
            </w:r>
            <w:proofErr w:type="spellEnd"/>
            <w:r>
              <w:t xml:space="preserve"> міської територіальної громади, інші джерела</w:t>
            </w:r>
          </w:p>
        </w:tc>
        <w:tc>
          <w:tcPr>
            <w:tcW w:w="1418" w:type="dxa"/>
          </w:tcPr>
          <w:p w:rsidR="00DE4B8C" w:rsidRPr="003F77D8" w:rsidRDefault="00DE4B8C" w:rsidP="00DE4B8C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180,0</w:t>
            </w:r>
          </w:p>
        </w:tc>
        <w:tc>
          <w:tcPr>
            <w:tcW w:w="1275" w:type="dxa"/>
          </w:tcPr>
          <w:p w:rsidR="00DE4B8C" w:rsidRDefault="00DE4B8C" w:rsidP="00DE4B8C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60,0</w:t>
            </w:r>
          </w:p>
        </w:tc>
        <w:tc>
          <w:tcPr>
            <w:tcW w:w="1276" w:type="dxa"/>
          </w:tcPr>
          <w:p w:rsidR="00DE4B8C" w:rsidRPr="003F77D8" w:rsidRDefault="00DE4B8C" w:rsidP="00DE4B8C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30,0</w:t>
            </w:r>
          </w:p>
        </w:tc>
        <w:tc>
          <w:tcPr>
            <w:tcW w:w="992" w:type="dxa"/>
          </w:tcPr>
          <w:p w:rsidR="00DE4B8C" w:rsidRDefault="00DE4B8C" w:rsidP="00DE4B8C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30,0</w:t>
            </w:r>
          </w:p>
        </w:tc>
        <w:tc>
          <w:tcPr>
            <w:tcW w:w="993" w:type="dxa"/>
          </w:tcPr>
          <w:p w:rsidR="00DE4B8C" w:rsidRPr="00C27510" w:rsidRDefault="00DE4B8C" w:rsidP="00DE4B8C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  <w:r w:rsidRPr="00C27510">
              <w:rPr>
                <w:sz w:val="22"/>
                <w:szCs w:val="22"/>
                <w:lang w:val="ru-RU"/>
              </w:rPr>
              <w:t>30,0</w:t>
            </w:r>
          </w:p>
        </w:tc>
        <w:tc>
          <w:tcPr>
            <w:tcW w:w="992" w:type="dxa"/>
          </w:tcPr>
          <w:p w:rsidR="00DE4B8C" w:rsidRPr="00C27510" w:rsidRDefault="00DE4B8C" w:rsidP="00DE4B8C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30,0</w:t>
            </w:r>
          </w:p>
        </w:tc>
        <w:tc>
          <w:tcPr>
            <w:tcW w:w="1984" w:type="dxa"/>
          </w:tcPr>
          <w:p w:rsidR="00DE4B8C" w:rsidRPr="003F77D8" w:rsidRDefault="00DE4B8C" w:rsidP="00DE4B8C">
            <w:pPr>
              <w:pStyle w:val="TableParagraph"/>
              <w:kinsoku w:val="0"/>
              <w:overflowPunct w:val="0"/>
              <w:ind w:left="144"/>
              <w:rPr>
                <w:sz w:val="22"/>
                <w:szCs w:val="22"/>
              </w:rPr>
            </w:pPr>
            <w:r>
              <w:t>Визначення реального стану навколишнього природного середовища</w:t>
            </w:r>
          </w:p>
        </w:tc>
      </w:tr>
      <w:tr w:rsidR="00DE4B8C" w:rsidRPr="00333513" w:rsidTr="001B206F">
        <w:tc>
          <w:tcPr>
            <w:tcW w:w="482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25</w:t>
            </w:r>
          </w:p>
        </w:tc>
        <w:tc>
          <w:tcPr>
            <w:tcW w:w="2207" w:type="dxa"/>
          </w:tcPr>
          <w:p w:rsidR="00DE4B8C" w:rsidRDefault="00DE4B8C" w:rsidP="00DE4B8C">
            <w:pPr>
              <w:pStyle w:val="TableParagraph"/>
              <w:kinsoku w:val="0"/>
              <w:overflowPunct w:val="0"/>
              <w:ind w:left="-32"/>
              <w:rPr>
                <w:color w:val="333333"/>
                <w:shd w:val="clear" w:color="auto" w:fill="FFFFFF"/>
              </w:rPr>
            </w:pPr>
            <w:r>
              <w:rPr>
                <w:color w:val="333333"/>
                <w:shd w:val="clear" w:color="auto" w:fill="FFFFFF"/>
              </w:rPr>
              <w:t>Організація проведення оцінки впливу на довкілля та стратегічної екологічної оцінки</w:t>
            </w:r>
          </w:p>
          <w:p w:rsidR="009A5129" w:rsidRDefault="009A5129" w:rsidP="00DE4B8C">
            <w:pPr>
              <w:pStyle w:val="TableParagraph"/>
              <w:kinsoku w:val="0"/>
              <w:overflowPunct w:val="0"/>
              <w:ind w:left="-32"/>
              <w:rPr>
                <w:color w:val="333333"/>
                <w:shd w:val="clear" w:color="auto" w:fill="FFFFFF"/>
              </w:rPr>
            </w:pPr>
          </w:p>
          <w:p w:rsidR="009A5129" w:rsidRDefault="009A5129" w:rsidP="00DE4B8C">
            <w:pPr>
              <w:pStyle w:val="TableParagraph"/>
              <w:kinsoku w:val="0"/>
              <w:overflowPunct w:val="0"/>
              <w:ind w:left="-32"/>
              <w:rPr>
                <w:color w:val="333333"/>
                <w:shd w:val="clear" w:color="auto" w:fill="FFFFFF"/>
              </w:rPr>
            </w:pPr>
          </w:p>
          <w:p w:rsidR="009A5129" w:rsidRDefault="009A5129" w:rsidP="00DE4B8C">
            <w:pPr>
              <w:pStyle w:val="TableParagraph"/>
              <w:kinsoku w:val="0"/>
              <w:overflowPunct w:val="0"/>
              <w:ind w:left="-32"/>
              <w:rPr>
                <w:color w:val="333333"/>
                <w:shd w:val="clear" w:color="auto" w:fill="FFFFFF"/>
              </w:rPr>
            </w:pPr>
          </w:p>
          <w:p w:rsidR="009A5129" w:rsidRDefault="009A5129" w:rsidP="00DE4B8C">
            <w:pPr>
              <w:pStyle w:val="TableParagraph"/>
              <w:kinsoku w:val="0"/>
              <w:overflowPunct w:val="0"/>
              <w:ind w:left="-32"/>
            </w:pPr>
          </w:p>
        </w:tc>
        <w:tc>
          <w:tcPr>
            <w:tcW w:w="1701" w:type="dxa"/>
          </w:tcPr>
          <w:p w:rsidR="00DE4B8C" w:rsidRDefault="00DE4B8C" w:rsidP="00DE4B8C">
            <w:pPr>
              <w:pStyle w:val="TableParagraph"/>
              <w:kinsoku w:val="0"/>
              <w:overflowPunct w:val="0"/>
              <w:spacing w:line="270" w:lineRule="exact"/>
              <w:jc w:val="both"/>
            </w:pPr>
            <w:r>
              <w:t>Виконавчий комітет міської ради / спеціалізовані підприємства, організації</w:t>
            </w:r>
          </w:p>
          <w:p w:rsidR="009A5129" w:rsidRDefault="009A5129" w:rsidP="00DE4B8C">
            <w:pPr>
              <w:pStyle w:val="TableParagraph"/>
              <w:kinsoku w:val="0"/>
              <w:overflowPunct w:val="0"/>
              <w:spacing w:line="270" w:lineRule="exact"/>
              <w:jc w:val="both"/>
            </w:pPr>
          </w:p>
          <w:p w:rsidR="009A5129" w:rsidRDefault="009A5129" w:rsidP="00DE4B8C">
            <w:pPr>
              <w:pStyle w:val="TableParagraph"/>
              <w:kinsoku w:val="0"/>
              <w:overflowPunct w:val="0"/>
              <w:spacing w:line="270" w:lineRule="exact"/>
              <w:jc w:val="both"/>
            </w:pPr>
          </w:p>
          <w:p w:rsidR="009A5129" w:rsidRDefault="009A5129" w:rsidP="00DE4B8C">
            <w:pPr>
              <w:pStyle w:val="TableParagraph"/>
              <w:kinsoku w:val="0"/>
              <w:overflowPunct w:val="0"/>
              <w:spacing w:line="270" w:lineRule="exact"/>
              <w:jc w:val="both"/>
            </w:pPr>
          </w:p>
          <w:p w:rsidR="009A5129" w:rsidRDefault="009A5129" w:rsidP="00DE4B8C">
            <w:pPr>
              <w:pStyle w:val="TableParagraph"/>
              <w:kinsoku w:val="0"/>
              <w:overflowPunct w:val="0"/>
              <w:spacing w:line="270" w:lineRule="exact"/>
              <w:jc w:val="both"/>
            </w:pPr>
          </w:p>
        </w:tc>
        <w:tc>
          <w:tcPr>
            <w:tcW w:w="1984" w:type="dxa"/>
          </w:tcPr>
          <w:p w:rsidR="00DE4B8C" w:rsidRPr="003F77D8" w:rsidRDefault="00DE4B8C" w:rsidP="00DE4B8C">
            <w:pPr>
              <w:pStyle w:val="TableParagraph"/>
              <w:kinsoku w:val="0"/>
              <w:overflowPunct w:val="0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>
              <w:t xml:space="preserve">Бюджет </w:t>
            </w:r>
            <w:proofErr w:type="spellStart"/>
            <w:r>
              <w:t>Старокостянтинівської</w:t>
            </w:r>
            <w:proofErr w:type="spellEnd"/>
            <w:r>
              <w:t xml:space="preserve"> міської територіальної громади, інші джерела</w:t>
            </w:r>
          </w:p>
        </w:tc>
        <w:tc>
          <w:tcPr>
            <w:tcW w:w="1418" w:type="dxa"/>
          </w:tcPr>
          <w:p w:rsidR="00DE4B8C" w:rsidRDefault="0016522D" w:rsidP="00DE4B8C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53</w:t>
            </w:r>
            <w:r w:rsidR="00DE4B8C">
              <w:rPr>
                <w:sz w:val="22"/>
                <w:szCs w:val="22"/>
                <w:lang w:val="ru-RU"/>
              </w:rPr>
              <w:t>0,0</w:t>
            </w:r>
          </w:p>
        </w:tc>
        <w:tc>
          <w:tcPr>
            <w:tcW w:w="1275" w:type="dxa"/>
          </w:tcPr>
          <w:p w:rsidR="00DE4B8C" w:rsidRDefault="0016522D" w:rsidP="00DE4B8C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13</w:t>
            </w:r>
            <w:r w:rsidR="00DE4B8C">
              <w:rPr>
                <w:color w:val="000000"/>
                <w:sz w:val="22"/>
                <w:szCs w:val="22"/>
                <w:lang w:val="ru-RU"/>
              </w:rPr>
              <w:t>0,0</w:t>
            </w:r>
          </w:p>
        </w:tc>
        <w:tc>
          <w:tcPr>
            <w:tcW w:w="1276" w:type="dxa"/>
          </w:tcPr>
          <w:p w:rsidR="00DE4B8C" w:rsidRDefault="0016522D" w:rsidP="00DE4B8C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10</w:t>
            </w:r>
            <w:r w:rsidR="00DE4B8C">
              <w:rPr>
                <w:color w:val="000000"/>
                <w:sz w:val="22"/>
                <w:szCs w:val="22"/>
                <w:lang w:val="ru-RU"/>
              </w:rPr>
              <w:t>0,0</w:t>
            </w:r>
          </w:p>
        </w:tc>
        <w:tc>
          <w:tcPr>
            <w:tcW w:w="992" w:type="dxa"/>
          </w:tcPr>
          <w:p w:rsidR="00DE4B8C" w:rsidRDefault="0016522D" w:rsidP="00DE4B8C">
            <w:pPr>
              <w:pStyle w:val="TableParagraph"/>
              <w:kinsoku w:val="0"/>
              <w:overflowPunct w:val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10</w:t>
            </w:r>
            <w:r w:rsidR="00DE4B8C">
              <w:rPr>
                <w:color w:val="000000"/>
                <w:sz w:val="22"/>
                <w:szCs w:val="22"/>
                <w:lang w:val="ru-RU"/>
              </w:rPr>
              <w:t>0,0</w:t>
            </w:r>
          </w:p>
        </w:tc>
        <w:tc>
          <w:tcPr>
            <w:tcW w:w="993" w:type="dxa"/>
          </w:tcPr>
          <w:p w:rsidR="00DE4B8C" w:rsidRPr="00C27510" w:rsidRDefault="0016522D" w:rsidP="00DE4B8C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</w:t>
            </w:r>
            <w:r w:rsidR="00DE4B8C">
              <w:rPr>
                <w:sz w:val="22"/>
                <w:szCs w:val="22"/>
                <w:lang w:val="ru-RU"/>
              </w:rPr>
              <w:t>0,0</w:t>
            </w:r>
          </w:p>
        </w:tc>
        <w:tc>
          <w:tcPr>
            <w:tcW w:w="992" w:type="dxa"/>
          </w:tcPr>
          <w:p w:rsidR="00DE4B8C" w:rsidRDefault="0016522D" w:rsidP="00DE4B8C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</w:t>
            </w:r>
            <w:r w:rsidR="00DE4B8C">
              <w:rPr>
                <w:sz w:val="22"/>
                <w:szCs w:val="22"/>
                <w:lang w:val="ru-RU"/>
              </w:rPr>
              <w:t>0,0</w:t>
            </w:r>
          </w:p>
        </w:tc>
        <w:tc>
          <w:tcPr>
            <w:tcW w:w="1984" w:type="dxa"/>
          </w:tcPr>
          <w:p w:rsidR="00DE4B8C" w:rsidRDefault="00DE4B8C" w:rsidP="002350DF">
            <w:pPr>
              <w:pStyle w:val="TableParagraph"/>
              <w:kinsoku w:val="0"/>
              <w:overflowPunct w:val="0"/>
              <w:ind w:left="36"/>
            </w:pPr>
            <w:r>
              <w:t xml:space="preserve">Забезпечення невиснажливого </w:t>
            </w:r>
            <w:proofErr w:type="spellStart"/>
            <w:r>
              <w:t>природокори</w:t>
            </w:r>
            <w:r w:rsidR="002350DF">
              <w:t>-</w:t>
            </w:r>
            <w:r>
              <w:t>стування</w:t>
            </w:r>
            <w:proofErr w:type="spellEnd"/>
          </w:p>
        </w:tc>
      </w:tr>
      <w:tr w:rsidR="009A5129" w:rsidRPr="00333513" w:rsidTr="001B206F">
        <w:tc>
          <w:tcPr>
            <w:tcW w:w="482" w:type="dxa"/>
          </w:tcPr>
          <w:p w:rsidR="009A5129" w:rsidRDefault="009A5129" w:rsidP="00DE4B8C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lastRenderedPageBreak/>
              <w:t>1</w:t>
            </w:r>
          </w:p>
        </w:tc>
        <w:tc>
          <w:tcPr>
            <w:tcW w:w="2207" w:type="dxa"/>
          </w:tcPr>
          <w:p w:rsidR="009A5129" w:rsidRPr="002375EF" w:rsidRDefault="009A5129" w:rsidP="009A5129">
            <w:pPr>
              <w:ind w:left="88"/>
              <w:jc w:val="center"/>
              <w:rPr>
                <w:rFonts w:ascii="Times New Roman" w:hAnsi="Times New Roman"/>
                <w:color w:val="000000" w:themeColor="text1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Cs w:val="20"/>
              </w:rPr>
              <w:t>2</w:t>
            </w:r>
          </w:p>
        </w:tc>
        <w:tc>
          <w:tcPr>
            <w:tcW w:w="1701" w:type="dxa"/>
          </w:tcPr>
          <w:p w:rsidR="009A5129" w:rsidRPr="003F77D8" w:rsidRDefault="009A5129" w:rsidP="009A5129">
            <w:pPr>
              <w:pStyle w:val="TableParagraph"/>
              <w:kinsoku w:val="0"/>
              <w:overflowPunct w:val="0"/>
              <w:spacing w:line="270" w:lineRule="exact"/>
              <w:ind w:lef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</w:tcPr>
          <w:p w:rsidR="009A5129" w:rsidRDefault="009A5129" w:rsidP="009A5129">
            <w:pPr>
              <w:pStyle w:val="TableParagraph"/>
              <w:kinsoku w:val="0"/>
              <w:overflowPunct w:val="0"/>
              <w:ind w:left="111" w:right="33"/>
              <w:jc w:val="center"/>
              <w:rPr>
                <w:rFonts w:eastAsia="Times New Roman"/>
                <w:color w:val="000000" w:themeColor="text1"/>
                <w:sz w:val="22"/>
                <w:szCs w:val="20"/>
              </w:rPr>
            </w:pPr>
            <w:r>
              <w:rPr>
                <w:rFonts w:eastAsia="Times New Roman"/>
                <w:color w:val="000000" w:themeColor="text1"/>
                <w:sz w:val="22"/>
                <w:szCs w:val="20"/>
              </w:rPr>
              <w:t>4</w:t>
            </w:r>
          </w:p>
        </w:tc>
        <w:tc>
          <w:tcPr>
            <w:tcW w:w="1418" w:type="dxa"/>
          </w:tcPr>
          <w:p w:rsidR="009A5129" w:rsidRDefault="009A5129" w:rsidP="00DE4B8C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 w:themeColor="text1"/>
                <w:sz w:val="22"/>
                <w:szCs w:val="20"/>
              </w:rPr>
            </w:pPr>
            <w:r>
              <w:rPr>
                <w:rFonts w:eastAsia="Times New Roman"/>
                <w:color w:val="000000" w:themeColor="text1"/>
                <w:sz w:val="22"/>
                <w:szCs w:val="20"/>
              </w:rPr>
              <w:t>5</w:t>
            </w:r>
          </w:p>
        </w:tc>
        <w:tc>
          <w:tcPr>
            <w:tcW w:w="1275" w:type="dxa"/>
          </w:tcPr>
          <w:p w:rsidR="009A5129" w:rsidRPr="009A5129" w:rsidRDefault="009A5129" w:rsidP="00DE4B8C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sz w:val="22"/>
                <w:szCs w:val="20"/>
              </w:rPr>
            </w:pPr>
            <w:r w:rsidRPr="009A5129">
              <w:rPr>
                <w:rFonts w:eastAsia="Times New Roman"/>
                <w:sz w:val="22"/>
                <w:szCs w:val="20"/>
              </w:rPr>
              <w:t>6</w:t>
            </w:r>
          </w:p>
        </w:tc>
        <w:tc>
          <w:tcPr>
            <w:tcW w:w="1276" w:type="dxa"/>
          </w:tcPr>
          <w:p w:rsidR="009A5129" w:rsidRDefault="009A5129" w:rsidP="00DE4B8C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 w:themeColor="text1"/>
                <w:sz w:val="22"/>
                <w:szCs w:val="20"/>
              </w:rPr>
            </w:pPr>
            <w:r>
              <w:rPr>
                <w:rFonts w:eastAsia="Times New Roman"/>
                <w:color w:val="000000" w:themeColor="text1"/>
                <w:sz w:val="22"/>
                <w:szCs w:val="20"/>
              </w:rPr>
              <w:t>7</w:t>
            </w:r>
          </w:p>
        </w:tc>
        <w:tc>
          <w:tcPr>
            <w:tcW w:w="992" w:type="dxa"/>
          </w:tcPr>
          <w:p w:rsidR="009A5129" w:rsidRDefault="009A5129" w:rsidP="00DE4B8C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 w:themeColor="text1"/>
                <w:sz w:val="22"/>
                <w:szCs w:val="20"/>
              </w:rPr>
            </w:pPr>
            <w:r>
              <w:rPr>
                <w:rFonts w:eastAsia="Times New Roman"/>
                <w:color w:val="000000" w:themeColor="text1"/>
                <w:sz w:val="22"/>
                <w:szCs w:val="20"/>
              </w:rPr>
              <w:t>8</w:t>
            </w:r>
          </w:p>
        </w:tc>
        <w:tc>
          <w:tcPr>
            <w:tcW w:w="993" w:type="dxa"/>
          </w:tcPr>
          <w:p w:rsidR="009A5129" w:rsidRDefault="009A5129" w:rsidP="00DE4B8C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 w:themeColor="text1"/>
                <w:sz w:val="22"/>
                <w:szCs w:val="20"/>
              </w:rPr>
            </w:pPr>
            <w:r>
              <w:rPr>
                <w:rFonts w:eastAsia="Times New Roman"/>
                <w:color w:val="000000" w:themeColor="text1"/>
                <w:sz w:val="22"/>
                <w:szCs w:val="20"/>
              </w:rPr>
              <w:t>9</w:t>
            </w:r>
          </w:p>
        </w:tc>
        <w:tc>
          <w:tcPr>
            <w:tcW w:w="992" w:type="dxa"/>
          </w:tcPr>
          <w:p w:rsidR="009A5129" w:rsidRDefault="009A5129" w:rsidP="00DE4B8C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 w:themeColor="text1"/>
                <w:sz w:val="22"/>
                <w:szCs w:val="20"/>
              </w:rPr>
            </w:pPr>
            <w:r>
              <w:rPr>
                <w:rFonts w:eastAsia="Times New Roman"/>
                <w:color w:val="000000" w:themeColor="text1"/>
                <w:sz w:val="22"/>
                <w:szCs w:val="20"/>
              </w:rPr>
              <w:t>10</w:t>
            </w:r>
          </w:p>
        </w:tc>
        <w:tc>
          <w:tcPr>
            <w:tcW w:w="1984" w:type="dxa"/>
          </w:tcPr>
          <w:p w:rsidR="009A5129" w:rsidRDefault="009A5129" w:rsidP="009A5129">
            <w:pPr>
              <w:pStyle w:val="TableParagraph"/>
              <w:kinsoku w:val="0"/>
              <w:overflowPunct w:val="0"/>
              <w:ind w:left="36" w:right="206" w:hanging="113"/>
              <w:jc w:val="center"/>
              <w:rPr>
                <w:color w:val="000000" w:themeColor="text1"/>
                <w:sz w:val="22"/>
                <w:szCs w:val="20"/>
              </w:rPr>
            </w:pPr>
            <w:r>
              <w:rPr>
                <w:color w:val="000000" w:themeColor="text1"/>
                <w:sz w:val="22"/>
                <w:szCs w:val="20"/>
              </w:rPr>
              <w:t>11</w:t>
            </w:r>
          </w:p>
        </w:tc>
      </w:tr>
      <w:tr w:rsidR="00DE4B8C" w:rsidRPr="00333513" w:rsidTr="001B206F">
        <w:tc>
          <w:tcPr>
            <w:tcW w:w="482" w:type="dxa"/>
          </w:tcPr>
          <w:p w:rsidR="00DE4B8C" w:rsidRPr="00333513" w:rsidRDefault="00DE4B8C" w:rsidP="00DE4B8C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26</w:t>
            </w:r>
          </w:p>
        </w:tc>
        <w:tc>
          <w:tcPr>
            <w:tcW w:w="2207" w:type="dxa"/>
          </w:tcPr>
          <w:p w:rsidR="00DE4B8C" w:rsidRPr="002375EF" w:rsidRDefault="00DE4B8C" w:rsidP="00DE4B8C">
            <w:pPr>
              <w:ind w:left="88"/>
              <w:rPr>
                <w:rFonts w:ascii="Times New Roman" w:hAnsi="Times New Roman"/>
                <w:color w:val="000000" w:themeColor="text1"/>
                <w:szCs w:val="20"/>
              </w:rPr>
            </w:pPr>
            <w:r w:rsidRPr="002375EF">
              <w:rPr>
                <w:rFonts w:ascii="Times New Roman" w:hAnsi="Times New Roman"/>
                <w:color w:val="000000" w:themeColor="text1"/>
                <w:szCs w:val="20"/>
              </w:rPr>
              <w:t>Регулювання чисельності безпритульних тварин гуманними методами</w:t>
            </w:r>
          </w:p>
        </w:tc>
        <w:tc>
          <w:tcPr>
            <w:tcW w:w="1701" w:type="dxa"/>
          </w:tcPr>
          <w:p w:rsidR="009A5129" w:rsidRDefault="00F37C88" w:rsidP="00DE4B8C">
            <w:pPr>
              <w:pStyle w:val="TableParagraph"/>
              <w:kinsoku w:val="0"/>
              <w:overflowPunct w:val="0"/>
              <w:spacing w:line="270" w:lineRule="exact"/>
              <w:ind w:left="108"/>
              <w:jc w:val="both"/>
              <w:rPr>
                <w:color w:val="000000"/>
                <w:sz w:val="22"/>
                <w:szCs w:val="22"/>
              </w:rPr>
            </w:pPr>
            <w:r w:rsidRPr="003F77D8">
              <w:rPr>
                <w:sz w:val="22"/>
                <w:szCs w:val="22"/>
              </w:rPr>
              <w:t xml:space="preserve">Комунальне підприємство комбінат комунальних підприємств </w:t>
            </w:r>
            <w:proofErr w:type="spellStart"/>
            <w:r w:rsidRPr="003F77D8">
              <w:rPr>
                <w:color w:val="000000"/>
                <w:sz w:val="22"/>
                <w:szCs w:val="22"/>
              </w:rPr>
              <w:t>Старокостян</w:t>
            </w:r>
            <w:r>
              <w:rPr>
                <w:color w:val="000000"/>
                <w:sz w:val="22"/>
                <w:szCs w:val="22"/>
              </w:rPr>
              <w:t>-</w:t>
            </w:r>
            <w:r w:rsidRPr="003F77D8">
              <w:rPr>
                <w:color w:val="000000"/>
                <w:sz w:val="22"/>
                <w:szCs w:val="22"/>
              </w:rPr>
              <w:t>тинівської</w:t>
            </w:r>
            <w:proofErr w:type="spellEnd"/>
            <w:r w:rsidRPr="003F77D8">
              <w:rPr>
                <w:color w:val="000000"/>
                <w:sz w:val="22"/>
                <w:szCs w:val="22"/>
              </w:rPr>
              <w:t xml:space="preserve"> </w:t>
            </w:r>
          </w:p>
          <w:p w:rsidR="00DE4B8C" w:rsidRPr="002375EF" w:rsidRDefault="00F37C88" w:rsidP="00DE4B8C">
            <w:pPr>
              <w:pStyle w:val="TableParagraph"/>
              <w:kinsoku w:val="0"/>
              <w:overflowPunct w:val="0"/>
              <w:spacing w:line="270" w:lineRule="exact"/>
              <w:ind w:left="108"/>
              <w:jc w:val="both"/>
              <w:rPr>
                <w:rFonts w:eastAsia="Times New Roman"/>
                <w:color w:val="000000" w:themeColor="text1"/>
                <w:sz w:val="22"/>
                <w:szCs w:val="20"/>
              </w:rPr>
            </w:pPr>
            <w:r w:rsidRPr="003F77D8">
              <w:rPr>
                <w:color w:val="000000"/>
                <w:sz w:val="22"/>
                <w:szCs w:val="22"/>
              </w:rPr>
              <w:t>міської ради</w:t>
            </w:r>
            <w:r w:rsidR="00DE4B8C" w:rsidRPr="002375EF">
              <w:rPr>
                <w:rFonts w:eastAsia="Times New Roman"/>
                <w:color w:val="000000" w:themeColor="text1"/>
                <w:sz w:val="22"/>
                <w:szCs w:val="20"/>
              </w:rPr>
              <w:t>, спеціалізовані організації</w:t>
            </w:r>
          </w:p>
        </w:tc>
        <w:tc>
          <w:tcPr>
            <w:tcW w:w="1984" w:type="dxa"/>
          </w:tcPr>
          <w:p w:rsidR="00DE4B8C" w:rsidRPr="002375EF" w:rsidRDefault="00F37C88" w:rsidP="00F37C88">
            <w:pPr>
              <w:pStyle w:val="TableParagraph"/>
              <w:kinsoku w:val="0"/>
              <w:overflowPunct w:val="0"/>
              <w:ind w:left="111" w:right="33"/>
              <w:jc w:val="both"/>
              <w:rPr>
                <w:rFonts w:eastAsia="Times New Roman"/>
                <w:color w:val="000000" w:themeColor="text1"/>
                <w:sz w:val="22"/>
                <w:szCs w:val="20"/>
              </w:rPr>
            </w:pPr>
            <w:r>
              <w:rPr>
                <w:rFonts w:eastAsia="Times New Roman"/>
                <w:color w:val="000000" w:themeColor="text1"/>
                <w:sz w:val="22"/>
                <w:szCs w:val="20"/>
              </w:rPr>
              <w:t xml:space="preserve">Кошти </w:t>
            </w:r>
            <w:r>
              <w:rPr>
                <w:sz w:val="22"/>
                <w:szCs w:val="22"/>
              </w:rPr>
              <w:t xml:space="preserve">комунального підприємства комбінату </w:t>
            </w:r>
            <w:r w:rsidRPr="003F77D8">
              <w:rPr>
                <w:sz w:val="22"/>
                <w:szCs w:val="22"/>
              </w:rPr>
              <w:t xml:space="preserve">комунальних підприємств </w:t>
            </w:r>
            <w:proofErr w:type="spellStart"/>
            <w:r w:rsidRPr="003F77D8">
              <w:rPr>
                <w:color w:val="000000"/>
                <w:sz w:val="22"/>
                <w:szCs w:val="22"/>
              </w:rPr>
              <w:t>Старокостянти</w:t>
            </w:r>
            <w:r>
              <w:rPr>
                <w:color w:val="000000"/>
                <w:sz w:val="22"/>
                <w:szCs w:val="22"/>
              </w:rPr>
              <w:t>-</w:t>
            </w:r>
            <w:r w:rsidRPr="003F77D8">
              <w:rPr>
                <w:color w:val="000000"/>
                <w:sz w:val="22"/>
                <w:szCs w:val="22"/>
              </w:rPr>
              <w:t>нівської</w:t>
            </w:r>
            <w:proofErr w:type="spellEnd"/>
            <w:r w:rsidRPr="003F77D8">
              <w:rPr>
                <w:color w:val="000000"/>
                <w:sz w:val="22"/>
                <w:szCs w:val="22"/>
              </w:rPr>
              <w:t xml:space="preserve"> міської ради</w:t>
            </w:r>
            <w:r w:rsidR="00DE4B8C" w:rsidRPr="002375EF">
              <w:rPr>
                <w:rFonts w:eastAsia="Times New Roman"/>
                <w:color w:val="000000" w:themeColor="text1"/>
                <w:sz w:val="22"/>
                <w:szCs w:val="20"/>
              </w:rPr>
              <w:t>,</w:t>
            </w:r>
          </w:p>
          <w:p w:rsidR="00DE4B8C" w:rsidRPr="002375EF" w:rsidRDefault="00DE4B8C" w:rsidP="00DE4B8C">
            <w:pPr>
              <w:pStyle w:val="TableParagraph"/>
              <w:kinsoku w:val="0"/>
              <w:overflowPunct w:val="0"/>
              <w:ind w:left="111" w:right="194"/>
              <w:jc w:val="both"/>
              <w:rPr>
                <w:rFonts w:eastAsia="Times New Roman"/>
                <w:color w:val="000000" w:themeColor="text1"/>
                <w:sz w:val="22"/>
                <w:szCs w:val="20"/>
              </w:rPr>
            </w:pPr>
            <w:r w:rsidRPr="002375EF">
              <w:rPr>
                <w:rFonts w:eastAsia="Times New Roman"/>
                <w:color w:val="000000" w:themeColor="text1"/>
                <w:sz w:val="22"/>
                <w:szCs w:val="20"/>
              </w:rPr>
              <w:t>інші джерела</w:t>
            </w:r>
          </w:p>
        </w:tc>
        <w:tc>
          <w:tcPr>
            <w:tcW w:w="1418" w:type="dxa"/>
          </w:tcPr>
          <w:p w:rsidR="00DE4B8C" w:rsidRDefault="00DE4B8C" w:rsidP="00DE4B8C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 w:themeColor="text1"/>
                <w:sz w:val="22"/>
                <w:szCs w:val="20"/>
              </w:rPr>
            </w:pPr>
          </w:p>
          <w:p w:rsidR="00DE4B8C" w:rsidRPr="002375EF" w:rsidRDefault="00DE4B8C" w:rsidP="00DE4B8C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 w:themeColor="text1"/>
                <w:sz w:val="22"/>
                <w:szCs w:val="20"/>
              </w:rPr>
            </w:pPr>
            <w:r>
              <w:rPr>
                <w:rFonts w:eastAsia="Times New Roman"/>
                <w:color w:val="000000" w:themeColor="text1"/>
                <w:sz w:val="22"/>
                <w:szCs w:val="20"/>
              </w:rPr>
              <w:t>3302,4</w:t>
            </w:r>
          </w:p>
        </w:tc>
        <w:tc>
          <w:tcPr>
            <w:tcW w:w="1275" w:type="dxa"/>
          </w:tcPr>
          <w:p w:rsidR="00DE4B8C" w:rsidRPr="009A5129" w:rsidRDefault="00DE4B8C" w:rsidP="00DE4B8C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sz w:val="22"/>
                <w:szCs w:val="20"/>
              </w:rPr>
            </w:pPr>
          </w:p>
          <w:p w:rsidR="00DE4B8C" w:rsidRPr="009A5129" w:rsidRDefault="00DE4B8C" w:rsidP="00DE4B8C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sz w:val="22"/>
                <w:szCs w:val="20"/>
              </w:rPr>
            </w:pPr>
            <w:r w:rsidRPr="009A5129">
              <w:rPr>
                <w:rFonts w:eastAsia="Times New Roman"/>
                <w:sz w:val="22"/>
                <w:szCs w:val="20"/>
              </w:rPr>
              <w:t>555,4</w:t>
            </w:r>
          </w:p>
        </w:tc>
        <w:tc>
          <w:tcPr>
            <w:tcW w:w="1276" w:type="dxa"/>
          </w:tcPr>
          <w:p w:rsidR="00DE4B8C" w:rsidRDefault="00DE4B8C" w:rsidP="00DE4B8C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 w:themeColor="text1"/>
                <w:sz w:val="22"/>
                <w:szCs w:val="20"/>
              </w:rPr>
            </w:pPr>
          </w:p>
          <w:p w:rsidR="00DE4B8C" w:rsidRPr="002375EF" w:rsidRDefault="00DE4B8C" w:rsidP="00DE4B8C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 w:themeColor="text1"/>
                <w:sz w:val="22"/>
                <w:szCs w:val="20"/>
              </w:rPr>
            </w:pPr>
            <w:r>
              <w:rPr>
                <w:rFonts w:eastAsia="Times New Roman"/>
                <w:color w:val="000000" w:themeColor="text1"/>
                <w:sz w:val="22"/>
                <w:szCs w:val="20"/>
              </w:rPr>
              <w:t>592,0</w:t>
            </w:r>
          </w:p>
        </w:tc>
        <w:tc>
          <w:tcPr>
            <w:tcW w:w="992" w:type="dxa"/>
          </w:tcPr>
          <w:p w:rsidR="00DE4B8C" w:rsidRDefault="00DE4B8C" w:rsidP="00DE4B8C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 w:themeColor="text1"/>
                <w:sz w:val="22"/>
                <w:szCs w:val="20"/>
              </w:rPr>
            </w:pPr>
          </w:p>
          <w:p w:rsidR="00DE4B8C" w:rsidRPr="002375EF" w:rsidRDefault="00DE4B8C" w:rsidP="00DE4B8C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 w:themeColor="text1"/>
                <w:sz w:val="22"/>
                <w:szCs w:val="20"/>
              </w:rPr>
            </w:pPr>
            <w:r>
              <w:rPr>
                <w:rFonts w:eastAsia="Times New Roman"/>
                <w:color w:val="000000" w:themeColor="text1"/>
                <w:sz w:val="22"/>
                <w:szCs w:val="20"/>
              </w:rPr>
              <w:t>651,0</w:t>
            </w:r>
          </w:p>
        </w:tc>
        <w:tc>
          <w:tcPr>
            <w:tcW w:w="993" w:type="dxa"/>
          </w:tcPr>
          <w:p w:rsidR="00DE4B8C" w:rsidRDefault="00DE4B8C" w:rsidP="00DE4B8C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 w:themeColor="text1"/>
                <w:sz w:val="22"/>
                <w:szCs w:val="20"/>
              </w:rPr>
            </w:pPr>
          </w:p>
          <w:p w:rsidR="00DE4B8C" w:rsidRPr="002375EF" w:rsidRDefault="00DE4B8C" w:rsidP="00DE4B8C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 w:themeColor="text1"/>
                <w:sz w:val="22"/>
                <w:szCs w:val="20"/>
              </w:rPr>
            </w:pPr>
            <w:r>
              <w:rPr>
                <w:rFonts w:eastAsia="Times New Roman"/>
                <w:color w:val="000000" w:themeColor="text1"/>
                <w:sz w:val="22"/>
                <w:szCs w:val="20"/>
              </w:rPr>
              <w:t>716,0</w:t>
            </w:r>
          </w:p>
        </w:tc>
        <w:tc>
          <w:tcPr>
            <w:tcW w:w="992" w:type="dxa"/>
          </w:tcPr>
          <w:p w:rsidR="00DE4B8C" w:rsidRDefault="00DE4B8C" w:rsidP="00DE4B8C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 w:themeColor="text1"/>
                <w:sz w:val="22"/>
                <w:szCs w:val="20"/>
              </w:rPr>
            </w:pPr>
          </w:p>
          <w:p w:rsidR="00DE4B8C" w:rsidRPr="002375EF" w:rsidRDefault="00DE4B8C" w:rsidP="00DE4B8C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 w:themeColor="text1"/>
                <w:sz w:val="22"/>
                <w:szCs w:val="20"/>
              </w:rPr>
            </w:pPr>
            <w:r>
              <w:rPr>
                <w:rFonts w:eastAsia="Times New Roman"/>
                <w:color w:val="000000" w:themeColor="text1"/>
                <w:sz w:val="22"/>
                <w:szCs w:val="20"/>
              </w:rPr>
              <w:t>788,0</w:t>
            </w:r>
          </w:p>
        </w:tc>
        <w:tc>
          <w:tcPr>
            <w:tcW w:w="1984" w:type="dxa"/>
          </w:tcPr>
          <w:p w:rsidR="00DE4B8C" w:rsidRPr="002375EF" w:rsidRDefault="00DE4B8C" w:rsidP="00DE4B8C">
            <w:pPr>
              <w:pStyle w:val="TableParagraph"/>
              <w:kinsoku w:val="0"/>
              <w:overflowPunct w:val="0"/>
              <w:ind w:left="36" w:right="206" w:hanging="113"/>
              <w:jc w:val="both"/>
              <w:rPr>
                <w:color w:val="000000" w:themeColor="text1"/>
                <w:sz w:val="22"/>
                <w:szCs w:val="20"/>
              </w:rPr>
            </w:pPr>
            <w:r>
              <w:rPr>
                <w:color w:val="000000" w:themeColor="text1"/>
                <w:sz w:val="22"/>
                <w:szCs w:val="20"/>
              </w:rPr>
              <w:t xml:space="preserve"> </w:t>
            </w:r>
            <w:r w:rsidRPr="002375EF">
              <w:rPr>
                <w:color w:val="000000" w:themeColor="text1"/>
                <w:sz w:val="22"/>
                <w:szCs w:val="20"/>
              </w:rPr>
              <w:t xml:space="preserve">Забезпечення </w:t>
            </w:r>
            <w:r>
              <w:rPr>
                <w:color w:val="000000" w:themeColor="text1"/>
                <w:sz w:val="22"/>
                <w:szCs w:val="20"/>
              </w:rPr>
              <w:t>гуманного став-</w:t>
            </w:r>
            <w:proofErr w:type="spellStart"/>
            <w:r>
              <w:rPr>
                <w:color w:val="000000" w:themeColor="text1"/>
                <w:sz w:val="22"/>
                <w:szCs w:val="20"/>
              </w:rPr>
              <w:t>лення</w:t>
            </w:r>
            <w:proofErr w:type="spellEnd"/>
            <w:r>
              <w:rPr>
                <w:color w:val="000000" w:themeColor="text1"/>
                <w:sz w:val="22"/>
                <w:szCs w:val="20"/>
              </w:rPr>
              <w:t xml:space="preserve"> щодо </w:t>
            </w:r>
            <w:r w:rsidRPr="002375EF">
              <w:rPr>
                <w:color w:val="000000" w:themeColor="text1"/>
                <w:sz w:val="22"/>
                <w:szCs w:val="20"/>
              </w:rPr>
              <w:t xml:space="preserve">безпритульних тварин, </w:t>
            </w:r>
            <w:proofErr w:type="spellStart"/>
            <w:r w:rsidRPr="002375EF">
              <w:rPr>
                <w:color w:val="000000" w:themeColor="text1"/>
                <w:sz w:val="22"/>
                <w:szCs w:val="20"/>
              </w:rPr>
              <w:t>попе</w:t>
            </w:r>
            <w:r w:rsidR="002350DF">
              <w:rPr>
                <w:color w:val="000000" w:themeColor="text1"/>
                <w:sz w:val="22"/>
                <w:szCs w:val="20"/>
              </w:rPr>
              <w:t>-</w:t>
            </w:r>
            <w:r w:rsidRPr="002375EF">
              <w:rPr>
                <w:color w:val="000000" w:themeColor="text1"/>
                <w:sz w:val="22"/>
                <w:szCs w:val="20"/>
              </w:rPr>
              <w:t>редження</w:t>
            </w:r>
            <w:proofErr w:type="spellEnd"/>
            <w:r w:rsidRPr="002375EF">
              <w:rPr>
                <w:color w:val="000000" w:themeColor="text1"/>
                <w:sz w:val="22"/>
                <w:szCs w:val="20"/>
              </w:rPr>
              <w:t xml:space="preserve"> роз</w:t>
            </w:r>
            <w:r w:rsidR="002350DF">
              <w:rPr>
                <w:color w:val="000000" w:themeColor="text1"/>
                <w:sz w:val="22"/>
                <w:szCs w:val="20"/>
              </w:rPr>
              <w:t>-</w:t>
            </w:r>
            <w:r w:rsidRPr="002375EF">
              <w:rPr>
                <w:color w:val="000000" w:themeColor="text1"/>
                <w:sz w:val="22"/>
                <w:szCs w:val="20"/>
              </w:rPr>
              <w:t xml:space="preserve">витку </w:t>
            </w:r>
            <w:proofErr w:type="spellStart"/>
            <w:r w:rsidRPr="002375EF">
              <w:rPr>
                <w:color w:val="000000" w:themeColor="text1"/>
                <w:sz w:val="22"/>
                <w:szCs w:val="20"/>
              </w:rPr>
              <w:t>особ</w:t>
            </w:r>
            <w:r>
              <w:rPr>
                <w:color w:val="000000" w:themeColor="text1"/>
                <w:sz w:val="22"/>
                <w:szCs w:val="20"/>
              </w:rPr>
              <w:t>-</w:t>
            </w:r>
            <w:r w:rsidRPr="002375EF">
              <w:rPr>
                <w:color w:val="000000" w:themeColor="text1"/>
                <w:sz w:val="22"/>
                <w:szCs w:val="20"/>
              </w:rPr>
              <w:t>ливо</w:t>
            </w:r>
            <w:proofErr w:type="spellEnd"/>
            <w:r w:rsidRPr="002375EF">
              <w:rPr>
                <w:color w:val="000000" w:themeColor="text1"/>
                <w:sz w:val="22"/>
                <w:szCs w:val="20"/>
              </w:rPr>
              <w:t xml:space="preserve"> небезпечних </w:t>
            </w:r>
            <w:proofErr w:type="spellStart"/>
            <w:r w:rsidRPr="002375EF">
              <w:rPr>
                <w:color w:val="000000" w:themeColor="text1"/>
                <w:sz w:val="22"/>
                <w:szCs w:val="20"/>
              </w:rPr>
              <w:t>хвороб</w:t>
            </w:r>
            <w:proofErr w:type="spellEnd"/>
            <w:r w:rsidRPr="002375EF">
              <w:rPr>
                <w:color w:val="000000" w:themeColor="text1"/>
                <w:sz w:val="22"/>
                <w:szCs w:val="20"/>
              </w:rPr>
              <w:t xml:space="preserve"> (сказу тощо)</w:t>
            </w:r>
          </w:p>
        </w:tc>
      </w:tr>
    </w:tbl>
    <w:p w:rsidR="009A5129" w:rsidRDefault="009A5129" w:rsidP="00B70CC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uk-UA"/>
        </w:rPr>
      </w:pPr>
    </w:p>
    <w:p w:rsidR="009A5129" w:rsidRDefault="009A5129" w:rsidP="00B70CC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uk-UA"/>
        </w:rPr>
      </w:pPr>
    </w:p>
    <w:p w:rsidR="00B70CCA" w:rsidRPr="00C35E4B" w:rsidRDefault="00B70CCA" w:rsidP="00B70CC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C35E4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uk-UA"/>
        </w:rPr>
        <w:t>V</w:t>
      </w:r>
      <w:r w:rsidRPr="00C35E4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. Заходи з формування екологічної свідомості керівників та працівників підприємств, установ, організацій, жителів міста, підвищення рівня їх обізнаності з питань охорони навколишнього природного середовища та екологічної безпеки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 </w:t>
      </w:r>
    </w:p>
    <w:p w:rsidR="00B70CCA" w:rsidRDefault="00B70CCA" w:rsidP="002953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5129" w:rsidRDefault="009A5129" w:rsidP="002953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14879" w:type="dxa"/>
        <w:tblLook w:val="04A0" w:firstRow="1" w:lastRow="0" w:firstColumn="1" w:lastColumn="0" w:noHBand="0" w:noVBand="1"/>
      </w:tblPr>
      <w:tblGrid>
        <w:gridCol w:w="482"/>
        <w:gridCol w:w="2156"/>
        <w:gridCol w:w="2367"/>
        <w:gridCol w:w="2770"/>
        <w:gridCol w:w="1420"/>
        <w:gridCol w:w="656"/>
        <w:gridCol w:w="656"/>
        <w:gridCol w:w="656"/>
        <w:gridCol w:w="656"/>
        <w:gridCol w:w="656"/>
        <w:gridCol w:w="2404"/>
      </w:tblGrid>
      <w:tr w:rsidR="00B70CCA" w:rsidTr="00D2087B">
        <w:tc>
          <w:tcPr>
            <w:tcW w:w="482" w:type="dxa"/>
            <w:vMerge w:val="restart"/>
          </w:tcPr>
          <w:p w:rsidR="00B70CCA" w:rsidRPr="00333513" w:rsidRDefault="00B70CCA" w:rsidP="002869F8">
            <w:pPr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№ з/п</w:t>
            </w:r>
          </w:p>
        </w:tc>
        <w:tc>
          <w:tcPr>
            <w:tcW w:w="2156" w:type="dxa"/>
            <w:vMerge w:val="restart"/>
          </w:tcPr>
          <w:p w:rsidR="00B70CCA" w:rsidRPr="00333513" w:rsidRDefault="00B70CCA" w:rsidP="002869F8">
            <w:pPr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Назва заходу</w:t>
            </w:r>
          </w:p>
        </w:tc>
        <w:tc>
          <w:tcPr>
            <w:tcW w:w="2367" w:type="dxa"/>
            <w:vMerge w:val="restart"/>
          </w:tcPr>
          <w:p w:rsidR="00B70CCA" w:rsidRPr="00333513" w:rsidRDefault="00B70CCA" w:rsidP="002869F8">
            <w:pPr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Замовник або виконавець</w:t>
            </w:r>
          </w:p>
        </w:tc>
        <w:tc>
          <w:tcPr>
            <w:tcW w:w="2770" w:type="dxa"/>
            <w:vMerge w:val="restart"/>
          </w:tcPr>
          <w:p w:rsidR="00B70CCA" w:rsidRPr="00333513" w:rsidRDefault="00B70CCA" w:rsidP="002869F8">
            <w:pPr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Джерела фінансування</w:t>
            </w:r>
          </w:p>
        </w:tc>
        <w:tc>
          <w:tcPr>
            <w:tcW w:w="1420" w:type="dxa"/>
            <w:vMerge w:val="restart"/>
          </w:tcPr>
          <w:p w:rsidR="00B70CCA" w:rsidRPr="00333513" w:rsidRDefault="00B70CCA" w:rsidP="002869F8">
            <w:pPr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Вартість заходу,   тис. грн</w:t>
            </w:r>
          </w:p>
        </w:tc>
        <w:tc>
          <w:tcPr>
            <w:tcW w:w="3280" w:type="dxa"/>
            <w:gridSpan w:val="5"/>
          </w:tcPr>
          <w:p w:rsidR="00B70CCA" w:rsidRDefault="00B70CCA" w:rsidP="0028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513">
              <w:rPr>
                <w:rFonts w:ascii="Times New Roman" w:hAnsi="Times New Roman"/>
                <w:szCs w:val="20"/>
              </w:rPr>
              <w:t>Фінансування за роками, тис. грн</w:t>
            </w:r>
          </w:p>
        </w:tc>
        <w:tc>
          <w:tcPr>
            <w:tcW w:w="2404" w:type="dxa"/>
            <w:vMerge w:val="restart"/>
          </w:tcPr>
          <w:p w:rsidR="00B70CCA" w:rsidRDefault="00B70CCA" w:rsidP="002869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513">
              <w:rPr>
                <w:rFonts w:ascii="Times New Roman" w:hAnsi="Times New Roman"/>
                <w:szCs w:val="20"/>
              </w:rPr>
              <w:t>Очікуваний результат</w:t>
            </w:r>
          </w:p>
        </w:tc>
      </w:tr>
      <w:tr w:rsidR="00B70CCA" w:rsidTr="00D2087B">
        <w:tc>
          <w:tcPr>
            <w:tcW w:w="482" w:type="dxa"/>
            <w:vMerge/>
          </w:tcPr>
          <w:p w:rsidR="00B70CCA" w:rsidRDefault="00B70CCA" w:rsidP="002869F8"/>
        </w:tc>
        <w:tc>
          <w:tcPr>
            <w:tcW w:w="2156" w:type="dxa"/>
            <w:vMerge/>
          </w:tcPr>
          <w:p w:rsidR="00B70CCA" w:rsidRDefault="00B70CCA" w:rsidP="002869F8"/>
        </w:tc>
        <w:tc>
          <w:tcPr>
            <w:tcW w:w="2367" w:type="dxa"/>
            <w:vMerge/>
          </w:tcPr>
          <w:p w:rsidR="00B70CCA" w:rsidRDefault="00B70CCA" w:rsidP="002869F8"/>
        </w:tc>
        <w:tc>
          <w:tcPr>
            <w:tcW w:w="2770" w:type="dxa"/>
            <w:vMerge/>
          </w:tcPr>
          <w:p w:rsidR="00B70CCA" w:rsidRDefault="00B70CCA" w:rsidP="002869F8"/>
        </w:tc>
        <w:tc>
          <w:tcPr>
            <w:tcW w:w="1420" w:type="dxa"/>
            <w:vMerge/>
          </w:tcPr>
          <w:p w:rsidR="00B70CCA" w:rsidRDefault="00B70CCA" w:rsidP="002869F8"/>
        </w:tc>
        <w:tc>
          <w:tcPr>
            <w:tcW w:w="656" w:type="dxa"/>
          </w:tcPr>
          <w:p w:rsidR="00B70CCA" w:rsidRDefault="00B70CCA" w:rsidP="002869F8">
            <w:r w:rsidRPr="00333513">
              <w:rPr>
                <w:rFonts w:ascii="Times New Roman" w:hAnsi="Times New Roman"/>
                <w:szCs w:val="20"/>
              </w:rPr>
              <w:t>2026</w:t>
            </w:r>
          </w:p>
        </w:tc>
        <w:tc>
          <w:tcPr>
            <w:tcW w:w="656" w:type="dxa"/>
          </w:tcPr>
          <w:p w:rsidR="00B70CCA" w:rsidRDefault="00B70CCA" w:rsidP="002869F8">
            <w:r w:rsidRPr="00333513">
              <w:rPr>
                <w:rFonts w:ascii="Times New Roman" w:hAnsi="Times New Roman"/>
                <w:szCs w:val="20"/>
              </w:rPr>
              <w:t>2027</w:t>
            </w:r>
          </w:p>
        </w:tc>
        <w:tc>
          <w:tcPr>
            <w:tcW w:w="656" w:type="dxa"/>
          </w:tcPr>
          <w:p w:rsidR="00B70CCA" w:rsidRDefault="00B70CCA" w:rsidP="002869F8">
            <w:r w:rsidRPr="00333513">
              <w:rPr>
                <w:rFonts w:ascii="Times New Roman" w:hAnsi="Times New Roman"/>
                <w:szCs w:val="20"/>
              </w:rPr>
              <w:t>2028</w:t>
            </w:r>
          </w:p>
        </w:tc>
        <w:tc>
          <w:tcPr>
            <w:tcW w:w="656" w:type="dxa"/>
          </w:tcPr>
          <w:p w:rsidR="00B70CCA" w:rsidRDefault="00B70CCA" w:rsidP="002869F8">
            <w:r w:rsidRPr="00333513">
              <w:rPr>
                <w:rFonts w:ascii="Times New Roman" w:hAnsi="Times New Roman"/>
                <w:szCs w:val="20"/>
              </w:rPr>
              <w:t>2029</w:t>
            </w:r>
          </w:p>
        </w:tc>
        <w:tc>
          <w:tcPr>
            <w:tcW w:w="656" w:type="dxa"/>
          </w:tcPr>
          <w:p w:rsidR="00B70CCA" w:rsidRDefault="00B70CCA" w:rsidP="002869F8">
            <w:r w:rsidRPr="00333513">
              <w:rPr>
                <w:rFonts w:ascii="Times New Roman" w:hAnsi="Times New Roman"/>
                <w:szCs w:val="20"/>
              </w:rPr>
              <w:t>2030</w:t>
            </w:r>
          </w:p>
        </w:tc>
        <w:tc>
          <w:tcPr>
            <w:tcW w:w="2404" w:type="dxa"/>
            <w:vMerge/>
          </w:tcPr>
          <w:p w:rsidR="00B70CCA" w:rsidRDefault="00B70CCA" w:rsidP="002869F8"/>
        </w:tc>
      </w:tr>
      <w:tr w:rsidR="00B70CCA" w:rsidRPr="00333513" w:rsidTr="00D2087B">
        <w:tc>
          <w:tcPr>
            <w:tcW w:w="482" w:type="dxa"/>
          </w:tcPr>
          <w:p w:rsidR="00B70CCA" w:rsidRPr="00333513" w:rsidRDefault="00B70CCA" w:rsidP="002869F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</w:t>
            </w:r>
          </w:p>
        </w:tc>
        <w:tc>
          <w:tcPr>
            <w:tcW w:w="2156" w:type="dxa"/>
          </w:tcPr>
          <w:p w:rsidR="00B70CCA" w:rsidRPr="00333513" w:rsidRDefault="00B70CCA" w:rsidP="002869F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2367" w:type="dxa"/>
          </w:tcPr>
          <w:p w:rsidR="00B70CCA" w:rsidRPr="00333513" w:rsidRDefault="00B70CCA" w:rsidP="002869F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3</w:t>
            </w:r>
          </w:p>
        </w:tc>
        <w:tc>
          <w:tcPr>
            <w:tcW w:w="2770" w:type="dxa"/>
          </w:tcPr>
          <w:p w:rsidR="00B70CCA" w:rsidRPr="00333513" w:rsidRDefault="00B70CCA" w:rsidP="002869F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4</w:t>
            </w:r>
          </w:p>
        </w:tc>
        <w:tc>
          <w:tcPr>
            <w:tcW w:w="1420" w:type="dxa"/>
          </w:tcPr>
          <w:p w:rsidR="00B70CCA" w:rsidRPr="00333513" w:rsidRDefault="00B70CCA" w:rsidP="002869F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5</w:t>
            </w:r>
          </w:p>
        </w:tc>
        <w:tc>
          <w:tcPr>
            <w:tcW w:w="656" w:type="dxa"/>
          </w:tcPr>
          <w:p w:rsidR="00B70CCA" w:rsidRPr="00333513" w:rsidRDefault="00B70CCA" w:rsidP="002869F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6</w:t>
            </w:r>
          </w:p>
        </w:tc>
        <w:tc>
          <w:tcPr>
            <w:tcW w:w="656" w:type="dxa"/>
          </w:tcPr>
          <w:p w:rsidR="00B70CCA" w:rsidRPr="00333513" w:rsidRDefault="00B70CCA" w:rsidP="002869F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7</w:t>
            </w:r>
          </w:p>
        </w:tc>
        <w:tc>
          <w:tcPr>
            <w:tcW w:w="656" w:type="dxa"/>
          </w:tcPr>
          <w:p w:rsidR="00B70CCA" w:rsidRPr="00333513" w:rsidRDefault="00B70CCA" w:rsidP="002869F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8</w:t>
            </w:r>
          </w:p>
        </w:tc>
        <w:tc>
          <w:tcPr>
            <w:tcW w:w="656" w:type="dxa"/>
          </w:tcPr>
          <w:p w:rsidR="00B70CCA" w:rsidRPr="00333513" w:rsidRDefault="00B70CCA" w:rsidP="002869F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9</w:t>
            </w:r>
          </w:p>
        </w:tc>
        <w:tc>
          <w:tcPr>
            <w:tcW w:w="656" w:type="dxa"/>
          </w:tcPr>
          <w:p w:rsidR="00B70CCA" w:rsidRPr="00333513" w:rsidRDefault="00B70CCA" w:rsidP="002869F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10</w:t>
            </w:r>
          </w:p>
        </w:tc>
        <w:tc>
          <w:tcPr>
            <w:tcW w:w="2404" w:type="dxa"/>
          </w:tcPr>
          <w:p w:rsidR="00B70CCA" w:rsidRPr="00333513" w:rsidRDefault="00B70CCA" w:rsidP="002869F8">
            <w:pPr>
              <w:jc w:val="center"/>
              <w:rPr>
                <w:rFonts w:ascii="Times New Roman" w:hAnsi="Times New Roman"/>
                <w:szCs w:val="20"/>
              </w:rPr>
            </w:pPr>
            <w:r w:rsidRPr="00333513">
              <w:rPr>
                <w:rFonts w:ascii="Times New Roman" w:hAnsi="Times New Roman"/>
                <w:szCs w:val="20"/>
              </w:rPr>
              <w:t>11</w:t>
            </w:r>
          </w:p>
        </w:tc>
      </w:tr>
      <w:tr w:rsidR="00B70CCA" w:rsidRPr="003F77D8" w:rsidTr="00D2087B">
        <w:tc>
          <w:tcPr>
            <w:tcW w:w="482" w:type="dxa"/>
          </w:tcPr>
          <w:p w:rsidR="00B70CCA" w:rsidRPr="003F77D8" w:rsidRDefault="00B70CCA" w:rsidP="002869F8">
            <w:pPr>
              <w:pStyle w:val="TableParagraph"/>
              <w:kinsoku w:val="0"/>
              <w:overflowPunct w:val="0"/>
              <w:spacing w:line="270" w:lineRule="exact"/>
              <w:ind w:left="107"/>
              <w:rPr>
                <w:sz w:val="22"/>
                <w:szCs w:val="22"/>
              </w:rPr>
            </w:pPr>
            <w:r w:rsidRPr="003F77D8">
              <w:rPr>
                <w:sz w:val="22"/>
                <w:szCs w:val="22"/>
              </w:rPr>
              <w:t>1</w:t>
            </w:r>
          </w:p>
        </w:tc>
        <w:tc>
          <w:tcPr>
            <w:tcW w:w="2156" w:type="dxa"/>
          </w:tcPr>
          <w:p w:rsidR="00D2087B" w:rsidRDefault="00B70CCA" w:rsidP="008262DE">
            <w:pPr>
              <w:pStyle w:val="TableParagraph"/>
              <w:kinsoku w:val="0"/>
              <w:overflowPunct w:val="0"/>
              <w:ind w:left="-32"/>
              <w:jc w:val="both"/>
            </w:pPr>
            <w:r>
              <w:t xml:space="preserve">Інформування населення щодо стану </w:t>
            </w:r>
            <w:proofErr w:type="spellStart"/>
            <w:r>
              <w:t>навколиш</w:t>
            </w:r>
            <w:proofErr w:type="spellEnd"/>
            <w:r w:rsidR="00D2087B">
              <w:t>-</w:t>
            </w:r>
            <w:r>
              <w:t xml:space="preserve">нього природного </w:t>
            </w:r>
            <w:proofErr w:type="spellStart"/>
            <w:r>
              <w:t>середовищапро</w:t>
            </w:r>
            <w:proofErr w:type="spellEnd"/>
            <w:r>
              <w:t xml:space="preserve"> проведення та участь в акціях з охорони довкілля через радіо</w:t>
            </w:r>
            <w:r w:rsidR="00D2087B">
              <w:t>-</w:t>
            </w:r>
            <w:r>
              <w:t xml:space="preserve">програми, статті в газетах тощо </w:t>
            </w:r>
          </w:p>
          <w:p w:rsidR="008262DE" w:rsidRDefault="008262DE" w:rsidP="008262DE">
            <w:pPr>
              <w:pStyle w:val="TableParagraph"/>
              <w:kinsoku w:val="0"/>
              <w:overflowPunct w:val="0"/>
              <w:ind w:left="-32"/>
              <w:jc w:val="both"/>
              <w:rPr>
                <w:sz w:val="22"/>
                <w:szCs w:val="22"/>
              </w:rPr>
            </w:pPr>
          </w:p>
          <w:p w:rsidR="002350DF" w:rsidRPr="003F77D8" w:rsidRDefault="002350DF" w:rsidP="008262DE">
            <w:pPr>
              <w:pStyle w:val="TableParagraph"/>
              <w:kinsoku w:val="0"/>
              <w:overflowPunct w:val="0"/>
              <w:ind w:left="-32"/>
              <w:jc w:val="both"/>
              <w:rPr>
                <w:sz w:val="22"/>
                <w:szCs w:val="22"/>
              </w:rPr>
            </w:pPr>
          </w:p>
        </w:tc>
        <w:tc>
          <w:tcPr>
            <w:tcW w:w="2367" w:type="dxa"/>
          </w:tcPr>
          <w:p w:rsidR="00B70CCA" w:rsidRPr="003F77D8" w:rsidRDefault="00B70CCA" w:rsidP="00D2087B">
            <w:pPr>
              <w:pStyle w:val="TableParagraph"/>
              <w:kinsoku w:val="0"/>
              <w:overflowPunct w:val="0"/>
              <w:spacing w:line="270" w:lineRule="exact"/>
              <w:ind w:left="-50"/>
              <w:jc w:val="both"/>
              <w:rPr>
                <w:sz w:val="22"/>
                <w:szCs w:val="22"/>
              </w:rPr>
            </w:pPr>
            <w:r>
              <w:t xml:space="preserve">Структурні </w:t>
            </w:r>
            <w:proofErr w:type="spellStart"/>
            <w:r>
              <w:t>підрозді</w:t>
            </w:r>
            <w:r w:rsidR="00D2087B">
              <w:t>-</w:t>
            </w:r>
            <w:r>
              <w:t>ли</w:t>
            </w:r>
            <w:proofErr w:type="spellEnd"/>
            <w:r>
              <w:t xml:space="preserve"> виконавчого комітету міської ради</w:t>
            </w:r>
          </w:p>
        </w:tc>
        <w:tc>
          <w:tcPr>
            <w:tcW w:w="2770" w:type="dxa"/>
          </w:tcPr>
          <w:p w:rsidR="00B70CCA" w:rsidRPr="003F77D8" w:rsidRDefault="00B70CCA" w:rsidP="002869F8">
            <w:pPr>
              <w:pStyle w:val="TableParagraph"/>
              <w:kinsoku w:val="0"/>
              <w:overflowPunct w:val="0"/>
              <w:ind w:right="194"/>
              <w:jc w:val="both"/>
              <w:rPr>
                <w:sz w:val="22"/>
                <w:szCs w:val="22"/>
              </w:rPr>
            </w:pPr>
            <w:r>
              <w:t>Джерела, не заборонені чинним законодавством</w:t>
            </w:r>
          </w:p>
        </w:tc>
        <w:tc>
          <w:tcPr>
            <w:tcW w:w="1420" w:type="dxa"/>
          </w:tcPr>
          <w:p w:rsidR="00B70CCA" w:rsidRPr="00B70CCA" w:rsidRDefault="00B70CCA" w:rsidP="002869F8">
            <w:pPr>
              <w:jc w:val="center"/>
              <w:rPr>
                <w:rFonts w:ascii="Times New Roman" w:hAnsi="Times New Roman" w:cs="Times New Roman"/>
                <w:lang w:val="ru-RU" w:eastAsia="uk-UA"/>
              </w:rPr>
            </w:pPr>
            <w:r w:rsidRPr="00B70CCA">
              <w:rPr>
                <w:rFonts w:ascii="Times New Roman" w:hAnsi="Times New Roman" w:cs="Times New Roman"/>
              </w:rPr>
              <w:t>По мірі необхідності</w:t>
            </w:r>
          </w:p>
        </w:tc>
        <w:tc>
          <w:tcPr>
            <w:tcW w:w="656" w:type="dxa"/>
          </w:tcPr>
          <w:p w:rsidR="00B70CCA" w:rsidRPr="003F77D8" w:rsidRDefault="00B70CCA" w:rsidP="002869F8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656" w:type="dxa"/>
          </w:tcPr>
          <w:p w:rsidR="00B70CCA" w:rsidRPr="003F77D8" w:rsidRDefault="00B70CCA" w:rsidP="002869F8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656" w:type="dxa"/>
          </w:tcPr>
          <w:p w:rsidR="00B70CCA" w:rsidRPr="003F77D8" w:rsidRDefault="00B70CCA" w:rsidP="002869F8">
            <w:pPr>
              <w:pStyle w:val="TableParagraph"/>
              <w:kinsoku w:val="0"/>
              <w:overflowPunct w:val="0"/>
              <w:rPr>
                <w:sz w:val="22"/>
                <w:szCs w:val="22"/>
                <w:lang w:val="ru-RU"/>
              </w:rPr>
            </w:pPr>
          </w:p>
        </w:tc>
        <w:tc>
          <w:tcPr>
            <w:tcW w:w="656" w:type="dxa"/>
          </w:tcPr>
          <w:p w:rsidR="00B70CCA" w:rsidRPr="003F77D8" w:rsidRDefault="00B70CCA" w:rsidP="002869F8">
            <w:pPr>
              <w:rPr>
                <w:rFonts w:ascii="Times New Roman" w:hAnsi="Times New Roman" w:cs="Times New Roman"/>
                <w:lang w:val="ru-RU" w:eastAsia="uk-UA"/>
              </w:rPr>
            </w:pPr>
          </w:p>
        </w:tc>
        <w:tc>
          <w:tcPr>
            <w:tcW w:w="656" w:type="dxa"/>
          </w:tcPr>
          <w:p w:rsidR="00B70CCA" w:rsidRPr="003F77D8" w:rsidRDefault="00B70CCA" w:rsidP="002869F8">
            <w:pPr>
              <w:jc w:val="center"/>
              <w:rPr>
                <w:rFonts w:ascii="Times New Roman" w:hAnsi="Times New Roman" w:cs="Times New Roman"/>
                <w:lang w:val="ru-RU" w:eastAsia="uk-UA"/>
              </w:rPr>
            </w:pPr>
          </w:p>
        </w:tc>
        <w:tc>
          <w:tcPr>
            <w:tcW w:w="2404" w:type="dxa"/>
          </w:tcPr>
          <w:p w:rsidR="00B70CCA" w:rsidRPr="003F77D8" w:rsidRDefault="00B70CCA" w:rsidP="00D2087B">
            <w:pPr>
              <w:pStyle w:val="TableParagraph"/>
              <w:kinsoku w:val="0"/>
              <w:overflowPunct w:val="0"/>
              <w:ind w:right="34"/>
              <w:jc w:val="both"/>
              <w:rPr>
                <w:sz w:val="22"/>
                <w:szCs w:val="22"/>
              </w:rPr>
            </w:pPr>
            <w:r>
              <w:t>Виховання береж</w:t>
            </w:r>
            <w:r w:rsidR="00D2087B">
              <w:t>-</w:t>
            </w:r>
            <w:proofErr w:type="spellStart"/>
            <w:r>
              <w:t>ливого</w:t>
            </w:r>
            <w:proofErr w:type="spellEnd"/>
            <w:r>
              <w:t xml:space="preserve"> ставлення до навколишнього середовища, форму</w:t>
            </w:r>
            <w:r w:rsidR="00D2087B">
              <w:t>-</w:t>
            </w:r>
            <w:proofErr w:type="spellStart"/>
            <w:r>
              <w:t>вання</w:t>
            </w:r>
            <w:proofErr w:type="spellEnd"/>
            <w:r>
              <w:t xml:space="preserve"> відповідного світогляду </w:t>
            </w:r>
            <w:proofErr w:type="spellStart"/>
            <w:r>
              <w:t>насе</w:t>
            </w:r>
            <w:r w:rsidR="00D2087B">
              <w:t>-</w:t>
            </w:r>
            <w:r>
              <w:t>лення</w:t>
            </w:r>
            <w:proofErr w:type="spellEnd"/>
            <w:r>
              <w:t xml:space="preserve"> громади</w:t>
            </w:r>
          </w:p>
        </w:tc>
      </w:tr>
      <w:tr w:rsidR="009A5129" w:rsidRPr="003F77D8" w:rsidTr="00D2087B">
        <w:tc>
          <w:tcPr>
            <w:tcW w:w="482" w:type="dxa"/>
          </w:tcPr>
          <w:p w:rsidR="009A5129" w:rsidRDefault="009A5129" w:rsidP="00D26279">
            <w:pPr>
              <w:pStyle w:val="TableParagraph"/>
              <w:kinsoku w:val="0"/>
              <w:overflowPunct w:val="0"/>
              <w:spacing w:line="270" w:lineRule="exact"/>
              <w:ind w:left="10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2156" w:type="dxa"/>
          </w:tcPr>
          <w:p w:rsidR="009A5129" w:rsidRDefault="009A5129" w:rsidP="00D26279">
            <w:pPr>
              <w:pStyle w:val="TableParagraph"/>
              <w:kinsoku w:val="0"/>
              <w:overflowPunct w:val="0"/>
              <w:ind w:left="-32" w:firstLine="32"/>
              <w:jc w:val="center"/>
            </w:pPr>
            <w:r>
              <w:t>2</w:t>
            </w:r>
          </w:p>
        </w:tc>
        <w:tc>
          <w:tcPr>
            <w:tcW w:w="2367" w:type="dxa"/>
          </w:tcPr>
          <w:p w:rsidR="009A5129" w:rsidRDefault="009A5129" w:rsidP="00D26279">
            <w:pPr>
              <w:pStyle w:val="TableParagraph"/>
              <w:kinsoku w:val="0"/>
              <w:overflowPunct w:val="0"/>
              <w:spacing w:line="270" w:lineRule="exact"/>
              <w:ind w:right="-57"/>
              <w:jc w:val="center"/>
            </w:pPr>
            <w:r>
              <w:t>3</w:t>
            </w:r>
          </w:p>
        </w:tc>
        <w:tc>
          <w:tcPr>
            <w:tcW w:w="2770" w:type="dxa"/>
          </w:tcPr>
          <w:p w:rsidR="009A5129" w:rsidRDefault="009A5129" w:rsidP="00D26279">
            <w:pPr>
              <w:pStyle w:val="TableParagraph"/>
              <w:kinsoku w:val="0"/>
              <w:overflowPunct w:val="0"/>
              <w:ind w:right="194"/>
              <w:jc w:val="center"/>
            </w:pPr>
            <w:r>
              <w:t>4</w:t>
            </w:r>
          </w:p>
        </w:tc>
        <w:tc>
          <w:tcPr>
            <w:tcW w:w="1420" w:type="dxa"/>
          </w:tcPr>
          <w:p w:rsidR="009A5129" w:rsidRPr="00B70CCA" w:rsidRDefault="009A5129" w:rsidP="00D262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6" w:type="dxa"/>
          </w:tcPr>
          <w:p w:rsidR="009A5129" w:rsidRPr="003F77D8" w:rsidRDefault="009A5129" w:rsidP="00D26279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</w:t>
            </w:r>
          </w:p>
        </w:tc>
        <w:tc>
          <w:tcPr>
            <w:tcW w:w="656" w:type="dxa"/>
          </w:tcPr>
          <w:p w:rsidR="009A5129" w:rsidRPr="003F77D8" w:rsidRDefault="009A5129" w:rsidP="00D26279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7</w:t>
            </w:r>
          </w:p>
        </w:tc>
        <w:tc>
          <w:tcPr>
            <w:tcW w:w="656" w:type="dxa"/>
          </w:tcPr>
          <w:p w:rsidR="009A5129" w:rsidRPr="003F77D8" w:rsidRDefault="009A5129" w:rsidP="00D26279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8</w:t>
            </w:r>
          </w:p>
        </w:tc>
        <w:tc>
          <w:tcPr>
            <w:tcW w:w="656" w:type="dxa"/>
          </w:tcPr>
          <w:p w:rsidR="009A5129" w:rsidRPr="003F77D8" w:rsidRDefault="009A5129" w:rsidP="00D26279">
            <w:pPr>
              <w:jc w:val="center"/>
              <w:rPr>
                <w:rFonts w:ascii="Times New Roman" w:hAnsi="Times New Roman" w:cs="Times New Roman"/>
                <w:lang w:val="ru-RU" w:eastAsia="uk-UA"/>
              </w:rPr>
            </w:pPr>
            <w:r>
              <w:rPr>
                <w:rFonts w:ascii="Times New Roman" w:hAnsi="Times New Roman" w:cs="Times New Roman"/>
                <w:lang w:val="ru-RU" w:eastAsia="uk-UA"/>
              </w:rPr>
              <w:t>9</w:t>
            </w:r>
          </w:p>
        </w:tc>
        <w:tc>
          <w:tcPr>
            <w:tcW w:w="656" w:type="dxa"/>
          </w:tcPr>
          <w:p w:rsidR="009A5129" w:rsidRPr="003F77D8" w:rsidRDefault="009A5129" w:rsidP="00D26279">
            <w:pPr>
              <w:jc w:val="center"/>
              <w:rPr>
                <w:rFonts w:ascii="Times New Roman" w:hAnsi="Times New Roman" w:cs="Times New Roman"/>
                <w:lang w:val="ru-RU" w:eastAsia="uk-UA"/>
              </w:rPr>
            </w:pPr>
            <w:r>
              <w:rPr>
                <w:rFonts w:ascii="Times New Roman" w:hAnsi="Times New Roman" w:cs="Times New Roman"/>
                <w:lang w:val="ru-RU" w:eastAsia="uk-UA"/>
              </w:rPr>
              <w:t>10</w:t>
            </w:r>
          </w:p>
        </w:tc>
        <w:tc>
          <w:tcPr>
            <w:tcW w:w="2404" w:type="dxa"/>
          </w:tcPr>
          <w:p w:rsidR="009A5129" w:rsidRDefault="00D26279" w:rsidP="00D26279">
            <w:pPr>
              <w:pStyle w:val="TableParagraph"/>
              <w:kinsoku w:val="0"/>
              <w:overflowPunct w:val="0"/>
              <w:ind w:left="32" w:right="34"/>
              <w:jc w:val="center"/>
            </w:pPr>
            <w:r>
              <w:t>11</w:t>
            </w:r>
          </w:p>
        </w:tc>
      </w:tr>
      <w:tr w:rsidR="00B70CCA" w:rsidRPr="003F77D8" w:rsidTr="00D2087B">
        <w:tc>
          <w:tcPr>
            <w:tcW w:w="482" w:type="dxa"/>
          </w:tcPr>
          <w:p w:rsidR="00B70CCA" w:rsidRPr="003F77D8" w:rsidRDefault="00B70CCA" w:rsidP="002869F8">
            <w:pPr>
              <w:pStyle w:val="TableParagraph"/>
              <w:kinsoku w:val="0"/>
              <w:overflowPunct w:val="0"/>
              <w:spacing w:line="270" w:lineRule="exact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56" w:type="dxa"/>
          </w:tcPr>
          <w:p w:rsidR="00B70CCA" w:rsidRPr="003F77D8" w:rsidRDefault="00B70CCA" w:rsidP="00D2087B">
            <w:pPr>
              <w:pStyle w:val="TableParagraph"/>
              <w:kinsoku w:val="0"/>
              <w:overflowPunct w:val="0"/>
              <w:ind w:left="-32" w:firstLine="32"/>
              <w:jc w:val="both"/>
              <w:rPr>
                <w:sz w:val="22"/>
                <w:szCs w:val="22"/>
              </w:rPr>
            </w:pPr>
            <w:r>
              <w:t xml:space="preserve">Проведення акцій, виставок, конкурсів з питань охорони довкілля серед школярів та молоді </w:t>
            </w:r>
          </w:p>
        </w:tc>
        <w:tc>
          <w:tcPr>
            <w:tcW w:w="2367" w:type="dxa"/>
          </w:tcPr>
          <w:p w:rsidR="00D2087B" w:rsidRDefault="00B70CCA" w:rsidP="00DE4B8C">
            <w:pPr>
              <w:pStyle w:val="TableParagraph"/>
              <w:kinsoku w:val="0"/>
              <w:overflowPunct w:val="0"/>
              <w:spacing w:line="270" w:lineRule="exact"/>
              <w:ind w:right="-57"/>
              <w:jc w:val="both"/>
            </w:pPr>
            <w:r>
              <w:t xml:space="preserve">Управління освіти виконавчого комітету міської ради, відділ з питань охорони, </w:t>
            </w:r>
            <w:proofErr w:type="spellStart"/>
            <w:r>
              <w:t>раціо</w:t>
            </w:r>
            <w:r w:rsidR="00D2087B">
              <w:t>-</w:t>
            </w:r>
            <w:r>
              <w:t>нального</w:t>
            </w:r>
            <w:proofErr w:type="spellEnd"/>
            <w:r>
              <w:t xml:space="preserve"> </w:t>
            </w:r>
            <w:proofErr w:type="spellStart"/>
            <w:r>
              <w:t>викорис</w:t>
            </w:r>
            <w:r w:rsidR="00D2087B">
              <w:t>-</w:t>
            </w:r>
            <w:r>
              <w:t>тання</w:t>
            </w:r>
            <w:proofErr w:type="spellEnd"/>
            <w:r>
              <w:t xml:space="preserve"> природних ресурсів та благоустрою вико</w:t>
            </w:r>
            <w:r w:rsidR="00D2087B">
              <w:t>-</w:t>
            </w:r>
            <w:proofErr w:type="spellStart"/>
            <w:r>
              <w:t>навчого</w:t>
            </w:r>
            <w:proofErr w:type="spellEnd"/>
            <w:r>
              <w:t xml:space="preserve"> комітету міської ради, відділ молоді і спорту виконавчого комі</w:t>
            </w:r>
            <w:r w:rsidR="00D2087B">
              <w:t>-</w:t>
            </w:r>
            <w:r>
              <w:t>тету міської ради</w:t>
            </w:r>
          </w:p>
          <w:p w:rsidR="002350DF" w:rsidRDefault="002350DF" w:rsidP="00DE4B8C">
            <w:pPr>
              <w:pStyle w:val="TableParagraph"/>
              <w:kinsoku w:val="0"/>
              <w:overflowPunct w:val="0"/>
              <w:spacing w:line="270" w:lineRule="exact"/>
              <w:ind w:right="-57"/>
              <w:jc w:val="both"/>
              <w:rPr>
                <w:sz w:val="22"/>
                <w:szCs w:val="22"/>
              </w:rPr>
            </w:pPr>
          </w:p>
          <w:p w:rsidR="00D26279" w:rsidRDefault="00D26279" w:rsidP="00DE4B8C">
            <w:pPr>
              <w:pStyle w:val="TableParagraph"/>
              <w:kinsoku w:val="0"/>
              <w:overflowPunct w:val="0"/>
              <w:spacing w:line="270" w:lineRule="exact"/>
              <w:ind w:right="-57"/>
              <w:jc w:val="both"/>
              <w:rPr>
                <w:sz w:val="22"/>
                <w:szCs w:val="22"/>
              </w:rPr>
            </w:pPr>
          </w:p>
          <w:p w:rsidR="00D26279" w:rsidRDefault="00D26279" w:rsidP="00DE4B8C">
            <w:pPr>
              <w:pStyle w:val="TableParagraph"/>
              <w:kinsoku w:val="0"/>
              <w:overflowPunct w:val="0"/>
              <w:spacing w:line="270" w:lineRule="exact"/>
              <w:ind w:right="-57"/>
              <w:jc w:val="both"/>
              <w:rPr>
                <w:sz w:val="22"/>
                <w:szCs w:val="22"/>
              </w:rPr>
            </w:pPr>
          </w:p>
          <w:p w:rsidR="00D26279" w:rsidRDefault="00D26279" w:rsidP="00DE4B8C">
            <w:pPr>
              <w:pStyle w:val="TableParagraph"/>
              <w:kinsoku w:val="0"/>
              <w:overflowPunct w:val="0"/>
              <w:spacing w:line="270" w:lineRule="exact"/>
              <w:ind w:right="-57"/>
              <w:jc w:val="both"/>
              <w:rPr>
                <w:sz w:val="22"/>
                <w:szCs w:val="22"/>
              </w:rPr>
            </w:pPr>
          </w:p>
          <w:p w:rsidR="00D26279" w:rsidRPr="003F77D8" w:rsidRDefault="00D26279" w:rsidP="00DE4B8C">
            <w:pPr>
              <w:pStyle w:val="TableParagraph"/>
              <w:kinsoku w:val="0"/>
              <w:overflowPunct w:val="0"/>
              <w:spacing w:line="270" w:lineRule="exact"/>
              <w:ind w:right="-57"/>
              <w:jc w:val="both"/>
              <w:rPr>
                <w:sz w:val="22"/>
                <w:szCs w:val="22"/>
              </w:rPr>
            </w:pPr>
          </w:p>
        </w:tc>
        <w:tc>
          <w:tcPr>
            <w:tcW w:w="2770" w:type="dxa"/>
          </w:tcPr>
          <w:p w:rsidR="00B70CCA" w:rsidRPr="003F77D8" w:rsidRDefault="00B70CCA" w:rsidP="002869F8">
            <w:pPr>
              <w:pStyle w:val="TableParagraph"/>
              <w:kinsoku w:val="0"/>
              <w:overflowPunct w:val="0"/>
              <w:ind w:right="194"/>
              <w:jc w:val="both"/>
              <w:rPr>
                <w:sz w:val="22"/>
                <w:szCs w:val="22"/>
              </w:rPr>
            </w:pPr>
            <w:r>
              <w:t>Джерела, не заборонені чинним законодавством</w:t>
            </w:r>
          </w:p>
        </w:tc>
        <w:tc>
          <w:tcPr>
            <w:tcW w:w="1420" w:type="dxa"/>
          </w:tcPr>
          <w:p w:rsidR="00B70CCA" w:rsidRPr="00B70CCA" w:rsidRDefault="00B70CCA" w:rsidP="002869F8">
            <w:pPr>
              <w:jc w:val="center"/>
              <w:rPr>
                <w:rFonts w:ascii="Times New Roman" w:hAnsi="Times New Roman" w:cs="Times New Roman"/>
                <w:lang w:val="ru-RU" w:eastAsia="uk-UA"/>
              </w:rPr>
            </w:pPr>
            <w:r w:rsidRPr="00B70CCA">
              <w:rPr>
                <w:rFonts w:ascii="Times New Roman" w:hAnsi="Times New Roman" w:cs="Times New Roman"/>
              </w:rPr>
              <w:t>По мірі необхідності</w:t>
            </w:r>
          </w:p>
        </w:tc>
        <w:tc>
          <w:tcPr>
            <w:tcW w:w="656" w:type="dxa"/>
          </w:tcPr>
          <w:p w:rsidR="00B70CCA" w:rsidRPr="003F77D8" w:rsidRDefault="00B70CCA" w:rsidP="002869F8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656" w:type="dxa"/>
          </w:tcPr>
          <w:p w:rsidR="00B70CCA" w:rsidRPr="003F77D8" w:rsidRDefault="00B70CCA" w:rsidP="002869F8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656" w:type="dxa"/>
          </w:tcPr>
          <w:p w:rsidR="00B70CCA" w:rsidRPr="003F77D8" w:rsidRDefault="00B70CCA" w:rsidP="002869F8">
            <w:pPr>
              <w:pStyle w:val="TableParagraph"/>
              <w:kinsoku w:val="0"/>
              <w:overflowPunct w:val="0"/>
              <w:rPr>
                <w:sz w:val="22"/>
                <w:szCs w:val="22"/>
                <w:lang w:val="ru-RU"/>
              </w:rPr>
            </w:pPr>
          </w:p>
        </w:tc>
        <w:tc>
          <w:tcPr>
            <w:tcW w:w="656" w:type="dxa"/>
          </w:tcPr>
          <w:p w:rsidR="00B70CCA" w:rsidRPr="003F77D8" w:rsidRDefault="00B70CCA" w:rsidP="002869F8">
            <w:pPr>
              <w:rPr>
                <w:rFonts w:ascii="Times New Roman" w:hAnsi="Times New Roman" w:cs="Times New Roman"/>
                <w:lang w:val="ru-RU" w:eastAsia="uk-UA"/>
              </w:rPr>
            </w:pPr>
          </w:p>
        </w:tc>
        <w:tc>
          <w:tcPr>
            <w:tcW w:w="656" w:type="dxa"/>
          </w:tcPr>
          <w:p w:rsidR="00B70CCA" w:rsidRPr="003F77D8" w:rsidRDefault="00B70CCA" w:rsidP="002869F8">
            <w:pPr>
              <w:jc w:val="center"/>
              <w:rPr>
                <w:rFonts w:ascii="Times New Roman" w:hAnsi="Times New Roman" w:cs="Times New Roman"/>
                <w:lang w:val="ru-RU" w:eastAsia="uk-UA"/>
              </w:rPr>
            </w:pPr>
          </w:p>
        </w:tc>
        <w:tc>
          <w:tcPr>
            <w:tcW w:w="2404" w:type="dxa"/>
          </w:tcPr>
          <w:p w:rsidR="00B70CCA" w:rsidRPr="003F77D8" w:rsidRDefault="00B70CCA" w:rsidP="00D2087B">
            <w:pPr>
              <w:pStyle w:val="TableParagraph"/>
              <w:kinsoku w:val="0"/>
              <w:overflowPunct w:val="0"/>
              <w:ind w:left="32" w:right="34"/>
              <w:jc w:val="both"/>
              <w:rPr>
                <w:sz w:val="22"/>
                <w:szCs w:val="22"/>
              </w:rPr>
            </w:pPr>
            <w:r>
              <w:t>Виховання береж</w:t>
            </w:r>
            <w:r w:rsidR="00D2087B">
              <w:t>-</w:t>
            </w:r>
            <w:proofErr w:type="spellStart"/>
            <w:r>
              <w:t>ливого</w:t>
            </w:r>
            <w:proofErr w:type="spellEnd"/>
            <w:r>
              <w:t xml:space="preserve"> ставлення до навколишнього середовища, форму</w:t>
            </w:r>
            <w:r w:rsidR="00D2087B">
              <w:t>-</w:t>
            </w:r>
            <w:proofErr w:type="spellStart"/>
            <w:r>
              <w:t>вання</w:t>
            </w:r>
            <w:proofErr w:type="spellEnd"/>
            <w:r>
              <w:t xml:space="preserve"> відповідного світогляду </w:t>
            </w:r>
            <w:proofErr w:type="spellStart"/>
            <w:r>
              <w:t>підрос</w:t>
            </w:r>
            <w:r w:rsidR="00D2087B">
              <w:t>-</w:t>
            </w:r>
            <w:r>
              <w:t>таючого</w:t>
            </w:r>
            <w:proofErr w:type="spellEnd"/>
            <w:r>
              <w:t xml:space="preserve"> покоління</w:t>
            </w:r>
          </w:p>
        </w:tc>
      </w:tr>
      <w:tr w:rsidR="00D2087B" w:rsidRPr="003F77D8" w:rsidTr="00D2087B">
        <w:tc>
          <w:tcPr>
            <w:tcW w:w="482" w:type="dxa"/>
          </w:tcPr>
          <w:p w:rsidR="00D2087B" w:rsidRPr="003F77D8" w:rsidRDefault="00D2087B" w:rsidP="00D2087B">
            <w:pPr>
              <w:pStyle w:val="TableParagraph"/>
              <w:kinsoku w:val="0"/>
              <w:overflowPunct w:val="0"/>
              <w:spacing w:line="270" w:lineRule="exact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56" w:type="dxa"/>
          </w:tcPr>
          <w:p w:rsidR="00D2087B" w:rsidRDefault="00D2087B" w:rsidP="00D2087B">
            <w:pPr>
              <w:pStyle w:val="TableParagraph"/>
              <w:kinsoku w:val="0"/>
              <w:overflowPunct w:val="0"/>
              <w:ind w:right="-17" w:hanging="32"/>
              <w:jc w:val="both"/>
            </w:pPr>
            <w:r>
              <w:t>Організація семі-</w:t>
            </w:r>
            <w:proofErr w:type="spellStart"/>
            <w:r>
              <w:t>нарів</w:t>
            </w:r>
            <w:proofErr w:type="spellEnd"/>
            <w:r>
              <w:t xml:space="preserve">, виставок, навчань, круглих столів, друк пам’яток, листівок з питань охорони навколишнього природного середовища </w:t>
            </w:r>
          </w:p>
          <w:p w:rsidR="00D26279" w:rsidRDefault="00D26279" w:rsidP="00D2087B">
            <w:pPr>
              <w:pStyle w:val="TableParagraph"/>
              <w:kinsoku w:val="0"/>
              <w:overflowPunct w:val="0"/>
              <w:ind w:right="-17" w:hanging="32"/>
              <w:jc w:val="both"/>
            </w:pPr>
          </w:p>
          <w:p w:rsidR="00D26279" w:rsidRDefault="00D26279" w:rsidP="00D2087B">
            <w:pPr>
              <w:pStyle w:val="TableParagraph"/>
              <w:kinsoku w:val="0"/>
              <w:overflowPunct w:val="0"/>
              <w:ind w:right="-17" w:hanging="32"/>
              <w:jc w:val="both"/>
            </w:pPr>
          </w:p>
          <w:p w:rsidR="00D26279" w:rsidRDefault="00D26279" w:rsidP="00D2087B">
            <w:pPr>
              <w:pStyle w:val="TableParagraph"/>
              <w:kinsoku w:val="0"/>
              <w:overflowPunct w:val="0"/>
              <w:ind w:right="-17" w:hanging="32"/>
              <w:jc w:val="both"/>
            </w:pPr>
          </w:p>
          <w:p w:rsidR="00D26279" w:rsidRDefault="00D26279" w:rsidP="00D2087B">
            <w:pPr>
              <w:pStyle w:val="TableParagraph"/>
              <w:kinsoku w:val="0"/>
              <w:overflowPunct w:val="0"/>
              <w:ind w:right="-17" w:hanging="32"/>
              <w:jc w:val="both"/>
            </w:pPr>
          </w:p>
          <w:p w:rsidR="00D26279" w:rsidRDefault="00D26279" w:rsidP="00D2087B">
            <w:pPr>
              <w:pStyle w:val="TableParagraph"/>
              <w:kinsoku w:val="0"/>
              <w:overflowPunct w:val="0"/>
              <w:ind w:right="-17" w:hanging="32"/>
              <w:jc w:val="both"/>
            </w:pPr>
          </w:p>
          <w:p w:rsidR="002350DF" w:rsidRPr="003F77D8" w:rsidRDefault="002350DF" w:rsidP="00D2087B">
            <w:pPr>
              <w:pStyle w:val="TableParagraph"/>
              <w:kinsoku w:val="0"/>
              <w:overflowPunct w:val="0"/>
              <w:ind w:right="-17" w:hanging="32"/>
              <w:jc w:val="both"/>
              <w:rPr>
                <w:sz w:val="22"/>
                <w:szCs w:val="22"/>
              </w:rPr>
            </w:pPr>
          </w:p>
        </w:tc>
        <w:tc>
          <w:tcPr>
            <w:tcW w:w="2367" w:type="dxa"/>
          </w:tcPr>
          <w:p w:rsidR="00D2087B" w:rsidRPr="003F77D8" w:rsidRDefault="00D2087B" w:rsidP="00D2087B">
            <w:pPr>
              <w:pStyle w:val="TableParagraph"/>
              <w:kinsoku w:val="0"/>
              <w:overflowPunct w:val="0"/>
              <w:spacing w:line="270" w:lineRule="exact"/>
              <w:ind w:hanging="50"/>
              <w:jc w:val="both"/>
              <w:rPr>
                <w:sz w:val="22"/>
                <w:szCs w:val="22"/>
              </w:rPr>
            </w:pPr>
            <w:r>
              <w:t>Виконавчий комітет міської ради /спеціалізована організація</w:t>
            </w:r>
          </w:p>
        </w:tc>
        <w:tc>
          <w:tcPr>
            <w:tcW w:w="2770" w:type="dxa"/>
          </w:tcPr>
          <w:p w:rsidR="00D2087B" w:rsidRPr="003F77D8" w:rsidRDefault="00D2087B" w:rsidP="00D2087B">
            <w:pPr>
              <w:pStyle w:val="TableParagraph"/>
              <w:kinsoku w:val="0"/>
              <w:overflowPunct w:val="0"/>
              <w:ind w:right="194"/>
              <w:jc w:val="both"/>
              <w:rPr>
                <w:sz w:val="22"/>
                <w:szCs w:val="22"/>
              </w:rPr>
            </w:pPr>
            <w:r>
              <w:t xml:space="preserve">Бюджет </w:t>
            </w:r>
            <w:proofErr w:type="spellStart"/>
            <w:r>
              <w:t>Старокостянтинівської</w:t>
            </w:r>
            <w:proofErr w:type="spellEnd"/>
            <w:r>
              <w:t xml:space="preserve"> міської територіальної громади</w:t>
            </w:r>
          </w:p>
        </w:tc>
        <w:tc>
          <w:tcPr>
            <w:tcW w:w="1420" w:type="dxa"/>
          </w:tcPr>
          <w:p w:rsidR="00D2087B" w:rsidRPr="003F77D8" w:rsidRDefault="00D2087B" w:rsidP="00D2087B">
            <w:pPr>
              <w:jc w:val="center"/>
              <w:rPr>
                <w:rFonts w:ascii="Times New Roman" w:hAnsi="Times New Roman" w:cs="Times New Roman"/>
                <w:lang w:val="ru-RU" w:eastAsia="uk-UA"/>
              </w:rPr>
            </w:pPr>
            <w:r>
              <w:rPr>
                <w:rFonts w:ascii="Times New Roman" w:hAnsi="Times New Roman" w:cs="Times New Roman"/>
                <w:lang w:val="ru-RU" w:eastAsia="uk-UA"/>
              </w:rPr>
              <w:t xml:space="preserve">В межах </w:t>
            </w:r>
            <w:proofErr w:type="spellStart"/>
            <w:r>
              <w:rPr>
                <w:rFonts w:ascii="Times New Roman" w:hAnsi="Times New Roman" w:cs="Times New Roman"/>
                <w:lang w:val="ru-RU" w:eastAsia="uk-UA"/>
              </w:rPr>
              <w:t>бюджетних</w:t>
            </w:r>
            <w:proofErr w:type="spellEnd"/>
            <w:r>
              <w:rPr>
                <w:rFonts w:ascii="Times New Roman" w:hAnsi="Times New Roman" w:cs="Times New Roman"/>
                <w:lang w:val="ru-RU" w:eastAsia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ru-RU" w:eastAsia="uk-UA"/>
              </w:rPr>
              <w:t>призначень</w:t>
            </w:r>
            <w:proofErr w:type="spellEnd"/>
          </w:p>
        </w:tc>
        <w:tc>
          <w:tcPr>
            <w:tcW w:w="656" w:type="dxa"/>
          </w:tcPr>
          <w:p w:rsidR="00D2087B" w:rsidRPr="003F77D8" w:rsidRDefault="00D2087B" w:rsidP="00D2087B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656" w:type="dxa"/>
          </w:tcPr>
          <w:p w:rsidR="00D2087B" w:rsidRPr="003F77D8" w:rsidRDefault="00D2087B" w:rsidP="00D2087B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656" w:type="dxa"/>
          </w:tcPr>
          <w:p w:rsidR="00D2087B" w:rsidRPr="003F77D8" w:rsidRDefault="00D2087B" w:rsidP="00D2087B">
            <w:pPr>
              <w:pStyle w:val="TableParagraph"/>
              <w:kinsoku w:val="0"/>
              <w:overflowPunct w:val="0"/>
              <w:rPr>
                <w:sz w:val="22"/>
                <w:szCs w:val="22"/>
                <w:lang w:val="ru-RU"/>
              </w:rPr>
            </w:pPr>
          </w:p>
        </w:tc>
        <w:tc>
          <w:tcPr>
            <w:tcW w:w="656" w:type="dxa"/>
          </w:tcPr>
          <w:p w:rsidR="00D2087B" w:rsidRPr="003F77D8" w:rsidRDefault="00D2087B" w:rsidP="00D2087B">
            <w:pPr>
              <w:rPr>
                <w:rFonts w:ascii="Times New Roman" w:hAnsi="Times New Roman" w:cs="Times New Roman"/>
                <w:lang w:val="ru-RU" w:eastAsia="uk-UA"/>
              </w:rPr>
            </w:pPr>
          </w:p>
        </w:tc>
        <w:tc>
          <w:tcPr>
            <w:tcW w:w="656" w:type="dxa"/>
          </w:tcPr>
          <w:p w:rsidR="00D2087B" w:rsidRPr="003F77D8" w:rsidRDefault="00D2087B" w:rsidP="00D2087B">
            <w:pPr>
              <w:jc w:val="center"/>
              <w:rPr>
                <w:rFonts w:ascii="Times New Roman" w:hAnsi="Times New Roman" w:cs="Times New Roman"/>
                <w:lang w:val="ru-RU" w:eastAsia="uk-UA"/>
              </w:rPr>
            </w:pPr>
          </w:p>
        </w:tc>
        <w:tc>
          <w:tcPr>
            <w:tcW w:w="2404" w:type="dxa"/>
          </w:tcPr>
          <w:p w:rsidR="00D2087B" w:rsidRPr="003F77D8" w:rsidRDefault="00D2087B" w:rsidP="00D2087B">
            <w:pPr>
              <w:pStyle w:val="TableParagraph"/>
              <w:kinsoku w:val="0"/>
              <w:overflowPunct w:val="0"/>
              <w:jc w:val="both"/>
              <w:rPr>
                <w:sz w:val="22"/>
                <w:szCs w:val="22"/>
              </w:rPr>
            </w:pPr>
            <w:r>
              <w:t>Виховання береж-</w:t>
            </w:r>
            <w:proofErr w:type="spellStart"/>
            <w:r>
              <w:t>ливого</w:t>
            </w:r>
            <w:proofErr w:type="spellEnd"/>
            <w:r>
              <w:t xml:space="preserve"> ставлення до навколишнього сере-</w:t>
            </w:r>
            <w:proofErr w:type="spellStart"/>
            <w:r>
              <w:t>довища</w:t>
            </w:r>
            <w:proofErr w:type="spellEnd"/>
            <w:r>
              <w:t xml:space="preserve">, формування відповідного </w:t>
            </w:r>
            <w:proofErr w:type="spellStart"/>
            <w:r>
              <w:t>світо</w:t>
            </w:r>
            <w:r w:rsidR="009E55A2">
              <w:t>-</w:t>
            </w:r>
            <w:r>
              <w:t>гляду</w:t>
            </w:r>
            <w:proofErr w:type="spellEnd"/>
            <w:r>
              <w:t xml:space="preserve"> підростаючого покоління</w:t>
            </w:r>
          </w:p>
        </w:tc>
      </w:tr>
      <w:tr w:rsidR="00D26279" w:rsidRPr="003F77D8" w:rsidTr="00D2087B">
        <w:tc>
          <w:tcPr>
            <w:tcW w:w="482" w:type="dxa"/>
          </w:tcPr>
          <w:p w:rsidR="00D26279" w:rsidRDefault="00D26279" w:rsidP="00D26279">
            <w:pPr>
              <w:pStyle w:val="TableParagraph"/>
              <w:kinsoku w:val="0"/>
              <w:overflowPunct w:val="0"/>
              <w:spacing w:line="270" w:lineRule="exact"/>
              <w:ind w:left="10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2156" w:type="dxa"/>
          </w:tcPr>
          <w:p w:rsidR="00D26279" w:rsidRDefault="00D26279" w:rsidP="00D26279">
            <w:pPr>
              <w:pStyle w:val="TableParagraph"/>
              <w:kinsoku w:val="0"/>
              <w:overflowPunct w:val="0"/>
              <w:ind w:left="-32" w:right="-17" w:firstLine="32"/>
              <w:jc w:val="center"/>
            </w:pPr>
            <w:r>
              <w:t>2</w:t>
            </w:r>
          </w:p>
        </w:tc>
        <w:tc>
          <w:tcPr>
            <w:tcW w:w="2367" w:type="dxa"/>
          </w:tcPr>
          <w:p w:rsidR="00D26279" w:rsidRDefault="00D26279" w:rsidP="00D26279">
            <w:pPr>
              <w:pStyle w:val="TableParagraph"/>
              <w:kinsoku w:val="0"/>
              <w:overflowPunct w:val="0"/>
              <w:spacing w:line="270" w:lineRule="exact"/>
              <w:ind w:left="108"/>
              <w:jc w:val="center"/>
            </w:pPr>
            <w:r>
              <w:t>3</w:t>
            </w:r>
          </w:p>
        </w:tc>
        <w:tc>
          <w:tcPr>
            <w:tcW w:w="2770" w:type="dxa"/>
          </w:tcPr>
          <w:p w:rsidR="00D26279" w:rsidRDefault="00D26279" w:rsidP="00D26279">
            <w:pPr>
              <w:pStyle w:val="TableParagraph"/>
              <w:kinsoku w:val="0"/>
              <w:overflowPunct w:val="0"/>
              <w:ind w:right="194"/>
              <w:jc w:val="center"/>
            </w:pPr>
            <w:r>
              <w:t>4</w:t>
            </w:r>
          </w:p>
        </w:tc>
        <w:tc>
          <w:tcPr>
            <w:tcW w:w="1420" w:type="dxa"/>
          </w:tcPr>
          <w:p w:rsidR="00D26279" w:rsidRDefault="00D26279" w:rsidP="00D26279">
            <w:pPr>
              <w:jc w:val="center"/>
              <w:rPr>
                <w:rFonts w:ascii="Times New Roman" w:hAnsi="Times New Roman" w:cs="Times New Roman"/>
                <w:lang w:val="ru-RU" w:eastAsia="uk-UA"/>
              </w:rPr>
            </w:pPr>
            <w:r>
              <w:rPr>
                <w:rFonts w:ascii="Times New Roman" w:hAnsi="Times New Roman" w:cs="Times New Roman"/>
                <w:lang w:val="ru-RU" w:eastAsia="uk-UA"/>
              </w:rPr>
              <w:t>5</w:t>
            </w:r>
          </w:p>
        </w:tc>
        <w:tc>
          <w:tcPr>
            <w:tcW w:w="656" w:type="dxa"/>
          </w:tcPr>
          <w:p w:rsidR="00D26279" w:rsidRPr="003F77D8" w:rsidRDefault="00D26279" w:rsidP="00D26279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</w:t>
            </w:r>
          </w:p>
        </w:tc>
        <w:tc>
          <w:tcPr>
            <w:tcW w:w="656" w:type="dxa"/>
          </w:tcPr>
          <w:p w:rsidR="00D26279" w:rsidRPr="003F77D8" w:rsidRDefault="00D26279" w:rsidP="00D26279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7</w:t>
            </w:r>
          </w:p>
        </w:tc>
        <w:tc>
          <w:tcPr>
            <w:tcW w:w="656" w:type="dxa"/>
          </w:tcPr>
          <w:p w:rsidR="00D26279" w:rsidRPr="003F77D8" w:rsidRDefault="00D26279" w:rsidP="00D26279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8</w:t>
            </w:r>
          </w:p>
        </w:tc>
        <w:tc>
          <w:tcPr>
            <w:tcW w:w="656" w:type="dxa"/>
          </w:tcPr>
          <w:p w:rsidR="00D26279" w:rsidRPr="003F77D8" w:rsidRDefault="00D26279" w:rsidP="00D26279">
            <w:pPr>
              <w:jc w:val="center"/>
              <w:rPr>
                <w:rFonts w:ascii="Times New Roman" w:hAnsi="Times New Roman" w:cs="Times New Roman"/>
                <w:lang w:val="ru-RU" w:eastAsia="uk-UA"/>
              </w:rPr>
            </w:pPr>
            <w:r>
              <w:rPr>
                <w:rFonts w:ascii="Times New Roman" w:hAnsi="Times New Roman" w:cs="Times New Roman"/>
                <w:lang w:val="ru-RU" w:eastAsia="uk-UA"/>
              </w:rPr>
              <w:t>9</w:t>
            </w:r>
          </w:p>
        </w:tc>
        <w:tc>
          <w:tcPr>
            <w:tcW w:w="656" w:type="dxa"/>
          </w:tcPr>
          <w:p w:rsidR="00D26279" w:rsidRPr="003F77D8" w:rsidRDefault="00D26279" w:rsidP="00D26279">
            <w:pPr>
              <w:jc w:val="center"/>
              <w:rPr>
                <w:rFonts w:ascii="Times New Roman" w:hAnsi="Times New Roman" w:cs="Times New Roman"/>
                <w:lang w:val="ru-RU" w:eastAsia="uk-UA"/>
              </w:rPr>
            </w:pPr>
            <w:r>
              <w:rPr>
                <w:rFonts w:ascii="Times New Roman" w:hAnsi="Times New Roman" w:cs="Times New Roman"/>
                <w:lang w:val="ru-RU" w:eastAsia="uk-UA"/>
              </w:rPr>
              <w:t>10</w:t>
            </w:r>
          </w:p>
        </w:tc>
        <w:tc>
          <w:tcPr>
            <w:tcW w:w="2404" w:type="dxa"/>
          </w:tcPr>
          <w:p w:rsidR="00D26279" w:rsidRDefault="00D26279" w:rsidP="00D26279">
            <w:pPr>
              <w:pStyle w:val="TableParagraph"/>
              <w:kinsoku w:val="0"/>
              <w:overflowPunct w:val="0"/>
              <w:ind w:right="206"/>
              <w:jc w:val="center"/>
            </w:pPr>
            <w:r>
              <w:t>11</w:t>
            </w:r>
          </w:p>
        </w:tc>
      </w:tr>
      <w:tr w:rsidR="00D2087B" w:rsidRPr="003F77D8" w:rsidTr="00D2087B">
        <w:tc>
          <w:tcPr>
            <w:tcW w:w="482" w:type="dxa"/>
          </w:tcPr>
          <w:p w:rsidR="00D2087B" w:rsidRPr="003F77D8" w:rsidRDefault="00D2087B" w:rsidP="00D2087B">
            <w:pPr>
              <w:pStyle w:val="TableParagraph"/>
              <w:kinsoku w:val="0"/>
              <w:overflowPunct w:val="0"/>
              <w:spacing w:line="270" w:lineRule="exact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56" w:type="dxa"/>
          </w:tcPr>
          <w:p w:rsidR="00D2087B" w:rsidRPr="003F77D8" w:rsidRDefault="00D2087B" w:rsidP="009E55A2">
            <w:pPr>
              <w:pStyle w:val="TableParagraph"/>
              <w:kinsoku w:val="0"/>
              <w:overflowPunct w:val="0"/>
              <w:ind w:left="-32" w:right="-17" w:firstLine="32"/>
              <w:jc w:val="both"/>
              <w:rPr>
                <w:sz w:val="22"/>
                <w:szCs w:val="22"/>
              </w:rPr>
            </w:pPr>
            <w:r>
              <w:t>Участь у семі</w:t>
            </w:r>
            <w:r w:rsidR="009E55A2">
              <w:t>-</w:t>
            </w:r>
            <w:r>
              <w:t xml:space="preserve">нарах, курсах підвищення </w:t>
            </w:r>
            <w:proofErr w:type="spellStart"/>
            <w:r>
              <w:t>квалі</w:t>
            </w:r>
            <w:r w:rsidR="009E55A2">
              <w:t>-</w:t>
            </w:r>
            <w:r>
              <w:t>фікації</w:t>
            </w:r>
            <w:proofErr w:type="spellEnd"/>
            <w:r>
              <w:t xml:space="preserve"> </w:t>
            </w:r>
          </w:p>
        </w:tc>
        <w:tc>
          <w:tcPr>
            <w:tcW w:w="2367" w:type="dxa"/>
          </w:tcPr>
          <w:p w:rsidR="00D2087B" w:rsidRPr="003F77D8" w:rsidRDefault="00D2087B" w:rsidP="00D2087B">
            <w:pPr>
              <w:pStyle w:val="TableParagraph"/>
              <w:kinsoku w:val="0"/>
              <w:overflowPunct w:val="0"/>
              <w:spacing w:line="270" w:lineRule="exact"/>
              <w:ind w:left="108"/>
              <w:jc w:val="both"/>
              <w:rPr>
                <w:sz w:val="22"/>
                <w:szCs w:val="22"/>
              </w:rPr>
            </w:pPr>
            <w:r>
              <w:t>Виконавчий комітет міської ради</w:t>
            </w:r>
          </w:p>
        </w:tc>
        <w:tc>
          <w:tcPr>
            <w:tcW w:w="2770" w:type="dxa"/>
          </w:tcPr>
          <w:p w:rsidR="00D2087B" w:rsidRPr="003F77D8" w:rsidRDefault="00D2087B" w:rsidP="00D2087B">
            <w:pPr>
              <w:pStyle w:val="TableParagraph"/>
              <w:kinsoku w:val="0"/>
              <w:overflowPunct w:val="0"/>
              <w:ind w:right="194"/>
              <w:jc w:val="both"/>
              <w:rPr>
                <w:sz w:val="22"/>
                <w:szCs w:val="22"/>
              </w:rPr>
            </w:pPr>
            <w:r>
              <w:t xml:space="preserve">Бюджет </w:t>
            </w:r>
            <w:proofErr w:type="spellStart"/>
            <w:r>
              <w:t>Старокостянтинівської</w:t>
            </w:r>
            <w:proofErr w:type="spellEnd"/>
            <w:r>
              <w:t xml:space="preserve"> міської територіальної громади</w:t>
            </w:r>
          </w:p>
        </w:tc>
        <w:tc>
          <w:tcPr>
            <w:tcW w:w="1420" w:type="dxa"/>
          </w:tcPr>
          <w:p w:rsidR="00D2087B" w:rsidRPr="003F77D8" w:rsidRDefault="00D2087B" w:rsidP="00D2087B">
            <w:pPr>
              <w:jc w:val="center"/>
              <w:rPr>
                <w:rFonts w:ascii="Times New Roman" w:hAnsi="Times New Roman" w:cs="Times New Roman"/>
                <w:lang w:val="ru-RU" w:eastAsia="uk-UA"/>
              </w:rPr>
            </w:pPr>
            <w:r>
              <w:rPr>
                <w:rFonts w:ascii="Times New Roman" w:hAnsi="Times New Roman" w:cs="Times New Roman"/>
                <w:lang w:val="ru-RU" w:eastAsia="uk-UA"/>
              </w:rPr>
              <w:t xml:space="preserve">В межах </w:t>
            </w:r>
            <w:proofErr w:type="spellStart"/>
            <w:r>
              <w:rPr>
                <w:rFonts w:ascii="Times New Roman" w:hAnsi="Times New Roman" w:cs="Times New Roman"/>
                <w:lang w:val="ru-RU" w:eastAsia="uk-UA"/>
              </w:rPr>
              <w:t>бюджетних</w:t>
            </w:r>
            <w:proofErr w:type="spellEnd"/>
            <w:r>
              <w:rPr>
                <w:rFonts w:ascii="Times New Roman" w:hAnsi="Times New Roman" w:cs="Times New Roman"/>
                <w:lang w:val="ru-RU" w:eastAsia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ru-RU" w:eastAsia="uk-UA"/>
              </w:rPr>
              <w:t>призначень</w:t>
            </w:r>
            <w:proofErr w:type="spellEnd"/>
          </w:p>
        </w:tc>
        <w:tc>
          <w:tcPr>
            <w:tcW w:w="656" w:type="dxa"/>
          </w:tcPr>
          <w:p w:rsidR="00D2087B" w:rsidRPr="003F77D8" w:rsidRDefault="00D2087B" w:rsidP="00D2087B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656" w:type="dxa"/>
          </w:tcPr>
          <w:p w:rsidR="00D2087B" w:rsidRPr="003F77D8" w:rsidRDefault="00D2087B" w:rsidP="00D2087B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656" w:type="dxa"/>
          </w:tcPr>
          <w:p w:rsidR="00D2087B" w:rsidRPr="003F77D8" w:rsidRDefault="00D2087B" w:rsidP="00D2087B">
            <w:pPr>
              <w:pStyle w:val="TableParagraph"/>
              <w:kinsoku w:val="0"/>
              <w:overflowPunct w:val="0"/>
              <w:rPr>
                <w:sz w:val="22"/>
                <w:szCs w:val="22"/>
                <w:lang w:val="ru-RU"/>
              </w:rPr>
            </w:pPr>
          </w:p>
        </w:tc>
        <w:tc>
          <w:tcPr>
            <w:tcW w:w="656" w:type="dxa"/>
          </w:tcPr>
          <w:p w:rsidR="00D2087B" w:rsidRPr="003F77D8" w:rsidRDefault="00D2087B" w:rsidP="00D2087B">
            <w:pPr>
              <w:rPr>
                <w:rFonts w:ascii="Times New Roman" w:hAnsi="Times New Roman" w:cs="Times New Roman"/>
                <w:lang w:val="ru-RU" w:eastAsia="uk-UA"/>
              </w:rPr>
            </w:pPr>
          </w:p>
        </w:tc>
        <w:tc>
          <w:tcPr>
            <w:tcW w:w="656" w:type="dxa"/>
          </w:tcPr>
          <w:p w:rsidR="00D2087B" w:rsidRPr="003F77D8" w:rsidRDefault="00D2087B" w:rsidP="00D2087B">
            <w:pPr>
              <w:jc w:val="center"/>
              <w:rPr>
                <w:rFonts w:ascii="Times New Roman" w:hAnsi="Times New Roman" w:cs="Times New Roman"/>
                <w:lang w:val="ru-RU" w:eastAsia="uk-UA"/>
              </w:rPr>
            </w:pPr>
          </w:p>
        </w:tc>
        <w:tc>
          <w:tcPr>
            <w:tcW w:w="2404" w:type="dxa"/>
          </w:tcPr>
          <w:p w:rsidR="00D2087B" w:rsidRPr="003F77D8" w:rsidRDefault="00D2087B" w:rsidP="009E55A2">
            <w:pPr>
              <w:pStyle w:val="TableParagraph"/>
              <w:kinsoku w:val="0"/>
              <w:overflowPunct w:val="0"/>
              <w:ind w:right="206"/>
              <w:jc w:val="both"/>
              <w:rPr>
                <w:sz w:val="22"/>
                <w:szCs w:val="22"/>
              </w:rPr>
            </w:pPr>
            <w:r>
              <w:t>Підвищення кваліфікаційного рівня працівників, впровадження у громаді отриманих знань та нового досвіду</w:t>
            </w:r>
          </w:p>
        </w:tc>
      </w:tr>
    </w:tbl>
    <w:p w:rsidR="000F65D6" w:rsidRDefault="006F3CD4" w:rsidP="000A7AAD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0F65D6" w:rsidRDefault="000F65D6" w:rsidP="000F65D6">
      <w:pPr>
        <w:pStyle w:val="af3"/>
        <w:tabs>
          <w:tab w:val="left" w:pos="56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56242" w:rsidRPr="000F65D6" w:rsidRDefault="00856242" w:rsidP="00856242">
      <w:pPr>
        <w:pStyle w:val="af3"/>
        <w:tabs>
          <w:tab w:val="left" w:pos="56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65D6">
        <w:rPr>
          <w:rFonts w:ascii="Times New Roman" w:hAnsi="Times New Roman" w:cs="Times New Roman"/>
          <w:color w:val="000000" w:themeColor="text1"/>
          <w:sz w:val="28"/>
          <w:szCs w:val="28"/>
        </w:rPr>
        <w:t>Начальник відділу з питань охорони,</w:t>
      </w:r>
    </w:p>
    <w:p w:rsidR="00856242" w:rsidRPr="000F65D6" w:rsidRDefault="00856242" w:rsidP="00856242">
      <w:pPr>
        <w:pStyle w:val="af3"/>
        <w:tabs>
          <w:tab w:val="left" w:pos="56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0F65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аціонального використання </w:t>
      </w:r>
    </w:p>
    <w:p w:rsidR="00856242" w:rsidRPr="000F65D6" w:rsidRDefault="00856242" w:rsidP="00856242">
      <w:pPr>
        <w:pStyle w:val="af3"/>
        <w:tabs>
          <w:tab w:val="left" w:pos="56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65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природних ресурсів та благоустрою </w:t>
      </w:r>
    </w:p>
    <w:p w:rsidR="00856242" w:rsidRPr="000F65D6" w:rsidRDefault="00856242" w:rsidP="00856242">
      <w:pPr>
        <w:pStyle w:val="af3"/>
        <w:tabs>
          <w:tab w:val="left" w:pos="56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65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виконавчого комітету міської ради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</w:t>
      </w:r>
      <w:r w:rsidRPr="000F65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Вікторія ШЕВЧУК</w:t>
      </w:r>
    </w:p>
    <w:p w:rsidR="00856242" w:rsidRDefault="00856242" w:rsidP="00856242">
      <w:pPr>
        <w:pStyle w:val="af3"/>
        <w:tabs>
          <w:tab w:val="left" w:pos="567"/>
        </w:tabs>
        <w:rPr>
          <w:rFonts w:ascii="Times New Roman" w:hAnsi="Times New Roman" w:cs="Times New Roman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</w:p>
    <w:p w:rsidR="00856242" w:rsidRDefault="00856242" w:rsidP="000F65D6">
      <w:pPr>
        <w:pStyle w:val="af3"/>
        <w:tabs>
          <w:tab w:val="left" w:pos="56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p w:rsidR="00856242" w:rsidRDefault="00856242" w:rsidP="000F65D6">
      <w:pPr>
        <w:pStyle w:val="af3"/>
        <w:tabs>
          <w:tab w:val="left" w:pos="56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56242" w:rsidRDefault="00856242" w:rsidP="000F65D6">
      <w:pPr>
        <w:pStyle w:val="af3"/>
        <w:tabs>
          <w:tab w:val="left" w:pos="56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56242" w:rsidRDefault="00856242" w:rsidP="000F65D6">
      <w:pPr>
        <w:pStyle w:val="af3"/>
        <w:tabs>
          <w:tab w:val="left" w:pos="56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56242" w:rsidRDefault="00856242" w:rsidP="000F65D6">
      <w:pPr>
        <w:pStyle w:val="af3"/>
        <w:tabs>
          <w:tab w:val="left" w:pos="56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56242" w:rsidRDefault="00856242" w:rsidP="000F65D6">
      <w:pPr>
        <w:pStyle w:val="af3"/>
        <w:tabs>
          <w:tab w:val="left" w:pos="56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56242" w:rsidRDefault="00856242" w:rsidP="000F65D6">
      <w:pPr>
        <w:pStyle w:val="af3"/>
        <w:tabs>
          <w:tab w:val="left" w:pos="56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56242" w:rsidRDefault="00856242" w:rsidP="000F65D6">
      <w:pPr>
        <w:pStyle w:val="af3"/>
        <w:tabs>
          <w:tab w:val="left" w:pos="56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56242" w:rsidRDefault="00856242" w:rsidP="000F65D6">
      <w:pPr>
        <w:pStyle w:val="af3"/>
        <w:tabs>
          <w:tab w:val="left" w:pos="56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56242" w:rsidRDefault="00856242" w:rsidP="000F65D6">
      <w:pPr>
        <w:pStyle w:val="af3"/>
        <w:tabs>
          <w:tab w:val="left" w:pos="56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56242" w:rsidRDefault="00856242" w:rsidP="000F65D6">
      <w:pPr>
        <w:pStyle w:val="af3"/>
        <w:tabs>
          <w:tab w:val="left" w:pos="56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56242" w:rsidRDefault="00856242" w:rsidP="000F65D6">
      <w:pPr>
        <w:pStyle w:val="af3"/>
        <w:tabs>
          <w:tab w:val="left" w:pos="56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56242" w:rsidRDefault="00856242" w:rsidP="000F65D6">
      <w:pPr>
        <w:pStyle w:val="af3"/>
        <w:tabs>
          <w:tab w:val="left" w:pos="56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56242" w:rsidRDefault="00856242" w:rsidP="000F65D6">
      <w:pPr>
        <w:pStyle w:val="af3"/>
        <w:tabs>
          <w:tab w:val="left" w:pos="56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56242" w:rsidRDefault="00856242" w:rsidP="000F65D6">
      <w:pPr>
        <w:pStyle w:val="af3"/>
        <w:tabs>
          <w:tab w:val="left" w:pos="56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56242" w:rsidRDefault="00856242" w:rsidP="000F65D6">
      <w:pPr>
        <w:pStyle w:val="af3"/>
        <w:tabs>
          <w:tab w:val="left" w:pos="56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56242" w:rsidRDefault="00856242" w:rsidP="000F65D6">
      <w:pPr>
        <w:pStyle w:val="af3"/>
        <w:tabs>
          <w:tab w:val="left" w:pos="56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56242" w:rsidRDefault="00856242" w:rsidP="000F65D6">
      <w:pPr>
        <w:pStyle w:val="af3"/>
        <w:tabs>
          <w:tab w:val="left" w:pos="56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56242" w:rsidRDefault="00856242" w:rsidP="000F65D6">
      <w:pPr>
        <w:pStyle w:val="af3"/>
        <w:tabs>
          <w:tab w:val="left" w:pos="56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56242" w:rsidRPr="000F65D6" w:rsidRDefault="00856242" w:rsidP="000F65D6">
      <w:pPr>
        <w:pStyle w:val="af3"/>
        <w:tabs>
          <w:tab w:val="left" w:pos="56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F65D6" w:rsidRDefault="000F65D6" w:rsidP="000A7AAD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3D7E" w:rsidRDefault="006F3CD4" w:rsidP="000A7AAD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________________________________________________________________</w:t>
      </w:r>
    </w:p>
    <w:p w:rsidR="006F3CD4" w:rsidRDefault="006F3CD4" w:rsidP="000A7AAD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5C9E" w:rsidRDefault="00D95C9E" w:rsidP="000A7AAD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6279" w:rsidRDefault="00D26279" w:rsidP="000A7AAD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3CD4" w:rsidRDefault="006F3CD4" w:rsidP="000A7AAD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0492" w:rsidRPr="00D95C9E" w:rsidRDefault="00D30492" w:rsidP="00D30492">
      <w:pPr>
        <w:tabs>
          <w:tab w:val="left" w:pos="709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95C9E">
        <w:rPr>
          <w:rFonts w:ascii="Times New Roman" w:hAnsi="Times New Roman" w:cs="Times New Roman"/>
          <w:sz w:val="28"/>
          <w:szCs w:val="28"/>
        </w:rPr>
        <w:t xml:space="preserve">СХВАЛЕНО </w:t>
      </w:r>
    </w:p>
    <w:p w:rsidR="00D30492" w:rsidRDefault="00D30492" w:rsidP="00D30492">
      <w:pPr>
        <w:tabs>
          <w:tab w:val="left" w:pos="709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D30492" w:rsidRDefault="00D30492" w:rsidP="00D30492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0492">
        <w:rPr>
          <w:rFonts w:ascii="Times New Roman" w:hAnsi="Times New Roman" w:cs="Times New Roman"/>
          <w:sz w:val="28"/>
          <w:szCs w:val="28"/>
        </w:rPr>
        <w:t xml:space="preserve">Рішення виконавчого комітету </w:t>
      </w:r>
    </w:p>
    <w:p w:rsidR="00D30492" w:rsidRDefault="00D30492" w:rsidP="00D30492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30492">
        <w:rPr>
          <w:rFonts w:ascii="Times New Roman" w:hAnsi="Times New Roman" w:cs="Times New Roman"/>
          <w:sz w:val="28"/>
          <w:szCs w:val="28"/>
        </w:rPr>
        <w:t>Старокостянтинівської</w:t>
      </w:r>
      <w:proofErr w:type="spellEnd"/>
      <w:r w:rsidRPr="00D30492">
        <w:rPr>
          <w:rFonts w:ascii="Times New Roman" w:hAnsi="Times New Roman" w:cs="Times New Roman"/>
          <w:sz w:val="28"/>
          <w:szCs w:val="28"/>
        </w:rPr>
        <w:t xml:space="preserve"> міської ради </w:t>
      </w:r>
    </w:p>
    <w:p w:rsidR="006F3CD4" w:rsidRDefault="00D30492" w:rsidP="00D30492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 № ____________</w:t>
      </w:r>
    </w:p>
    <w:p w:rsidR="00856242" w:rsidRDefault="00856242" w:rsidP="00D30492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56242" w:rsidRDefault="00856242" w:rsidP="00D30492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56242" w:rsidRDefault="00856242" w:rsidP="00D30492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56242" w:rsidRDefault="00856242" w:rsidP="00D30492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56242" w:rsidRDefault="00856242" w:rsidP="00D30492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56242" w:rsidRPr="00D30492" w:rsidRDefault="00856242" w:rsidP="00D30492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856242" w:rsidRPr="00D30492" w:rsidSect="00080E36">
      <w:headerReference w:type="default" r:id="rId7"/>
      <w:headerReference w:type="first" r:id="rId8"/>
      <w:pgSz w:w="16838" w:h="11906" w:orient="landscape"/>
      <w:pgMar w:top="1701" w:right="1134" w:bottom="56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094C" w:rsidRDefault="00D5094C" w:rsidP="00002CCD">
      <w:pPr>
        <w:spacing w:after="0" w:line="240" w:lineRule="auto"/>
      </w:pPr>
      <w:r>
        <w:separator/>
      </w:r>
    </w:p>
  </w:endnote>
  <w:endnote w:type="continuationSeparator" w:id="0">
    <w:p w:rsidR="00D5094C" w:rsidRDefault="00D5094C" w:rsidP="00002C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094C" w:rsidRDefault="00D5094C" w:rsidP="00002CCD">
      <w:pPr>
        <w:spacing w:after="0" w:line="240" w:lineRule="auto"/>
      </w:pPr>
      <w:r>
        <w:separator/>
      </w:r>
    </w:p>
  </w:footnote>
  <w:footnote w:type="continuationSeparator" w:id="0">
    <w:p w:rsidR="00D5094C" w:rsidRDefault="00D5094C" w:rsidP="00002C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0EC1" w:rsidRDefault="00A20EC1">
    <w:pPr>
      <w:pStyle w:val="a3"/>
      <w:jc w:val="center"/>
    </w:pPr>
  </w:p>
  <w:p w:rsidR="00A20EC1" w:rsidRPr="00705071" w:rsidRDefault="00D5094C">
    <w:pPr>
      <w:pStyle w:val="a3"/>
      <w:jc w:val="center"/>
      <w:rPr>
        <w:rFonts w:ascii="Times New Roman" w:hAnsi="Times New Roman" w:cs="Times New Roman"/>
        <w:sz w:val="24"/>
        <w:szCs w:val="24"/>
      </w:rPr>
    </w:pPr>
    <w:sdt>
      <w:sdtPr>
        <w:id w:val="327646734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  <w:sz w:val="24"/>
          <w:szCs w:val="24"/>
        </w:rPr>
      </w:sdtEndPr>
      <w:sdtContent>
        <w:r w:rsidR="00A20EC1" w:rsidRPr="0070507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A20EC1" w:rsidRPr="00705071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="00A20EC1" w:rsidRPr="0070507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56242">
          <w:rPr>
            <w:rFonts w:ascii="Times New Roman" w:hAnsi="Times New Roman" w:cs="Times New Roman"/>
            <w:noProof/>
            <w:sz w:val="24"/>
            <w:szCs w:val="24"/>
          </w:rPr>
          <w:t>29</w:t>
        </w:r>
        <w:r w:rsidR="00A20EC1" w:rsidRPr="00705071">
          <w:rPr>
            <w:rFonts w:ascii="Times New Roman" w:hAnsi="Times New Roman" w:cs="Times New Roman"/>
            <w:sz w:val="24"/>
            <w:szCs w:val="24"/>
          </w:rPr>
          <w:fldChar w:fldCharType="end"/>
        </w:r>
      </w:sdtContent>
    </w:sdt>
  </w:p>
  <w:p w:rsidR="00A20EC1" w:rsidRDefault="00A20EC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0EC1" w:rsidRDefault="00A20EC1">
    <w:pPr>
      <w:pStyle w:val="a3"/>
      <w:jc w:val="center"/>
    </w:pPr>
  </w:p>
  <w:p w:rsidR="00A20EC1" w:rsidRDefault="00A20EC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39A"/>
    <w:rsid w:val="000016C6"/>
    <w:rsid w:val="00002CCD"/>
    <w:rsid w:val="00026DC9"/>
    <w:rsid w:val="0002706E"/>
    <w:rsid w:val="000748AF"/>
    <w:rsid w:val="00080E36"/>
    <w:rsid w:val="000A6ED2"/>
    <w:rsid w:val="000A73BD"/>
    <w:rsid w:val="000A7AAD"/>
    <w:rsid w:val="000B2BE8"/>
    <w:rsid w:val="000C691F"/>
    <w:rsid w:val="000C6C8C"/>
    <w:rsid w:val="000D216C"/>
    <w:rsid w:val="000E25DA"/>
    <w:rsid w:val="000E5C2E"/>
    <w:rsid w:val="000E5EC6"/>
    <w:rsid w:val="000E7176"/>
    <w:rsid w:val="000F65D6"/>
    <w:rsid w:val="00106CBF"/>
    <w:rsid w:val="00123AB0"/>
    <w:rsid w:val="001412D1"/>
    <w:rsid w:val="001464C4"/>
    <w:rsid w:val="0016522D"/>
    <w:rsid w:val="00193D7E"/>
    <w:rsid w:val="001B206F"/>
    <w:rsid w:val="001F6232"/>
    <w:rsid w:val="002350DF"/>
    <w:rsid w:val="00273325"/>
    <w:rsid w:val="002760A3"/>
    <w:rsid w:val="002869F8"/>
    <w:rsid w:val="00295351"/>
    <w:rsid w:val="002A0B7A"/>
    <w:rsid w:val="002A420B"/>
    <w:rsid w:val="002C4D59"/>
    <w:rsid w:val="002E0AA5"/>
    <w:rsid w:val="002E1A55"/>
    <w:rsid w:val="002E32C4"/>
    <w:rsid w:val="002E4A3E"/>
    <w:rsid w:val="0030386E"/>
    <w:rsid w:val="00330F0B"/>
    <w:rsid w:val="0037009D"/>
    <w:rsid w:val="0037505E"/>
    <w:rsid w:val="00390260"/>
    <w:rsid w:val="003923C4"/>
    <w:rsid w:val="003A5E1F"/>
    <w:rsid w:val="003A7892"/>
    <w:rsid w:val="003B7D42"/>
    <w:rsid w:val="003C3CAA"/>
    <w:rsid w:val="003D4534"/>
    <w:rsid w:val="003E17C8"/>
    <w:rsid w:val="003E30E0"/>
    <w:rsid w:val="003F7365"/>
    <w:rsid w:val="00402F17"/>
    <w:rsid w:val="00444F43"/>
    <w:rsid w:val="00457FEA"/>
    <w:rsid w:val="004605E5"/>
    <w:rsid w:val="00480EEA"/>
    <w:rsid w:val="00487F15"/>
    <w:rsid w:val="004974E1"/>
    <w:rsid w:val="004A1084"/>
    <w:rsid w:val="004F6B7C"/>
    <w:rsid w:val="00507591"/>
    <w:rsid w:val="00512EC7"/>
    <w:rsid w:val="00521EF0"/>
    <w:rsid w:val="00523DA2"/>
    <w:rsid w:val="005257F5"/>
    <w:rsid w:val="00534C95"/>
    <w:rsid w:val="005705CC"/>
    <w:rsid w:val="005C1BB4"/>
    <w:rsid w:val="006471C4"/>
    <w:rsid w:val="006623DE"/>
    <w:rsid w:val="0067127A"/>
    <w:rsid w:val="00672814"/>
    <w:rsid w:val="00690D29"/>
    <w:rsid w:val="006B346B"/>
    <w:rsid w:val="006C320F"/>
    <w:rsid w:val="006D1032"/>
    <w:rsid w:val="006D485E"/>
    <w:rsid w:val="006E478D"/>
    <w:rsid w:val="006F3CD4"/>
    <w:rsid w:val="00702F2A"/>
    <w:rsid w:val="00705071"/>
    <w:rsid w:val="00716020"/>
    <w:rsid w:val="00736D55"/>
    <w:rsid w:val="00737668"/>
    <w:rsid w:val="00752B5A"/>
    <w:rsid w:val="00767C6C"/>
    <w:rsid w:val="007730A9"/>
    <w:rsid w:val="007800E5"/>
    <w:rsid w:val="00783087"/>
    <w:rsid w:val="007A1E02"/>
    <w:rsid w:val="00824D0B"/>
    <w:rsid w:val="008262DE"/>
    <w:rsid w:val="00826987"/>
    <w:rsid w:val="00856242"/>
    <w:rsid w:val="00891203"/>
    <w:rsid w:val="00894BDA"/>
    <w:rsid w:val="008A457F"/>
    <w:rsid w:val="008B70DD"/>
    <w:rsid w:val="0090597A"/>
    <w:rsid w:val="00906BB5"/>
    <w:rsid w:val="0091600E"/>
    <w:rsid w:val="00922CFC"/>
    <w:rsid w:val="00927C78"/>
    <w:rsid w:val="00932587"/>
    <w:rsid w:val="00937B1C"/>
    <w:rsid w:val="0097429E"/>
    <w:rsid w:val="009818B5"/>
    <w:rsid w:val="009A5129"/>
    <w:rsid w:val="009D6EDC"/>
    <w:rsid w:val="009E55A2"/>
    <w:rsid w:val="009F5FBE"/>
    <w:rsid w:val="00A15F77"/>
    <w:rsid w:val="00A20EC1"/>
    <w:rsid w:val="00A32010"/>
    <w:rsid w:val="00A545EA"/>
    <w:rsid w:val="00A66385"/>
    <w:rsid w:val="00A967AC"/>
    <w:rsid w:val="00AD007A"/>
    <w:rsid w:val="00AE7D53"/>
    <w:rsid w:val="00AF2282"/>
    <w:rsid w:val="00AF64A8"/>
    <w:rsid w:val="00B0585C"/>
    <w:rsid w:val="00B20A0B"/>
    <w:rsid w:val="00B33DED"/>
    <w:rsid w:val="00B415DA"/>
    <w:rsid w:val="00B541E7"/>
    <w:rsid w:val="00B60169"/>
    <w:rsid w:val="00B70CCA"/>
    <w:rsid w:val="00BA63CF"/>
    <w:rsid w:val="00BB1D3B"/>
    <w:rsid w:val="00BC106E"/>
    <w:rsid w:val="00BD489E"/>
    <w:rsid w:val="00BD59C0"/>
    <w:rsid w:val="00BE10C0"/>
    <w:rsid w:val="00BE56C4"/>
    <w:rsid w:val="00BF0DAA"/>
    <w:rsid w:val="00BF3D3A"/>
    <w:rsid w:val="00C10980"/>
    <w:rsid w:val="00C20A21"/>
    <w:rsid w:val="00C27510"/>
    <w:rsid w:val="00C415BF"/>
    <w:rsid w:val="00C47B63"/>
    <w:rsid w:val="00C67623"/>
    <w:rsid w:val="00C709AA"/>
    <w:rsid w:val="00CA381D"/>
    <w:rsid w:val="00CB5B91"/>
    <w:rsid w:val="00CB6913"/>
    <w:rsid w:val="00CC368C"/>
    <w:rsid w:val="00CC65F8"/>
    <w:rsid w:val="00CD2F0A"/>
    <w:rsid w:val="00CD6DB5"/>
    <w:rsid w:val="00CF0C4F"/>
    <w:rsid w:val="00CF3ABC"/>
    <w:rsid w:val="00D03A83"/>
    <w:rsid w:val="00D10006"/>
    <w:rsid w:val="00D13EE6"/>
    <w:rsid w:val="00D2087B"/>
    <w:rsid w:val="00D26279"/>
    <w:rsid w:val="00D30492"/>
    <w:rsid w:val="00D440D6"/>
    <w:rsid w:val="00D502E6"/>
    <w:rsid w:val="00D5094C"/>
    <w:rsid w:val="00D60841"/>
    <w:rsid w:val="00D625BA"/>
    <w:rsid w:val="00D777B4"/>
    <w:rsid w:val="00D908A2"/>
    <w:rsid w:val="00D9539A"/>
    <w:rsid w:val="00D95C9E"/>
    <w:rsid w:val="00D95D52"/>
    <w:rsid w:val="00DC593E"/>
    <w:rsid w:val="00DD497F"/>
    <w:rsid w:val="00DE4B8C"/>
    <w:rsid w:val="00DF71C1"/>
    <w:rsid w:val="00E11107"/>
    <w:rsid w:val="00E4195C"/>
    <w:rsid w:val="00E45E31"/>
    <w:rsid w:val="00E611CE"/>
    <w:rsid w:val="00E8458A"/>
    <w:rsid w:val="00E87363"/>
    <w:rsid w:val="00EB38B7"/>
    <w:rsid w:val="00EC101C"/>
    <w:rsid w:val="00F24F12"/>
    <w:rsid w:val="00F37C88"/>
    <w:rsid w:val="00F41459"/>
    <w:rsid w:val="00F90F04"/>
    <w:rsid w:val="00FA0370"/>
    <w:rsid w:val="00FB562A"/>
    <w:rsid w:val="00FC5B50"/>
    <w:rsid w:val="00FD1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05E18"/>
  <w15:chartTrackingRefBased/>
  <w15:docId w15:val="{A8515D64-CF66-4942-BD12-EAB36C328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45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2CC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02CCD"/>
  </w:style>
  <w:style w:type="paragraph" w:styleId="a5">
    <w:name w:val="footer"/>
    <w:basedOn w:val="a"/>
    <w:link w:val="a6"/>
    <w:uiPriority w:val="99"/>
    <w:unhideWhenUsed/>
    <w:rsid w:val="00002CC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02CCD"/>
  </w:style>
  <w:style w:type="table" w:styleId="a7">
    <w:name w:val="Table Grid"/>
    <w:basedOn w:val="a1"/>
    <w:uiPriority w:val="39"/>
    <w:rsid w:val="00D502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D908A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fontstyle01">
    <w:name w:val="fontstyle01"/>
    <w:basedOn w:val="a0"/>
    <w:rsid w:val="00932587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0016C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styleId="a9">
    <w:name w:val="Body Text"/>
    <w:basedOn w:val="a"/>
    <w:link w:val="aa"/>
    <w:uiPriority w:val="1"/>
    <w:qFormat/>
    <w:rsid w:val="003F736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8"/>
      <w:szCs w:val="28"/>
      <w:lang w:eastAsia="uk-UA"/>
    </w:rPr>
  </w:style>
  <w:style w:type="character" w:customStyle="1" w:styleId="aa">
    <w:name w:val="Основний текст Знак"/>
    <w:basedOn w:val="a0"/>
    <w:link w:val="a9"/>
    <w:uiPriority w:val="1"/>
    <w:rsid w:val="003F7365"/>
    <w:rPr>
      <w:rFonts w:ascii="Times New Roman" w:eastAsiaTheme="minorEastAsia" w:hAnsi="Times New Roman" w:cs="Times New Roman"/>
      <w:sz w:val="28"/>
      <w:szCs w:val="28"/>
      <w:lang w:eastAsia="uk-UA"/>
    </w:rPr>
  </w:style>
  <w:style w:type="character" w:styleId="ab">
    <w:name w:val="annotation reference"/>
    <w:basedOn w:val="a0"/>
    <w:uiPriority w:val="99"/>
    <w:semiHidden/>
    <w:unhideWhenUsed/>
    <w:rsid w:val="00EB38B7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EB38B7"/>
    <w:pPr>
      <w:spacing w:line="240" w:lineRule="auto"/>
    </w:pPr>
    <w:rPr>
      <w:sz w:val="20"/>
      <w:szCs w:val="20"/>
    </w:rPr>
  </w:style>
  <w:style w:type="character" w:customStyle="1" w:styleId="ad">
    <w:name w:val="Текст примітки Знак"/>
    <w:basedOn w:val="a0"/>
    <w:link w:val="ac"/>
    <w:uiPriority w:val="99"/>
    <w:semiHidden/>
    <w:rsid w:val="00EB38B7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EB38B7"/>
    <w:rPr>
      <w:b/>
      <w:bCs/>
    </w:rPr>
  </w:style>
  <w:style w:type="character" w:customStyle="1" w:styleId="af">
    <w:name w:val="Тема примітки Знак"/>
    <w:basedOn w:val="ad"/>
    <w:link w:val="ae"/>
    <w:uiPriority w:val="99"/>
    <w:semiHidden/>
    <w:rsid w:val="00EB38B7"/>
    <w:rPr>
      <w:b/>
      <w:bCs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EB38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rsid w:val="00EB38B7"/>
    <w:rPr>
      <w:rFonts w:ascii="Segoe UI" w:hAnsi="Segoe UI" w:cs="Segoe UI"/>
      <w:sz w:val="18"/>
      <w:szCs w:val="18"/>
    </w:rPr>
  </w:style>
  <w:style w:type="paragraph" w:styleId="af2">
    <w:name w:val="Normal (Web)"/>
    <w:basedOn w:val="a"/>
    <w:uiPriority w:val="99"/>
    <w:unhideWhenUsed/>
    <w:rsid w:val="00DE4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f3">
    <w:name w:val="Body Text Indent"/>
    <w:basedOn w:val="a"/>
    <w:link w:val="af4"/>
    <w:uiPriority w:val="99"/>
    <w:unhideWhenUsed/>
    <w:rsid w:val="000F65D6"/>
    <w:pPr>
      <w:spacing w:after="120"/>
      <w:ind w:left="283"/>
    </w:pPr>
  </w:style>
  <w:style w:type="character" w:customStyle="1" w:styleId="af4">
    <w:name w:val="Основний текст з відступом Знак"/>
    <w:basedOn w:val="a0"/>
    <w:link w:val="af3"/>
    <w:uiPriority w:val="99"/>
    <w:rsid w:val="000F65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C88EAB-F082-4093-A145-BAF98435F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1867</TotalTime>
  <Pages>32</Pages>
  <Words>25166</Words>
  <Characters>14346</Characters>
  <Application>Microsoft Office Word</Application>
  <DocSecurity>0</DocSecurity>
  <Lines>119</Lines>
  <Paragraphs>78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90</cp:revision>
  <cp:lastPrinted>2026-05-07T12:45:00Z</cp:lastPrinted>
  <dcterms:created xsi:type="dcterms:W3CDTF">2025-12-29T12:13:00Z</dcterms:created>
  <dcterms:modified xsi:type="dcterms:W3CDTF">2026-05-07T12:47:00Z</dcterms:modified>
</cp:coreProperties>
</file>