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2C0457" w14:textId="77777777" w:rsidR="00AF6A3F" w:rsidRDefault="00AF6A3F" w:rsidP="00AF6A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7FAF4768" w14:textId="77777777" w:rsidR="00AF6A3F" w:rsidRDefault="00AF6A3F" w:rsidP="00AF6A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02535DC4" w14:textId="5744608C" w:rsidR="00AF6A3F" w:rsidRDefault="00AF6A3F" w:rsidP="00AF6A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 w:rsidR="004A7F97">
        <w:rPr>
          <w:rFonts w:ascii="Times New Roman" w:hAnsi="Times New Roman" w:cs="Times New Roman"/>
          <w:sz w:val="28"/>
          <w:szCs w:val="28"/>
          <w:lang w:val="uk-UA"/>
        </w:rPr>
        <w:t>передачу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5340DAC7" w:rsidR="000608B2" w:rsidRDefault="00AF6A3F" w:rsidP="00AF6A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30FA5204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A7F97" w:rsidRPr="004A7F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7F97">
        <w:rPr>
          <w:rFonts w:ascii="Times New Roman" w:hAnsi="Times New Roman" w:cs="Times New Roman"/>
          <w:sz w:val="28"/>
          <w:szCs w:val="28"/>
          <w:lang w:val="uk-UA"/>
        </w:rPr>
        <w:t>яке зареєстроване в центрі надання адміністративних послуг виконавчого комітету міської ради 1</w:t>
      </w:r>
      <w:r w:rsidR="004A7F9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4A7F97">
        <w:rPr>
          <w:rFonts w:ascii="Times New Roman" w:hAnsi="Times New Roman" w:cs="Times New Roman"/>
          <w:sz w:val="28"/>
          <w:szCs w:val="28"/>
          <w:lang w:val="uk-UA"/>
        </w:rPr>
        <w:t xml:space="preserve"> квітня 2025 року за № </w:t>
      </w:r>
      <w:r w:rsidR="004A7F97">
        <w:rPr>
          <w:rFonts w:ascii="Times New Roman" w:hAnsi="Times New Roman" w:cs="Times New Roman"/>
          <w:sz w:val="28"/>
          <w:szCs w:val="28"/>
          <w:lang w:val="uk-UA"/>
        </w:rPr>
        <w:t>447</w:t>
      </w:r>
      <w:r w:rsidR="004A7F97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4A7F97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159D5B77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в </w:t>
      </w:r>
      <w:bookmarkStart w:id="1" w:name="_Hlk125379963"/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336618">
        <w:rPr>
          <w:rFonts w:ascii="Times New Roman" w:hAnsi="Times New Roman" w:cs="Times New Roman"/>
          <w:sz w:val="28"/>
          <w:szCs w:val="28"/>
          <w:lang w:val="uk-UA"/>
        </w:rPr>
        <w:t>Григорівка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36618">
        <w:rPr>
          <w:rFonts w:ascii="Times New Roman" w:hAnsi="Times New Roman" w:cs="Times New Roman"/>
          <w:sz w:val="28"/>
          <w:szCs w:val="28"/>
          <w:lang w:val="uk-UA"/>
        </w:rPr>
        <w:t>Григорівського</w:t>
      </w:r>
      <w:proofErr w:type="spellEnd"/>
      <w:r w:rsidR="00336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428FB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336618">
        <w:rPr>
          <w:rFonts w:ascii="Times New Roman" w:hAnsi="Times New Roman" w:cs="Times New Roman"/>
          <w:sz w:val="28"/>
          <w:szCs w:val="28"/>
          <w:lang w:val="uk-UA"/>
        </w:rPr>
        <w:t>0485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336618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33661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336618">
        <w:rPr>
          <w:rFonts w:ascii="Times New Roman" w:hAnsi="Times New Roman" w:cs="Times New Roman"/>
          <w:sz w:val="28"/>
          <w:szCs w:val="28"/>
          <w:lang w:val="uk-UA"/>
        </w:rPr>
        <w:t>151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1"/>
    <w:bookmarkEnd w:id="2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19B033F" w14:textId="1DB49233" w:rsidR="00C17AD6" w:rsidRPr="00CD2E1A" w:rsidRDefault="002C1CD6" w:rsidP="00C17A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F6A3F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336618">
        <w:rPr>
          <w:rFonts w:ascii="Times New Roman" w:hAnsi="Times New Roman" w:cs="Times New Roman"/>
          <w:sz w:val="28"/>
          <w:szCs w:val="28"/>
          <w:lang w:val="uk-UA"/>
        </w:rPr>
        <w:t>Григорівка</w:t>
      </w:r>
      <w:proofErr w:type="spellEnd"/>
      <w:r w:rsidR="00336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36618">
        <w:rPr>
          <w:rFonts w:ascii="Times New Roman" w:hAnsi="Times New Roman" w:cs="Times New Roman"/>
          <w:sz w:val="28"/>
          <w:szCs w:val="28"/>
          <w:lang w:val="uk-UA"/>
        </w:rPr>
        <w:t>Григорівського</w:t>
      </w:r>
      <w:proofErr w:type="spellEnd"/>
      <w:r w:rsidR="00336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="00C17AD6" w:rsidRPr="0053328C">
        <w:rPr>
          <w:rFonts w:ascii="Times New Roman" w:hAnsi="Times New Roman" w:cs="Times New Roman"/>
          <w:sz w:val="28"/>
          <w:szCs w:val="28"/>
          <w:lang w:val="uk-UA"/>
        </w:rPr>
        <w:t>0,</w:t>
      </w:r>
      <w:r w:rsidR="00C17AD6">
        <w:rPr>
          <w:rFonts w:ascii="Times New Roman" w:hAnsi="Times New Roman" w:cs="Times New Roman"/>
          <w:sz w:val="28"/>
          <w:szCs w:val="28"/>
          <w:lang w:val="uk-UA"/>
        </w:rPr>
        <w:t>0485</w:t>
      </w:r>
      <w:r w:rsidR="00C17AD6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; кадастровий номер </w:t>
      </w:r>
      <w:r w:rsidR="00C17AD6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C17AD6">
        <w:rPr>
          <w:rFonts w:ascii="Times New Roman" w:hAnsi="Times New Roman" w:cs="Times New Roman"/>
          <w:sz w:val="28"/>
          <w:szCs w:val="28"/>
          <w:lang w:val="uk-UA"/>
        </w:rPr>
        <w:t>24282300</w:t>
      </w:r>
      <w:r w:rsidR="00C17AD6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C17AD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17AD6" w:rsidRPr="00CD2E1A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C17AD6">
        <w:rPr>
          <w:rFonts w:ascii="Times New Roman" w:hAnsi="Times New Roman" w:cs="Times New Roman"/>
          <w:sz w:val="28"/>
          <w:szCs w:val="28"/>
          <w:lang w:val="uk-UA"/>
        </w:rPr>
        <w:t>151</w:t>
      </w:r>
      <w:r w:rsidR="00C17AD6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7CA935FB" w14:textId="6A855ED6" w:rsidR="00B81423" w:rsidRPr="0053328C" w:rsidRDefault="00B81423" w:rsidP="005530C6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871A87" w14:textId="77777777" w:rsidR="00802F08" w:rsidRDefault="00802F08" w:rsidP="00DE789F">
      <w:pPr>
        <w:spacing w:after="0" w:line="240" w:lineRule="auto"/>
      </w:pPr>
      <w:r>
        <w:separator/>
      </w:r>
    </w:p>
  </w:endnote>
  <w:endnote w:type="continuationSeparator" w:id="0">
    <w:p w14:paraId="08034E34" w14:textId="77777777" w:rsidR="00802F08" w:rsidRDefault="00802F08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7C95E7" w14:textId="77777777" w:rsidR="00802F08" w:rsidRDefault="00802F08" w:rsidP="00DE789F">
      <w:pPr>
        <w:spacing w:after="0" w:line="240" w:lineRule="auto"/>
      </w:pPr>
      <w:r>
        <w:separator/>
      </w:r>
    </w:p>
  </w:footnote>
  <w:footnote w:type="continuationSeparator" w:id="0">
    <w:p w14:paraId="03D460DE" w14:textId="77777777" w:rsidR="00802F08" w:rsidRDefault="00802F08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7109"/>
    <w:rsid w:val="000C576F"/>
    <w:rsid w:val="000D5BC1"/>
    <w:rsid w:val="001400E1"/>
    <w:rsid w:val="00167067"/>
    <w:rsid w:val="001962D1"/>
    <w:rsid w:val="001F266E"/>
    <w:rsid w:val="002019F9"/>
    <w:rsid w:val="002045D1"/>
    <w:rsid w:val="002C1CD6"/>
    <w:rsid w:val="00336618"/>
    <w:rsid w:val="00370E33"/>
    <w:rsid w:val="00391489"/>
    <w:rsid w:val="00393643"/>
    <w:rsid w:val="00432A05"/>
    <w:rsid w:val="00492B3E"/>
    <w:rsid w:val="004A7F97"/>
    <w:rsid w:val="00514F8F"/>
    <w:rsid w:val="0053328C"/>
    <w:rsid w:val="005530C6"/>
    <w:rsid w:val="006428FB"/>
    <w:rsid w:val="00690FE7"/>
    <w:rsid w:val="006A2C35"/>
    <w:rsid w:val="006D3C62"/>
    <w:rsid w:val="00701EA1"/>
    <w:rsid w:val="00797A13"/>
    <w:rsid w:val="007C7A2B"/>
    <w:rsid w:val="00802F08"/>
    <w:rsid w:val="00826BA8"/>
    <w:rsid w:val="008607B0"/>
    <w:rsid w:val="00866463"/>
    <w:rsid w:val="00891F86"/>
    <w:rsid w:val="008E7329"/>
    <w:rsid w:val="00923D6A"/>
    <w:rsid w:val="00924EDB"/>
    <w:rsid w:val="00953978"/>
    <w:rsid w:val="009549BB"/>
    <w:rsid w:val="00A62E59"/>
    <w:rsid w:val="00A90FFF"/>
    <w:rsid w:val="00AF1886"/>
    <w:rsid w:val="00AF6A3F"/>
    <w:rsid w:val="00B52971"/>
    <w:rsid w:val="00B81423"/>
    <w:rsid w:val="00B93585"/>
    <w:rsid w:val="00BA3D22"/>
    <w:rsid w:val="00BE55FE"/>
    <w:rsid w:val="00C17AD6"/>
    <w:rsid w:val="00C243CD"/>
    <w:rsid w:val="00CA3775"/>
    <w:rsid w:val="00CD2E1A"/>
    <w:rsid w:val="00CF2423"/>
    <w:rsid w:val="00D071FE"/>
    <w:rsid w:val="00D2646B"/>
    <w:rsid w:val="00D30F96"/>
    <w:rsid w:val="00D85602"/>
    <w:rsid w:val="00DE3A5B"/>
    <w:rsid w:val="00DE789F"/>
    <w:rsid w:val="00E205CD"/>
    <w:rsid w:val="00E5689B"/>
    <w:rsid w:val="00E717BC"/>
    <w:rsid w:val="00E843CA"/>
    <w:rsid w:val="00EC726F"/>
    <w:rsid w:val="00F01B4B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FBE61-1D0C-412F-B996-6D51D8D0A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2025-08-22T07:44:00Z</dcterms:created>
  <dcterms:modified xsi:type="dcterms:W3CDTF">2025-08-22T07:44:00Z</dcterms:modified>
</cp:coreProperties>
</file>