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6B886" w14:textId="77777777" w:rsidR="001A03BD" w:rsidRPr="001A03BD" w:rsidRDefault="001A03BD" w:rsidP="00484D72">
      <w:pPr>
        <w:widowControl/>
        <w:suppressAutoHyphens/>
        <w:autoSpaceDE/>
        <w:autoSpaceDN/>
        <w:adjustRightInd/>
        <w:spacing w:line="100" w:lineRule="atLeast"/>
        <w:rPr>
          <w:color w:val="FF0000"/>
          <w:sz w:val="16"/>
          <w:szCs w:val="16"/>
          <w:lang w:val="uk-UA" w:eastAsia="ar-SA"/>
        </w:rPr>
      </w:pPr>
    </w:p>
    <w:p w14:paraId="77FC1799" w14:textId="3F9CB0C9" w:rsidR="00A76FD3" w:rsidRPr="00484D72" w:rsidRDefault="00484D72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                                                                                                          Додаток</w:t>
      </w:r>
    </w:p>
    <w:p w14:paraId="3A8743DC" w14:textId="7936E137" w:rsidR="00A72E21" w:rsidRPr="00484D72" w:rsidRDefault="00EE31C0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Інформація п</w:t>
      </w:r>
      <w:r w:rsidR="0023147E" w:rsidRPr="00484D72">
        <w:rPr>
          <w:sz w:val="28"/>
          <w:szCs w:val="28"/>
          <w:lang w:val="uk-UA"/>
        </w:rPr>
        <w:t>ро</w:t>
      </w:r>
      <w:r w:rsidR="001872E6" w:rsidRPr="00484D72">
        <w:rPr>
          <w:sz w:val="28"/>
          <w:szCs w:val="28"/>
          <w:lang w:val="uk-UA"/>
        </w:rPr>
        <w:t xml:space="preserve"> </w:t>
      </w:r>
      <w:r w:rsidR="00352A0F" w:rsidRPr="00484D72">
        <w:rPr>
          <w:sz w:val="28"/>
          <w:szCs w:val="28"/>
          <w:lang w:val="uk-UA"/>
        </w:rPr>
        <w:t xml:space="preserve">роботу комунального некомерційного підприємства </w:t>
      </w:r>
    </w:p>
    <w:p w14:paraId="632691AF" w14:textId="6F2FDC5B" w:rsidR="0023147E" w:rsidRPr="00484D72" w:rsidRDefault="001872E6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«Старокостянтинівсь</w:t>
      </w:r>
      <w:r w:rsidR="00A80DB1" w:rsidRPr="00484D72">
        <w:rPr>
          <w:sz w:val="28"/>
          <w:szCs w:val="28"/>
          <w:lang w:val="uk-UA"/>
        </w:rPr>
        <w:t xml:space="preserve">ка багатопрофільна лікарня» </w:t>
      </w:r>
      <w:r w:rsidR="00352A0F" w:rsidRPr="00484D72">
        <w:rPr>
          <w:sz w:val="28"/>
          <w:szCs w:val="28"/>
          <w:lang w:val="uk-UA"/>
        </w:rPr>
        <w:t xml:space="preserve">Старокостянтинівської міської ради Хмельницького району Хмельницької області </w:t>
      </w:r>
      <w:r w:rsidR="00A80DB1" w:rsidRPr="00484D72">
        <w:rPr>
          <w:sz w:val="28"/>
          <w:szCs w:val="28"/>
          <w:lang w:val="uk-UA"/>
        </w:rPr>
        <w:t xml:space="preserve">за </w:t>
      </w:r>
      <w:r w:rsidRPr="00484D72">
        <w:rPr>
          <w:sz w:val="28"/>
          <w:szCs w:val="28"/>
          <w:lang w:val="uk-UA"/>
        </w:rPr>
        <w:t>202</w:t>
      </w:r>
      <w:r w:rsidR="00C15A16" w:rsidRPr="00484D72">
        <w:rPr>
          <w:sz w:val="28"/>
          <w:szCs w:val="28"/>
          <w:lang w:val="uk-UA"/>
        </w:rPr>
        <w:t>5</w:t>
      </w:r>
      <w:r w:rsidR="00BB737B" w:rsidRPr="00484D72">
        <w:rPr>
          <w:sz w:val="28"/>
          <w:szCs w:val="28"/>
          <w:lang w:val="uk-UA"/>
        </w:rPr>
        <w:t xml:space="preserve"> рік</w:t>
      </w:r>
    </w:p>
    <w:p w14:paraId="1791F713" w14:textId="1A257796" w:rsidR="009B0835" w:rsidRPr="00484D72" w:rsidRDefault="0023147E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 </w:t>
      </w:r>
    </w:p>
    <w:p w14:paraId="55C0522B" w14:textId="058B0E1E" w:rsidR="009B0835" w:rsidRPr="00484D72" w:rsidRDefault="009B0835" w:rsidP="003E2BE5">
      <w:pPr>
        <w:ind w:right="-1" w:firstLine="567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Основною метою діяльності комунального некомерційного підприємства «Старокостянтинівська багатопрофільна лікарня» є забезпечення мед</w:t>
      </w:r>
      <w:r w:rsidR="003E2BE5">
        <w:rPr>
          <w:sz w:val="28"/>
          <w:szCs w:val="28"/>
          <w:lang w:val="uk-UA"/>
        </w:rPr>
        <w:t>ичного обслуговування населення</w:t>
      </w:r>
      <w:r w:rsidRPr="00484D72">
        <w:rPr>
          <w:sz w:val="28"/>
          <w:szCs w:val="28"/>
          <w:lang w:val="uk-UA"/>
        </w:rPr>
        <w:t xml:space="preserve"> шляхом надання йому медичних послуг в порядку та в обсязі, встановлених законодавством.</w:t>
      </w:r>
    </w:p>
    <w:p w14:paraId="4E1D1349" w14:textId="77777777" w:rsidR="009B0835" w:rsidRPr="00484D72" w:rsidRDefault="009B0835" w:rsidP="003E2BE5">
      <w:pPr>
        <w:ind w:firstLine="567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Комунальне некомерційне підприємство «Старокостянтинівська багатопрофільна лікарня» надає амбулаторну та стаціонарну медичну допомогу населенню.</w:t>
      </w:r>
    </w:p>
    <w:p w14:paraId="4C79C54A" w14:textId="42A95749" w:rsidR="009B0835" w:rsidRPr="00484D72" w:rsidRDefault="009B0835" w:rsidP="003E2BE5">
      <w:pPr>
        <w:ind w:firstLine="567"/>
        <w:jc w:val="both"/>
        <w:rPr>
          <w:color w:val="FF0000"/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Кількість штатних посад лікарів, зареєстрованих у закладі – 1</w:t>
      </w:r>
      <w:r w:rsidR="003E2BE5">
        <w:rPr>
          <w:sz w:val="28"/>
          <w:szCs w:val="28"/>
          <w:lang w:val="uk-UA"/>
        </w:rPr>
        <w:t xml:space="preserve">30,5, </w:t>
      </w:r>
      <w:r w:rsidR="00F41B91" w:rsidRPr="00484D72">
        <w:rPr>
          <w:sz w:val="28"/>
          <w:szCs w:val="28"/>
          <w:lang w:val="uk-UA"/>
        </w:rPr>
        <w:t xml:space="preserve">фізичних осіб лікарів </w:t>
      </w:r>
      <w:r w:rsidR="003E2BE5">
        <w:rPr>
          <w:sz w:val="28"/>
          <w:szCs w:val="28"/>
          <w:lang w:val="uk-UA"/>
        </w:rPr>
        <w:t xml:space="preserve">- </w:t>
      </w:r>
      <w:r w:rsidR="00F41B91" w:rsidRPr="00484D72">
        <w:rPr>
          <w:sz w:val="28"/>
          <w:szCs w:val="28"/>
          <w:lang w:val="uk-UA"/>
        </w:rPr>
        <w:t>118</w:t>
      </w:r>
      <w:r w:rsidRPr="00484D72">
        <w:rPr>
          <w:sz w:val="28"/>
          <w:szCs w:val="28"/>
          <w:lang w:val="uk-UA"/>
        </w:rPr>
        <w:t>. Зайнятість лікарських посад фізичними особами становить 75% (2024 рік – 73%). Протяго</w:t>
      </w:r>
      <w:r w:rsidR="00F41B91" w:rsidRPr="00484D72">
        <w:rPr>
          <w:sz w:val="28"/>
          <w:szCs w:val="28"/>
          <w:lang w:val="uk-UA"/>
        </w:rPr>
        <w:t>м року було прийнято на роботу 4</w:t>
      </w:r>
      <w:r w:rsidRPr="00484D72">
        <w:rPr>
          <w:sz w:val="28"/>
          <w:szCs w:val="28"/>
          <w:lang w:val="uk-UA"/>
        </w:rPr>
        <w:t xml:space="preserve"> молодих спеціаліста: 2 лікаря ортопеда-травматолога та лікар з медицини невідкладни</w:t>
      </w:r>
      <w:r w:rsidR="00467D93" w:rsidRPr="00484D72">
        <w:rPr>
          <w:sz w:val="28"/>
          <w:szCs w:val="28"/>
          <w:lang w:val="uk-UA"/>
        </w:rPr>
        <w:t>х станів, лікар – хірург.</w:t>
      </w:r>
      <w:r w:rsidRPr="00484D72">
        <w:rPr>
          <w:sz w:val="28"/>
          <w:szCs w:val="28"/>
          <w:lang w:val="uk-UA"/>
        </w:rPr>
        <w:t xml:space="preserve"> В інтернатурі навчається 7 спеціалістів: два за напрямком «Анестезіологія та інтенсивна терапія» та по одному за напрямками «Внутрішні хвороби», «Неврологія», «Ортопедія та травматологія», «Педіатрія», «Хірургія». </w:t>
      </w:r>
    </w:p>
    <w:p w14:paraId="769285B1" w14:textId="758662CF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Штатних посад середнього медичного персоналу – 215 (2024 рік - 219,5)</w:t>
      </w:r>
      <w:r w:rsidR="003E2BE5">
        <w:rPr>
          <w:sz w:val="28"/>
          <w:szCs w:val="28"/>
          <w:lang w:val="uk-UA"/>
        </w:rPr>
        <w:t>,</w:t>
      </w:r>
      <w:r w:rsidRPr="00484D72">
        <w:rPr>
          <w:sz w:val="28"/>
          <w:szCs w:val="28"/>
          <w:lang w:val="uk-UA"/>
        </w:rPr>
        <w:t xml:space="preserve"> зайнятість фізичними особами становить 95%.</w:t>
      </w:r>
    </w:p>
    <w:p w14:paraId="6E1FC106" w14:textId="77777777" w:rsidR="009B0835" w:rsidRPr="00484D72" w:rsidRDefault="009B0835" w:rsidP="003E2BE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84D72">
        <w:rPr>
          <w:color w:val="000000"/>
          <w:sz w:val="28"/>
          <w:szCs w:val="28"/>
          <w:lang w:val="uk-UA"/>
        </w:rPr>
        <w:t>Введено та укомплектовано посаду фахівця із супроводу ветеранів.</w:t>
      </w:r>
    </w:p>
    <w:p w14:paraId="533CE868" w14:textId="77777777" w:rsidR="009B0835" w:rsidRPr="00484D72" w:rsidRDefault="009B0835" w:rsidP="003E2BE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Проведено оптимізацію закладу шляхом реорганізації та об’єднання структурних підрозділів: травматологічного та офтальмологічного відділень в травматологічне відділення, жіночої консультації, консультативно-діагностичної поліклініки та стоматологічного відділення – в консультативно-діагностичну поліклініку.</w:t>
      </w:r>
    </w:p>
    <w:p w14:paraId="62ACC6E7" w14:textId="6928EA91" w:rsidR="009B0835" w:rsidRPr="003E2BE5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color w:val="000000"/>
          <w:sz w:val="28"/>
          <w:szCs w:val="28"/>
          <w:lang w:val="uk-UA"/>
        </w:rPr>
        <w:t>В 2025 році були укладені договори за 22 пакетами мед</w:t>
      </w:r>
      <w:r w:rsidR="003E2BE5">
        <w:rPr>
          <w:color w:val="000000"/>
          <w:sz w:val="28"/>
          <w:szCs w:val="28"/>
          <w:lang w:val="uk-UA"/>
        </w:rPr>
        <w:t>ичних гарантій проти 20 пакетів</w:t>
      </w:r>
      <w:r w:rsidRPr="00484D72">
        <w:rPr>
          <w:color w:val="000000"/>
          <w:sz w:val="28"/>
          <w:szCs w:val="28"/>
          <w:lang w:val="uk-UA"/>
        </w:rPr>
        <w:t xml:space="preserve"> медичних гарантій в 2024 році. Були укладено додаткові договори </w:t>
      </w:r>
      <w:r w:rsidRPr="003E2BE5">
        <w:rPr>
          <w:bCs/>
          <w:color w:val="000000"/>
          <w:spacing w:val="-5"/>
          <w:sz w:val="28"/>
          <w:szCs w:val="28"/>
          <w:lang w:val="uk-UA"/>
        </w:rPr>
        <w:t>«Зубопротезування окремих категорій осіб, які захищають/захищали незалежність, суверенітет та територіальну цілісність України (група послуг № 1)» та «Готовність закладу охорони здоров’я до надання медичної допомоги в надзвичайних ситуаціях».</w:t>
      </w:r>
    </w:p>
    <w:p w14:paraId="1957860E" w14:textId="77D7319A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Консультативно-діагностична поліклініка здійснює амбулаторний прийом за 31 спеціальністю. Протягом звітного періоду до лікарів консультативно-діагностичної  поліклініки було </w:t>
      </w:r>
      <w:r w:rsidR="003E2BE5">
        <w:rPr>
          <w:sz w:val="28"/>
          <w:szCs w:val="28"/>
          <w:lang w:val="uk-UA"/>
        </w:rPr>
        <w:t>здійснено 144 647 відвідувань (</w:t>
      </w:r>
      <w:r w:rsidRPr="00484D72">
        <w:rPr>
          <w:sz w:val="28"/>
          <w:szCs w:val="28"/>
          <w:lang w:val="uk-UA"/>
        </w:rPr>
        <w:t xml:space="preserve">2024 рік – 138 090). </w:t>
      </w:r>
    </w:p>
    <w:p w14:paraId="4DBE7D69" w14:textId="734382D1" w:rsidR="009B0835" w:rsidRPr="00484D72" w:rsidRDefault="009B0835" w:rsidP="003E2BE5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Під супроводом в закладі перебуває 73 хворих на ВІЛ-інфекцію/СНІД та</w:t>
      </w:r>
      <w:r w:rsidR="003E2BE5">
        <w:rPr>
          <w:sz w:val="28"/>
          <w:szCs w:val="28"/>
          <w:lang w:val="uk-UA"/>
        </w:rPr>
        <w:t xml:space="preserve"> здійснюється лікування 21 особи</w:t>
      </w:r>
      <w:r w:rsidRPr="00484D72">
        <w:rPr>
          <w:sz w:val="28"/>
          <w:szCs w:val="28"/>
          <w:lang w:val="uk-UA"/>
        </w:rPr>
        <w:t xml:space="preserve"> із психічними та поведінковими розладами внаслідок вживання </w:t>
      </w:r>
      <w:proofErr w:type="spellStart"/>
      <w:r w:rsidRPr="00484D72">
        <w:rPr>
          <w:sz w:val="28"/>
          <w:szCs w:val="28"/>
          <w:lang w:val="uk-UA"/>
        </w:rPr>
        <w:t>опіоїдів</w:t>
      </w:r>
      <w:proofErr w:type="spellEnd"/>
      <w:r w:rsidRPr="00484D72">
        <w:rPr>
          <w:sz w:val="28"/>
          <w:szCs w:val="28"/>
          <w:lang w:val="uk-UA"/>
        </w:rPr>
        <w:t xml:space="preserve"> із використанням препаратів ЗПТ.</w:t>
      </w:r>
    </w:p>
    <w:p w14:paraId="1FDDF312" w14:textId="67B1371D" w:rsidR="009B0835" w:rsidRPr="00484D72" w:rsidRDefault="009B0835" w:rsidP="003E2BE5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 В амбулаторних умовах надано реабілітаційну допомогу 561 пацієнту, з них 160 </w:t>
      </w:r>
      <w:r w:rsidR="00A604EB">
        <w:rPr>
          <w:sz w:val="28"/>
          <w:szCs w:val="28"/>
          <w:lang w:val="uk-UA"/>
        </w:rPr>
        <w:t xml:space="preserve">- </w:t>
      </w:r>
      <w:r w:rsidRPr="00484D72">
        <w:rPr>
          <w:sz w:val="28"/>
          <w:szCs w:val="28"/>
          <w:lang w:val="uk-UA"/>
        </w:rPr>
        <w:t>дітям.</w:t>
      </w:r>
    </w:p>
    <w:p w14:paraId="20C2CFC9" w14:textId="2E05F6CA" w:rsidR="009B0835" w:rsidRPr="00484D72" w:rsidRDefault="009B0835" w:rsidP="003E2BE5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За пакетом медичних гарантій «Стоматологічна допомога дорослим і </w:t>
      </w:r>
      <w:r w:rsidRPr="00484D72">
        <w:rPr>
          <w:sz w:val="28"/>
          <w:szCs w:val="28"/>
          <w:lang w:val="uk-UA"/>
        </w:rPr>
        <w:lastRenderedPageBreak/>
        <w:t xml:space="preserve">дітям» надано 9 641 послугу (в 2024 році </w:t>
      </w:r>
      <w:r w:rsidR="00A604EB">
        <w:rPr>
          <w:sz w:val="28"/>
          <w:szCs w:val="28"/>
          <w:lang w:val="uk-UA"/>
        </w:rPr>
        <w:t xml:space="preserve">- </w:t>
      </w:r>
      <w:r w:rsidRPr="00484D72">
        <w:rPr>
          <w:sz w:val="28"/>
          <w:szCs w:val="28"/>
          <w:lang w:val="uk-UA"/>
        </w:rPr>
        <w:t xml:space="preserve">7 806), з них 2 576 дітям (в 2024 році </w:t>
      </w:r>
      <w:r w:rsidR="00A604EB">
        <w:rPr>
          <w:sz w:val="28"/>
          <w:szCs w:val="28"/>
          <w:lang w:val="uk-UA"/>
        </w:rPr>
        <w:t xml:space="preserve">- </w:t>
      </w:r>
      <w:r w:rsidRPr="00484D72">
        <w:rPr>
          <w:sz w:val="28"/>
          <w:szCs w:val="28"/>
          <w:lang w:val="uk-UA"/>
        </w:rPr>
        <w:t>3 199).</w:t>
      </w:r>
    </w:p>
    <w:p w14:paraId="6CAA081E" w14:textId="77D2DB40" w:rsidR="009B0835" w:rsidRPr="00484D72" w:rsidRDefault="009B0835" w:rsidP="003E2BE5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Комісією працівників комунального некомерційного підприємства «Старокостянтинівська багато</w:t>
      </w:r>
      <w:r w:rsidR="00A604EB">
        <w:rPr>
          <w:sz w:val="28"/>
          <w:szCs w:val="28"/>
          <w:lang w:val="uk-UA"/>
        </w:rPr>
        <w:t>профільна лікарня» протягом 2025</w:t>
      </w:r>
      <w:r w:rsidRPr="00484D72">
        <w:rPr>
          <w:sz w:val="28"/>
          <w:szCs w:val="28"/>
          <w:lang w:val="uk-UA"/>
        </w:rPr>
        <w:t xml:space="preserve"> року здійснено медичний огляд, який організовується ТЦК та СП. Було оглянуто      2 748 осіб. </w:t>
      </w:r>
    </w:p>
    <w:p w14:paraId="52064648" w14:textId="6E95E8F1" w:rsidR="009B0835" w:rsidRPr="00484D72" w:rsidRDefault="009B0835" w:rsidP="003E2BE5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Мобільна паліативна доп</w:t>
      </w:r>
      <w:r w:rsidR="00A604EB">
        <w:rPr>
          <w:sz w:val="28"/>
          <w:szCs w:val="28"/>
          <w:lang w:val="uk-UA"/>
        </w:rPr>
        <w:t>омога була надана 283 пацієнтам</w:t>
      </w:r>
      <w:r w:rsidRPr="00484D72">
        <w:rPr>
          <w:sz w:val="28"/>
          <w:szCs w:val="28"/>
          <w:lang w:val="uk-UA"/>
        </w:rPr>
        <w:t xml:space="preserve"> проти 119 в 2024 році. </w:t>
      </w:r>
    </w:p>
    <w:p w14:paraId="55C31AD6" w14:textId="77777777" w:rsidR="009B0835" w:rsidRPr="00484D72" w:rsidRDefault="009B0835" w:rsidP="003E2BE5">
      <w:pPr>
        <w:ind w:firstLine="708"/>
        <w:jc w:val="both"/>
        <w:rPr>
          <w:sz w:val="28"/>
          <w:szCs w:val="28"/>
          <w:lang w:val="uk-UA"/>
        </w:rPr>
      </w:pPr>
      <w:r w:rsidRPr="00484D72">
        <w:rPr>
          <w:color w:val="000000"/>
          <w:sz w:val="28"/>
          <w:szCs w:val="28"/>
          <w:lang w:val="uk-UA"/>
        </w:rPr>
        <w:t>В 2025 році з</w:t>
      </w:r>
      <w:proofErr w:type="spellStart"/>
      <w:r w:rsidRPr="00484D72">
        <w:rPr>
          <w:color w:val="000000"/>
          <w:sz w:val="28"/>
          <w:szCs w:val="28"/>
        </w:rPr>
        <w:t>апроваджено</w:t>
      </w:r>
      <w:proofErr w:type="spellEnd"/>
      <w:r w:rsidRPr="00484D72">
        <w:rPr>
          <w:color w:val="000000"/>
          <w:sz w:val="28"/>
          <w:szCs w:val="28"/>
        </w:rPr>
        <w:t xml:space="preserve"> систему </w:t>
      </w:r>
      <w:r w:rsidRPr="00484D72">
        <w:rPr>
          <w:color w:val="000000"/>
          <w:sz w:val="28"/>
          <w:szCs w:val="28"/>
          <w:lang w:val="uk-UA"/>
        </w:rPr>
        <w:t>оцінювання повсякденного функціонування особи, створені експертні комісії, розглянуто протягом року</w:t>
      </w:r>
      <w:r w:rsidRPr="00484D72">
        <w:rPr>
          <w:sz w:val="28"/>
          <w:szCs w:val="28"/>
          <w:lang w:val="uk-UA"/>
        </w:rPr>
        <w:t xml:space="preserve"> 2 065 справ.</w:t>
      </w:r>
    </w:p>
    <w:p w14:paraId="38E9660D" w14:textId="1E15E7EE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Протягом року в стаціон</w:t>
      </w:r>
      <w:r w:rsidR="00A604EB">
        <w:rPr>
          <w:sz w:val="28"/>
          <w:szCs w:val="28"/>
          <w:lang w:val="uk-UA"/>
        </w:rPr>
        <w:t xml:space="preserve">арних умовах  було проліковано </w:t>
      </w:r>
      <w:r w:rsidRPr="00484D72">
        <w:rPr>
          <w:sz w:val="28"/>
          <w:szCs w:val="28"/>
          <w:lang w:val="uk-UA"/>
        </w:rPr>
        <w:t>8 762  хворих (2024 рік –</w:t>
      </w:r>
      <w:r w:rsidR="00A604EB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8 447). Зайнятість ліжка складає 266,6 проти 240,7 в 2024 році.</w:t>
      </w:r>
    </w:p>
    <w:p w14:paraId="6CFCC02F" w14:textId="6F68D756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В стаціонарі протягом 2025 року було проведено 2</w:t>
      </w:r>
      <w:r w:rsidR="00A604EB">
        <w:rPr>
          <w:sz w:val="28"/>
          <w:szCs w:val="28"/>
          <w:lang w:val="uk-UA"/>
        </w:rPr>
        <w:t xml:space="preserve"> 841 операцію</w:t>
      </w:r>
      <w:r w:rsidRPr="00484D72">
        <w:rPr>
          <w:sz w:val="28"/>
          <w:szCs w:val="28"/>
          <w:lang w:val="uk-UA"/>
        </w:rPr>
        <w:t xml:space="preserve"> (</w:t>
      </w:r>
      <w:r w:rsidR="00A604EB">
        <w:rPr>
          <w:sz w:val="28"/>
          <w:szCs w:val="28"/>
          <w:lang w:val="uk-UA"/>
        </w:rPr>
        <w:t>2 493 в 2024 році). Збільшилась</w:t>
      </w:r>
      <w:r w:rsidRPr="00484D72">
        <w:rPr>
          <w:sz w:val="28"/>
          <w:szCs w:val="28"/>
          <w:lang w:val="uk-UA"/>
        </w:rPr>
        <w:t xml:space="preserve"> кількість проведених операцій у стаціонарі за пакетами «Хірургічні операції дорослим та дітям в стаціонарних умовах» та «Хірургічні операції дорослим та дітям в умовах стаціонару одного дня».</w:t>
      </w:r>
    </w:p>
    <w:p w14:paraId="3765C582" w14:textId="110192AB" w:rsidR="009B0835" w:rsidRPr="00484D72" w:rsidRDefault="009B0835" w:rsidP="003E2BE5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В пологовому відділенні</w:t>
      </w:r>
      <w:r w:rsidR="00A604EB">
        <w:rPr>
          <w:sz w:val="28"/>
          <w:szCs w:val="28"/>
          <w:lang w:val="uk-UA"/>
        </w:rPr>
        <w:t xml:space="preserve"> прийнято 207 пологів (228 - в </w:t>
      </w:r>
      <w:r w:rsidRPr="00484D72">
        <w:rPr>
          <w:sz w:val="28"/>
          <w:szCs w:val="28"/>
          <w:lang w:val="uk-UA"/>
        </w:rPr>
        <w:t>2024 році). Проведено 55 кесарських розтинів проти 56 в 2024 році. Відсоток проведених кесарських розтинів збільшився з 24,5% до 26,6%.</w:t>
      </w:r>
    </w:p>
    <w:p w14:paraId="5656DE92" w14:textId="1B41D2EB" w:rsidR="009B0835" w:rsidRPr="00484D72" w:rsidRDefault="009B0835" w:rsidP="003E2BE5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Протягом року проліковано 289 хворих на гострий мозковий інсульт проти 235 в 2024 році. У 57 хворих на гострий мозковий інсульт ішемічної етіології проведен</w:t>
      </w:r>
      <w:r w:rsidR="00A604EB">
        <w:rPr>
          <w:sz w:val="28"/>
          <w:szCs w:val="28"/>
          <w:lang w:val="uk-UA"/>
        </w:rPr>
        <w:t xml:space="preserve">о </w:t>
      </w:r>
      <w:proofErr w:type="spellStart"/>
      <w:r w:rsidR="00A604EB">
        <w:rPr>
          <w:sz w:val="28"/>
          <w:szCs w:val="28"/>
          <w:lang w:val="uk-UA"/>
        </w:rPr>
        <w:t>тромболітичну</w:t>
      </w:r>
      <w:proofErr w:type="spellEnd"/>
      <w:r w:rsidR="00A604EB">
        <w:rPr>
          <w:sz w:val="28"/>
          <w:szCs w:val="28"/>
          <w:lang w:val="uk-UA"/>
        </w:rPr>
        <w:t xml:space="preserve"> терапію – 22,4%</w:t>
      </w:r>
      <w:r w:rsidRPr="00484D72">
        <w:rPr>
          <w:sz w:val="28"/>
          <w:szCs w:val="28"/>
          <w:lang w:val="uk-UA"/>
        </w:rPr>
        <w:t xml:space="preserve"> проти 15,5% в 2024 році.</w:t>
      </w:r>
    </w:p>
    <w:p w14:paraId="5DA578C7" w14:textId="068955AD" w:rsidR="009B0835" w:rsidRPr="00484D72" w:rsidRDefault="009B0835" w:rsidP="003E2BE5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За пакетом медичних </w:t>
      </w:r>
      <w:r w:rsidR="00A604EB">
        <w:rPr>
          <w:sz w:val="28"/>
          <w:szCs w:val="28"/>
          <w:lang w:val="uk-UA"/>
        </w:rPr>
        <w:t xml:space="preserve">гарантій </w:t>
      </w:r>
      <w:r w:rsidRPr="00484D72">
        <w:rPr>
          <w:sz w:val="28"/>
          <w:szCs w:val="28"/>
          <w:lang w:val="uk-UA"/>
        </w:rPr>
        <w:t>«Стаціонарна допомога дорослим та дітям  без про</w:t>
      </w:r>
      <w:r w:rsidR="00A604EB">
        <w:rPr>
          <w:sz w:val="28"/>
          <w:szCs w:val="28"/>
          <w:lang w:val="uk-UA"/>
        </w:rPr>
        <w:t xml:space="preserve">ведення хірургічних операцій» </w:t>
      </w:r>
      <w:r w:rsidRPr="00484D72">
        <w:rPr>
          <w:sz w:val="28"/>
          <w:szCs w:val="28"/>
          <w:lang w:val="uk-UA"/>
        </w:rPr>
        <w:t xml:space="preserve">проліковано 5 046 пацієнтів (5 190 в 2024 році), з них 873 дитини (852 у 2024 році). </w:t>
      </w:r>
    </w:p>
    <w:p w14:paraId="30176028" w14:textId="77777777" w:rsidR="009B0835" w:rsidRPr="00484D72" w:rsidRDefault="009B0835" w:rsidP="003E2B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Стаціонарна паліативна медична допомога надана 349 пацієнтам (222 в 2024 році).</w:t>
      </w:r>
    </w:p>
    <w:p w14:paraId="0BD0ADA9" w14:textId="77777777" w:rsidR="009B0835" w:rsidRPr="00484D72" w:rsidRDefault="009B0835" w:rsidP="003E2BE5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Реабілітаційна допомога в стаціонарних  умовах надана 398 хворим (247 в 2024 році), з них 147 послуг високої складності.</w:t>
      </w:r>
    </w:p>
    <w:p w14:paraId="5FA2D8AD" w14:textId="5DA88644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В 2025 році було проведено 24 298 рентгенологічних </w:t>
      </w:r>
      <w:r w:rsidR="00A604EB">
        <w:rPr>
          <w:sz w:val="28"/>
          <w:szCs w:val="28"/>
          <w:lang w:val="uk-UA"/>
        </w:rPr>
        <w:t xml:space="preserve">обстежень </w:t>
      </w:r>
      <w:r w:rsidRPr="00484D72">
        <w:rPr>
          <w:sz w:val="28"/>
          <w:szCs w:val="28"/>
          <w:lang w:val="uk-UA"/>
        </w:rPr>
        <w:t xml:space="preserve">(22 811 в 2024 році) та 3 289 обстежень на комп’ютерному томографі (3 255 в 2024 році). </w:t>
      </w:r>
    </w:p>
    <w:p w14:paraId="055F4C1A" w14:textId="751BE2AB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Протягом 2025 року на апаратах ультразвукової діагностики проведено </w:t>
      </w:r>
      <w:r w:rsidR="00A604EB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 xml:space="preserve">12 488 обстежень. Виконано 11 320 електрокардіографічних </w:t>
      </w:r>
      <w:r w:rsidR="00A604EB">
        <w:rPr>
          <w:sz w:val="28"/>
          <w:szCs w:val="28"/>
          <w:lang w:val="uk-UA"/>
        </w:rPr>
        <w:t xml:space="preserve">обстежень </w:t>
      </w:r>
      <w:r w:rsidRPr="00484D72">
        <w:rPr>
          <w:sz w:val="28"/>
          <w:szCs w:val="28"/>
          <w:lang w:val="uk-UA"/>
        </w:rPr>
        <w:t>та 44</w:t>
      </w:r>
      <w:r w:rsidR="00A604EB">
        <w:rPr>
          <w:sz w:val="28"/>
          <w:szCs w:val="28"/>
          <w:lang w:val="uk-UA"/>
        </w:rPr>
        <w:t xml:space="preserve">6 обстежень за допомогою </w:t>
      </w:r>
      <w:proofErr w:type="spellStart"/>
      <w:r w:rsidR="00A604EB">
        <w:rPr>
          <w:sz w:val="28"/>
          <w:szCs w:val="28"/>
          <w:lang w:val="uk-UA"/>
        </w:rPr>
        <w:t>холтері</w:t>
      </w:r>
      <w:r w:rsidRPr="00484D72">
        <w:rPr>
          <w:sz w:val="28"/>
          <w:szCs w:val="28"/>
          <w:lang w:val="uk-UA"/>
        </w:rPr>
        <w:t>вського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  <w:lang w:val="uk-UA"/>
        </w:rPr>
        <w:t>моніторування</w:t>
      </w:r>
      <w:proofErr w:type="spellEnd"/>
      <w:r w:rsidRPr="00484D72">
        <w:rPr>
          <w:sz w:val="28"/>
          <w:szCs w:val="28"/>
          <w:lang w:val="uk-UA"/>
        </w:rPr>
        <w:t xml:space="preserve">. </w:t>
      </w:r>
    </w:p>
    <w:p w14:paraId="33F74076" w14:textId="77777777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Було проведено 1 487 </w:t>
      </w:r>
      <w:proofErr w:type="spellStart"/>
      <w:r w:rsidRPr="00484D72">
        <w:rPr>
          <w:sz w:val="28"/>
          <w:szCs w:val="28"/>
          <w:lang w:val="uk-UA"/>
        </w:rPr>
        <w:t>езофагогастродуоденоскопічних</w:t>
      </w:r>
      <w:proofErr w:type="spellEnd"/>
      <w:r w:rsidRPr="00484D72">
        <w:rPr>
          <w:sz w:val="28"/>
          <w:szCs w:val="28"/>
          <w:lang w:val="uk-UA"/>
        </w:rPr>
        <w:t xml:space="preserve"> та 130 </w:t>
      </w:r>
      <w:proofErr w:type="spellStart"/>
      <w:r w:rsidRPr="00484D72">
        <w:rPr>
          <w:sz w:val="28"/>
          <w:szCs w:val="28"/>
          <w:lang w:val="uk-UA"/>
        </w:rPr>
        <w:t>колоноскопічничних</w:t>
      </w:r>
      <w:proofErr w:type="spellEnd"/>
      <w:r w:rsidRPr="00484D72">
        <w:rPr>
          <w:sz w:val="28"/>
          <w:szCs w:val="28"/>
          <w:lang w:val="uk-UA"/>
        </w:rPr>
        <w:t xml:space="preserve"> досліджень.</w:t>
      </w:r>
    </w:p>
    <w:p w14:paraId="2F70BF7E" w14:textId="5735FB37" w:rsidR="009B0835" w:rsidRPr="00484D72" w:rsidRDefault="00A604EB" w:rsidP="00A604E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пакетом медичних гарантій </w:t>
      </w:r>
      <w:r w:rsidR="009B0835" w:rsidRPr="00484D72">
        <w:rPr>
          <w:sz w:val="28"/>
          <w:szCs w:val="28"/>
          <w:lang w:val="uk-UA"/>
        </w:rPr>
        <w:t>«Стоматологічна допомога окремій категорій осіб, які захищали незалежність, суверенітет та територіальну цілісність України» надано послугу 391 пацієнту.</w:t>
      </w:r>
    </w:p>
    <w:p w14:paraId="136F0956" w14:textId="2AF0E379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В 2025 році закладом розпочато надання медичної допомог</w:t>
      </w:r>
      <w:r w:rsidR="00A604EB">
        <w:rPr>
          <w:sz w:val="28"/>
          <w:szCs w:val="28"/>
          <w:lang w:val="uk-UA"/>
        </w:rPr>
        <w:t xml:space="preserve">и за пакетом медичних гарантій </w:t>
      </w:r>
      <w:r w:rsidRPr="00484D72">
        <w:rPr>
          <w:sz w:val="28"/>
          <w:szCs w:val="28"/>
          <w:lang w:val="uk-UA"/>
        </w:rPr>
        <w:t>«Зубопротезування окремих категорій осіб, які захищали незалежність, суверенітет та територіальну цілісність України», надано послугу 4 пацієнтам.</w:t>
      </w:r>
    </w:p>
    <w:p w14:paraId="25C5E370" w14:textId="7653617C" w:rsidR="009B0835" w:rsidRPr="00484D72" w:rsidRDefault="009B0835" w:rsidP="003E2BE5">
      <w:pPr>
        <w:ind w:firstLine="709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Доходи по підприємству за 2025 рік </w:t>
      </w:r>
      <w:r w:rsidR="00484D72" w:rsidRPr="00484D72">
        <w:rPr>
          <w:sz w:val="28"/>
          <w:szCs w:val="28"/>
          <w:lang w:val="uk-UA"/>
        </w:rPr>
        <w:t>становлять – 189</w:t>
      </w:r>
      <w:r w:rsidR="00A604EB">
        <w:rPr>
          <w:sz w:val="28"/>
          <w:szCs w:val="28"/>
          <w:lang w:val="uk-UA"/>
        </w:rPr>
        <w:t xml:space="preserve"> </w:t>
      </w:r>
      <w:r w:rsidR="00484D72" w:rsidRPr="00484D72">
        <w:rPr>
          <w:sz w:val="28"/>
          <w:szCs w:val="28"/>
          <w:lang w:val="uk-UA"/>
        </w:rPr>
        <w:t>087,02 тис. грн</w:t>
      </w:r>
      <w:r w:rsidRPr="00484D72">
        <w:rPr>
          <w:sz w:val="28"/>
          <w:szCs w:val="28"/>
          <w:lang w:val="uk-UA"/>
        </w:rPr>
        <w:t xml:space="preserve">, у </w:t>
      </w:r>
      <w:r w:rsidRPr="00484D72">
        <w:rPr>
          <w:sz w:val="28"/>
          <w:szCs w:val="28"/>
          <w:lang w:val="uk-UA"/>
        </w:rPr>
        <w:lastRenderedPageBreak/>
        <w:t xml:space="preserve">тому числі: </w:t>
      </w:r>
    </w:p>
    <w:p w14:paraId="33B30632" w14:textId="204C0ED8" w:rsidR="009B0835" w:rsidRPr="00484D72" w:rsidRDefault="00A604EB" w:rsidP="003E2B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9B0835" w:rsidRPr="00484D72">
        <w:rPr>
          <w:sz w:val="28"/>
          <w:szCs w:val="28"/>
          <w:lang w:val="uk-UA"/>
        </w:rPr>
        <w:t>кошти НСЗУ по договору програми медичних</w:t>
      </w:r>
      <w:r>
        <w:rPr>
          <w:sz w:val="28"/>
          <w:szCs w:val="28"/>
          <w:lang w:val="uk-UA"/>
        </w:rPr>
        <w:t xml:space="preserve"> гарантій 135 748,1 тис. грн</w:t>
      </w:r>
      <w:r w:rsidR="009B0835" w:rsidRPr="00484D72">
        <w:rPr>
          <w:sz w:val="28"/>
          <w:szCs w:val="28"/>
          <w:lang w:val="uk-UA"/>
        </w:rPr>
        <w:t xml:space="preserve">; </w:t>
      </w:r>
    </w:p>
    <w:p w14:paraId="76018314" w14:textId="6523A000" w:rsidR="009B0835" w:rsidRPr="00484D72" w:rsidRDefault="00A604EB" w:rsidP="003E2BE5">
      <w:pPr>
        <w:widowControl/>
        <w:suppressAutoHyphens/>
        <w:autoSpaceDE/>
        <w:adjustRight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надійшло коштів з місцевого бюджету </w:t>
      </w:r>
      <w:r w:rsidR="009B0835" w:rsidRPr="00484D72">
        <w:rPr>
          <w:sz w:val="28"/>
          <w:szCs w:val="28"/>
          <w:lang w:val="uk-UA"/>
        </w:rPr>
        <w:t>(оплата медикаментів, оплата послуг по технічному обслуговуванню внутрішньо будинкових мереж, оплата комунальних послуг та капітальні видатки) – 38</w:t>
      </w:r>
      <w:r>
        <w:rPr>
          <w:sz w:val="28"/>
          <w:szCs w:val="28"/>
          <w:lang w:val="uk-UA"/>
        </w:rPr>
        <w:t xml:space="preserve"> 058,1 тис. грн</w:t>
      </w:r>
      <w:r w:rsidR="00957CBD">
        <w:rPr>
          <w:sz w:val="28"/>
          <w:szCs w:val="28"/>
          <w:lang w:val="uk-UA"/>
        </w:rPr>
        <w:t>;</w:t>
      </w:r>
    </w:p>
    <w:p w14:paraId="330E8B14" w14:textId="4407608E" w:rsidR="009B0835" w:rsidRPr="00484D72" w:rsidRDefault="009B0835" w:rsidP="003E2BE5">
      <w:pPr>
        <w:widowControl/>
        <w:suppressAutoHyphens/>
        <w:autoSpaceDE/>
        <w:adjustRightInd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 дохід з державного бюджету (централізоване постачання) – 5</w:t>
      </w:r>
      <w:r w:rsidR="00957CBD">
        <w:rPr>
          <w:sz w:val="28"/>
          <w:szCs w:val="28"/>
          <w:lang w:val="uk-UA"/>
        </w:rPr>
        <w:t xml:space="preserve"> 166,3 тис. грн</w:t>
      </w:r>
      <w:r w:rsidRPr="00484D72">
        <w:rPr>
          <w:sz w:val="28"/>
          <w:szCs w:val="28"/>
          <w:lang w:val="uk-UA"/>
        </w:rPr>
        <w:t xml:space="preserve"> (кушетка реабілітаційна для терапії, підігрівач </w:t>
      </w:r>
      <w:proofErr w:type="spellStart"/>
      <w:r w:rsidRPr="00484D72">
        <w:rPr>
          <w:sz w:val="28"/>
          <w:szCs w:val="28"/>
          <w:lang w:val="uk-UA"/>
        </w:rPr>
        <w:t>інфузійних</w:t>
      </w:r>
      <w:proofErr w:type="spellEnd"/>
      <w:r w:rsidRPr="00484D72">
        <w:rPr>
          <w:sz w:val="28"/>
          <w:szCs w:val="28"/>
          <w:lang w:val="uk-UA"/>
        </w:rPr>
        <w:t xml:space="preserve"> розчинів, стіл реабілітаційний для терапії, </w:t>
      </w:r>
      <w:proofErr w:type="spellStart"/>
      <w:r w:rsidRPr="00484D72">
        <w:rPr>
          <w:sz w:val="28"/>
          <w:szCs w:val="28"/>
          <w:lang w:val="uk-UA"/>
        </w:rPr>
        <w:t>лапар</w:t>
      </w:r>
      <w:r w:rsidR="00957CBD">
        <w:rPr>
          <w:sz w:val="28"/>
          <w:szCs w:val="28"/>
          <w:lang w:val="uk-UA"/>
        </w:rPr>
        <w:t>оскопічна</w:t>
      </w:r>
      <w:proofErr w:type="spellEnd"/>
      <w:r w:rsidR="00957CBD">
        <w:rPr>
          <w:sz w:val="28"/>
          <w:szCs w:val="28"/>
          <w:lang w:val="uk-UA"/>
        </w:rPr>
        <w:t xml:space="preserve"> стійка в комплекті);</w:t>
      </w:r>
    </w:p>
    <w:p w14:paraId="4FFA5EFF" w14:textId="03CE45A3" w:rsidR="009B0835" w:rsidRPr="00484D72" w:rsidRDefault="009B0835" w:rsidP="003E2BE5">
      <w:pPr>
        <w:widowControl/>
        <w:suppressAutoHyphens/>
        <w:autoSpaceDE/>
        <w:adjustRightInd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- надходження від надання платних послуг </w:t>
      </w:r>
      <w:r w:rsidR="00957CBD">
        <w:rPr>
          <w:sz w:val="28"/>
          <w:szCs w:val="28"/>
          <w:lang w:val="uk-UA"/>
        </w:rPr>
        <w:t xml:space="preserve">– </w:t>
      </w:r>
      <w:r w:rsidRPr="00484D72">
        <w:rPr>
          <w:sz w:val="28"/>
          <w:szCs w:val="28"/>
          <w:lang w:val="uk-UA"/>
        </w:rPr>
        <w:t>2</w:t>
      </w:r>
      <w:r w:rsidR="00957CBD">
        <w:rPr>
          <w:sz w:val="28"/>
          <w:szCs w:val="28"/>
          <w:lang w:val="uk-UA"/>
        </w:rPr>
        <w:t xml:space="preserve"> 174,3 тис. грн</w:t>
      </w:r>
      <w:r w:rsidRPr="00484D72">
        <w:rPr>
          <w:sz w:val="28"/>
          <w:szCs w:val="28"/>
          <w:lang w:val="uk-UA"/>
        </w:rPr>
        <w:t>;</w:t>
      </w:r>
    </w:p>
    <w:p w14:paraId="58E2B703" w14:textId="00A30750" w:rsidR="009B0835" w:rsidRPr="00484D72" w:rsidRDefault="009B0835" w:rsidP="003E2BE5">
      <w:pPr>
        <w:widowControl/>
        <w:suppressAutoHyphens/>
        <w:autoSpaceDE/>
        <w:adjustRightInd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 надійшло благодійної допомоги – 3</w:t>
      </w:r>
      <w:r w:rsidR="00957CBD">
        <w:rPr>
          <w:sz w:val="28"/>
          <w:szCs w:val="28"/>
          <w:lang w:val="uk-UA"/>
        </w:rPr>
        <w:t xml:space="preserve"> 279,2 тис. грн</w:t>
      </w:r>
      <w:r w:rsidRPr="00484D72">
        <w:rPr>
          <w:sz w:val="28"/>
          <w:szCs w:val="28"/>
          <w:lang w:val="uk-UA"/>
        </w:rPr>
        <w:t xml:space="preserve"> (продукти харчування, медикаменти, анестезіоло</w:t>
      </w:r>
      <w:r w:rsidR="00957CBD">
        <w:rPr>
          <w:sz w:val="28"/>
          <w:szCs w:val="28"/>
          <w:lang w:val="uk-UA"/>
        </w:rPr>
        <w:t xml:space="preserve">гічний набір для </w:t>
      </w:r>
      <w:proofErr w:type="spellStart"/>
      <w:r w:rsidR="00957CBD">
        <w:rPr>
          <w:sz w:val="28"/>
          <w:szCs w:val="28"/>
          <w:lang w:val="uk-UA"/>
        </w:rPr>
        <w:t>інтубації</w:t>
      </w:r>
      <w:proofErr w:type="spellEnd"/>
      <w:r w:rsidR="00957CBD">
        <w:rPr>
          <w:sz w:val="28"/>
          <w:szCs w:val="28"/>
          <w:lang w:val="uk-UA"/>
        </w:rPr>
        <w:t xml:space="preserve"> трахе</w:t>
      </w:r>
      <w:r w:rsidRPr="00484D72">
        <w:rPr>
          <w:sz w:val="28"/>
          <w:szCs w:val="28"/>
          <w:lang w:val="uk-UA"/>
        </w:rPr>
        <w:t>ї, система СІПАП, ларингоскоп в комплекті, холодильники, принтери, паливо, будівельні матеріали)</w:t>
      </w:r>
      <w:r w:rsidR="00957CBD">
        <w:rPr>
          <w:sz w:val="28"/>
          <w:szCs w:val="28"/>
          <w:lang w:val="uk-UA"/>
        </w:rPr>
        <w:t>.</w:t>
      </w:r>
      <w:r w:rsidRPr="00484D72">
        <w:rPr>
          <w:sz w:val="28"/>
          <w:szCs w:val="28"/>
          <w:lang w:val="uk-UA"/>
        </w:rPr>
        <w:t xml:space="preserve"> </w:t>
      </w:r>
    </w:p>
    <w:p w14:paraId="0C93DEC9" w14:textId="0D893FA9" w:rsidR="009B0835" w:rsidRPr="00484D72" w:rsidRDefault="009B0835" w:rsidP="003E2BE5">
      <w:pPr>
        <w:ind w:firstLine="708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Витрати за 2025 рік становлять 163</w:t>
      </w:r>
      <w:r w:rsidR="00957CBD">
        <w:rPr>
          <w:sz w:val="28"/>
          <w:szCs w:val="28"/>
          <w:lang w:val="uk-UA"/>
        </w:rPr>
        <w:t xml:space="preserve"> 200,2 тис. грн (</w:t>
      </w:r>
      <w:r w:rsidRPr="00484D72">
        <w:rPr>
          <w:sz w:val="28"/>
          <w:szCs w:val="28"/>
          <w:lang w:val="uk-UA"/>
        </w:rPr>
        <w:t>з амортизацією)</w:t>
      </w:r>
      <w:r w:rsidR="00957CBD">
        <w:rPr>
          <w:sz w:val="28"/>
          <w:szCs w:val="28"/>
          <w:lang w:val="uk-UA"/>
        </w:rPr>
        <w:t>.</w:t>
      </w:r>
    </w:p>
    <w:p w14:paraId="1FD67FB1" w14:textId="655BEF54" w:rsidR="009B0835" w:rsidRPr="00484D72" w:rsidRDefault="009B0835" w:rsidP="003E2BE5">
      <w:pPr>
        <w:ind w:firstLine="708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Основні стат</w:t>
      </w:r>
      <w:r w:rsidR="00957CBD">
        <w:rPr>
          <w:sz w:val="28"/>
          <w:szCs w:val="28"/>
          <w:lang w:val="uk-UA"/>
        </w:rPr>
        <w:t>т</w:t>
      </w:r>
      <w:r w:rsidRPr="00484D72">
        <w:rPr>
          <w:sz w:val="28"/>
          <w:szCs w:val="28"/>
          <w:lang w:val="uk-UA"/>
        </w:rPr>
        <w:t>і витрат:</w:t>
      </w:r>
    </w:p>
    <w:p w14:paraId="02ED6566" w14:textId="33C83270" w:rsidR="009B0835" w:rsidRPr="00484D72" w:rsidRDefault="00957CBD" w:rsidP="003E2B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заробітна плата</w:t>
      </w:r>
      <w:r w:rsidR="009B0835" w:rsidRPr="00484D72">
        <w:rPr>
          <w:sz w:val="28"/>
          <w:szCs w:val="28"/>
          <w:lang w:val="uk-UA"/>
        </w:rPr>
        <w:t xml:space="preserve"> – 91</w:t>
      </w:r>
      <w:r>
        <w:rPr>
          <w:sz w:val="28"/>
          <w:szCs w:val="28"/>
          <w:lang w:val="uk-UA"/>
        </w:rPr>
        <w:t xml:space="preserve"> 056,9 тис.грн</w:t>
      </w:r>
      <w:r w:rsidR="009B0835" w:rsidRPr="00484D72">
        <w:rPr>
          <w:sz w:val="28"/>
          <w:szCs w:val="28"/>
          <w:lang w:val="uk-UA"/>
        </w:rPr>
        <w:t>, нарахування на заробітну плату</w:t>
      </w:r>
      <w:r>
        <w:rPr>
          <w:sz w:val="28"/>
          <w:szCs w:val="28"/>
          <w:lang w:val="uk-UA"/>
        </w:rPr>
        <w:t xml:space="preserve"> – </w:t>
      </w:r>
      <w:r w:rsidR="009B0835" w:rsidRPr="00484D72">
        <w:rPr>
          <w:sz w:val="28"/>
          <w:szCs w:val="28"/>
          <w:lang w:val="uk-UA"/>
        </w:rPr>
        <w:t>18</w:t>
      </w:r>
      <w:r>
        <w:rPr>
          <w:sz w:val="28"/>
          <w:szCs w:val="28"/>
          <w:lang w:val="uk-UA"/>
        </w:rPr>
        <w:t xml:space="preserve"> 831,8 тис. грн</w:t>
      </w:r>
      <w:r w:rsidR="009B0835" w:rsidRPr="00484D72">
        <w:rPr>
          <w:sz w:val="28"/>
          <w:szCs w:val="28"/>
          <w:lang w:val="uk-UA"/>
        </w:rPr>
        <w:t xml:space="preserve">, загальна сума </w:t>
      </w:r>
      <w:r>
        <w:rPr>
          <w:sz w:val="28"/>
          <w:szCs w:val="28"/>
          <w:lang w:val="uk-UA"/>
        </w:rPr>
        <w:t xml:space="preserve">– </w:t>
      </w:r>
      <w:r w:rsidR="009B0835" w:rsidRPr="00484D72">
        <w:rPr>
          <w:sz w:val="28"/>
          <w:szCs w:val="28"/>
          <w:lang w:val="uk-UA"/>
        </w:rPr>
        <w:t>109</w:t>
      </w:r>
      <w:r>
        <w:rPr>
          <w:sz w:val="28"/>
          <w:szCs w:val="28"/>
          <w:lang w:val="uk-UA"/>
        </w:rPr>
        <w:t xml:space="preserve"> 888,7 тис</w:t>
      </w:r>
      <w:r w:rsidR="00777521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грн;</w:t>
      </w:r>
    </w:p>
    <w:p w14:paraId="04CBE18D" w14:textId="2243D4EC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957CBD">
        <w:rPr>
          <w:sz w:val="28"/>
          <w:szCs w:val="28"/>
          <w:lang w:val="uk-UA"/>
        </w:rPr>
        <w:t xml:space="preserve"> м</w:t>
      </w:r>
      <w:r w:rsidRPr="00484D72">
        <w:rPr>
          <w:sz w:val="28"/>
          <w:szCs w:val="28"/>
          <w:lang w:val="uk-UA"/>
        </w:rPr>
        <w:t>едикаменти та перев’язувальн</w:t>
      </w:r>
      <w:r w:rsidR="00957CBD">
        <w:rPr>
          <w:sz w:val="28"/>
          <w:szCs w:val="28"/>
          <w:lang w:val="uk-UA"/>
        </w:rPr>
        <w:t>і матеріали – 16 177,2 тис.</w:t>
      </w:r>
      <w:r w:rsidR="00777521">
        <w:rPr>
          <w:sz w:val="28"/>
          <w:szCs w:val="28"/>
          <w:lang w:val="uk-UA"/>
        </w:rPr>
        <w:t xml:space="preserve"> </w:t>
      </w:r>
      <w:r w:rsidR="00957CBD">
        <w:rPr>
          <w:sz w:val="28"/>
          <w:szCs w:val="28"/>
          <w:lang w:val="uk-UA"/>
        </w:rPr>
        <w:t>грн;</w:t>
      </w:r>
    </w:p>
    <w:p w14:paraId="1C98A1CF" w14:textId="1F4C1A3C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957CBD">
        <w:rPr>
          <w:sz w:val="28"/>
          <w:szCs w:val="28"/>
          <w:lang w:val="uk-UA"/>
        </w:rPr>
        <w:t xml:space="preserve"> п</w:t>
      </w:r>
      <w:r w:rsidRPr="00484D72">
        <w:rPr>
          <w:sz w:val="28"/>
          <w:szCs w:val="28"/>
          <w:lang w:val="uk-UA"/>
        </w:rPr>
        <w:t>родукти харчування – 3</w:t>
      </w:r>
      <w:r w:rsidR="00957CBD">
        <w:rPr>
          <w:sz w:val="28"/>
          <w:szCs w:val="28"/>
          <w:lang w:val="uk-UA"/>
        </w:rPr>
        <w:t xml:space="preserve"> 633,5 тис.</w:t>
      </w:r>
      <w:r w:rsidR="00777521">
        <w:rPr>
          <w:sz w:val="28"/>
          <w:szCs w:val="28"/>
          <w:lang w:val="uk-UA"/>
        </w:rPr>
        <w:t xml:space="preserve"> </w:t>
      </w:r>
      <w:r w:rsidR="00957CBD">
        <w:rPr>
          <w:sz w:val="28"/>
          <w:szCs w:val="28"/>
          <w:lang w:val="uk-UA"/>
        </w:rPr>
        <w:t>грн;</w:t>
      </w:r>
    </w:p>
    <w:p w14:paraId="268455E5" w14:textId="459721A0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957CBD">
        <w:rPr>
          <w:sz w:val="28"/>
          <w:szCs w:val="28"/>
          <w:lang w:val="uk-UA"/>
        </w:rPr>
        <w:t xml:space="preserve"> п</w:t>
      </w:r>
      <w:r w:rsidRPr="00484D72">
        <w:rPr>
          <w:sz w:val="28"/>
          <w:szCs w:val="28"/>
          <w:lang w:val="uk-UA"/>
        </w:rPr>
        <w:t>редмети, матеріали, обладнання та інвентар (придбання канцелярського приладдя, придбання та виготовлення бухгалтерських, статистичних, медичних бланків, передплата періодичних видань, будівельні матеріали, паливно – мастильні матеріали, придбання запчастин до транспортних засобів, господарські матеріали, ремонти медичного обладнання, поточний ремонт приміщень, ремонт ліфтів, оргтехніки, ремо</w:t>
      </w:r>
      <w:r w:rsidR="00957CBD">
        <w:rPr>
          <w:sz w:val="28"/>
          <w:szCs w:val="28"/>
          <w:lang w:val="uk-UA"/>
        </w:rPr>
        <w:t xml:space="preserve">нт автотранспортних засобів) –        </w:t>
      </w:r>
      <w:r w:rsidRPr="00484D72">
        <w:rPr>
          <w:sz w:val="28"/>
          <w:szCs w:val="28"/>
          <w:lang w:val="uk-UA"/>
        </w:rPr>
        <w:t>2</w:t>
      </w:r>
      <w:r w:rsidR="00957CBD">
        <w:rPr>
          <w:sz w:val="28"/>
          <w:szCs w:val="28"/>
          <w:lang w:val="uk-UA"/>
        </w:rPr>
        <w:t xml:space="preserve"> 155,8 тис.</w:t>
      </w:r>
      <w:r w:rsidR="00777521">
        <w:rPr>
          <w:sz w:val="28"/>
          <w:szCs w:val="28"/>
          <w:lang w:val="uk-UA"/>
        </w:rPr>
        <w:t xml:space="preserve"> </w:t>
      </w:r>
      <w:r w:rsidR="00957CBD">
        <w:rPr>
          <w:sz w:val="28"/>
          <w:szCs w:val="28"/>
          <w:lang w:val="uk-UA"/>
        </w:rPr>
        <w:t>грн;</w:t>
      </w:r>
    </w:p>
    <w:p w14:paraId="569C47B1" w14:textId="5D3543E5" w:rsidR="009B0835" w:rsidRPr="00484D72" w:rsidRDefault="00957CBD" w:rsidP="00957CB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</w:t>
      </w:r>
      <w:r w:rsidR="009B0835" w:rsidRPr="00484D72">
        <w:rPr>
          <w:sz w:val="28"/>
          <w:szCs w:val="28"/>
          <w:lang w:val="uk-UA"/>
        </w:rPr>
        <w:t xml:space="preserve">плата комунальних послуг (теплопостачання, водопостачання та водовідведення, електропостачання, природний </w:t>
      </w:r>
      <w:r>
        <w:rPr>
          <w:sz w:val="28"/>
          <w:szCs w:val="28"/>
          <w:lang w:val="uk-UA"/>
        </w:rPr>
        <w:t>газ, вивіз та утилізація сміття</w:t>
      </w:r>
      <w:r w:rsidR="009B0835" w:rsidRPr="00484D72">
        <w:rPr>
          <w:sz w:val="28"/>
          <w:szCs w:val="28"/>
          <w:lang w:val="uk-UA"/>
        </w:rPr>
        <w:t>) – 13</w:t>
      </w:r>
      <w:r>
        <w:rPr>
          <w:sz w:val="28"/>
          <w:szCs w:val="28"/>
          <w:lang w:val="uk-UA"/>
        </w:rPr>
        <w:t xml:space="preserve"> </w:t>
      </w:r>
      <w:r w:rsidR="009B0835" w:rsidRPr="00484D72">
        <w:rPr>
          <w:sz w:val="28"/>
          <w:szCs w:val="28"/>
          <w:lang w:val="uk-UA"/>
        </w:rPr>
        <w:t>836,7 тис.</w:t>
      </w:r>
      <w:r w:rsidR="00777521">
        <w:rPr>
          <w:sz w:val="28"/>
          <w:szCs w:val="28"/>
          <w:lang w:val="uk-UA"/>
        </w:rPr>
        <w:t xml:space="preserve"> </w:t>
      </w:r>
      <w:r w:rsidR="009B0835" w:rsidRPr="00484D72">
        <w:rPr>
          <w:sz w:val="28"/>
          <w:szCs w:val="28"/>
          <w:lang w:val="uk-UA"/>
        </w:rPr>
        <w:t>грн. Заборг</w:t>
      </w:r>
      <w:r>
        <w:rPr>
          <w:sz w:val="28"/>
          <w:szCs w:val="28"/>
          <w:lang w:val="uk-UA"/>
        </w:rPr>
        <w:t>ованість станом на 01.01.2026 ро</w:t>
      </w:r>
      <w:r w:rsidR="009B0835" w:rsidRPr="00484D72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у</w:t>
      </w:r>
      <w:r w:rsidR="009B0835" w:rsidRPr="00484D72">
        <w:rPr>
          <w:sz w:val="28"/>
          <w:szCs w:val="28"/>
          <w:lang w:val="uk-UA"/>
        </w:rPr>
        <w:t xml:space="preserve"> по комунальних послугах </w:t>
      </w:r>
      <w:r>
        <w:rPr>
          <w:sz w:val="28"/>
          <w:szCs w:val="28"/>
          <w:lang w:val="uk-UA"/>
        </w:rPr>
        <w:t xml:space="preserve">– </w:t>
      </w:r>
      <w:r w:rsidR="009B0835" w:rsidRPr="00484D7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929,2 тис.</w:t>
      </w:r>
      <w:r w:rsidR="007775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грн, яка </w:t>
      </w:r>
      <w:r w:rsidR="009B0835" w:rsidRPr="00484D72">
        <w:rPr>
          <w:sz w:val="28"/>
          <w:szCs w:val="28"/>
          <w:lang w:val="uk-UA"/>
        </w:rPr>
        <w:t xml:space="preserve">погашена </w:t>
      </w:r>
      <w:r w:rsidR="000F3F7F" w:rsidRPr="00484D72">
        <w:rPr>
          <w:sz w:val="28"/>
          <w:szCs w:val="28"/>
          <w:lang w:val="uk-UA"/>
        </w:rPr>
        <w:t xml:space="preserve">в лютому </w:t>
      </w:r>
      <w:r>
        <w:rPr>
          <w:sz w:val="28"/>
          <w:szCs w:val="28"/>
          <w:lang w:val="uk-UA"/>
        </w:rPr>
        <w:t>2026 року</w:t>
      </w:r>
      <w:r w:rsidR="009B0835" w:rsidRPr="00484D72">
        <w:rPr>
          <w:sz w:val="28"/>
          <w:szCs w:val="28"/>
          <w:lang w:val="uk-UA"/>
        </w:rPr>
        <w:t xml:space="preserve"> за рах</w:t>
      </w:r>
      <w:r>
        <w:rPr>
          <w:sz w:val="28"/>
          <w:szCs w:val="28"/>
          <w:lang w:val="uk-UA"/>
        </w:rPr>
        <w:t>унок коштів місцевого бюджету</w:t>
      </w:r>
      <w:r w:rsidR="00B44792">
        <w:rPr>
          <w:sz w:val="28"/>
          <w:szCs w:val="28"/>
          <w:lang w:val="uk-UA"/>
        </w:rPr>
        <w:t>;</w:t>
      </w:r>
    </w:p>
    <w:p w14:paraId="4477272B" w14:textId="5F7A8B65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B44792">
        <w:rPr>
          <w:sz w:val="28"/>
          <w:szCs w:val="28"/>
          <w:lang w:val="uk-UA"/>
        </w:rPr>
        <w:t xml:space="preserve"> в</w:t>
      </w:r>
      <w:r w:rsidRPr="00484D72">
        <w:rPr>
          <w:sz w:val="28"/>
          <w:szCs w:val="28"/>
          <w:lang w:val="uk-UA"/>
        </w:rPr>
        <w:t xml:space="preserve">идатки </w:t>
      </w:r>
      <w:r w:rsidR="00B44792">
        <w:rPr>
          <w:sz w:val="28"/>
          <w:szCs w:val="28"/>
          <w:lang w:val="uk-UA"/>
        </w:rPr>
        <w:t>на відрядження – 404,4 тис.</w:t>
      </w:r>
      <w:r w:rsidR="00777521">
        <w:rPr>
          <w:sz w:val="28"/>
          <w:szCs w:val="28"/>
          <w:lang w:val="uk-UA"/>
        </w:rPr>
        <w:t xml:space="preserve"> </w:t>
      </w:r>
      <w:r w:rsidR="00B44792">
        <w:rPr>
          <w:sz w:val="28"/>
          <w:szCs w:val="28"/>
          <w:lang w:val="uk-UA"/>
        </w:rPr>
        <w:t>грн;</w:t>
      </w:r>
    </w:p>
    <w:p w14:paraId="2A267C9B" w14:textId="435E417D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B44792">
        <w:rPr>
          <w:sz w:val="28"/>
          <w:szCs w:val="28"/>
          <w:lang w:val="uk-UA"/>
        </w:rPr>
        <w:t xml:space="preserve"> підготовка (перепідготовка</w:t>
      </w:r>
      <w:r w:rsidRPr="00484D72">
        <w:rPr>
          <w:sz w:val="28"/>
          <w:szCs w:val="28"/>
          <w:lang w:val="uk-UA"/>
        </w:rPr>
        <w:t>) кадрів та підвищен</w:t>
      </w:r>
      <w:r w:rsidR="00B44792">
        <w:rPr>
          <w:sz w:val="28"/>
          <w:szCs w:val="28"/>
          <w:lang w:val="uk-UA"/>
        </w:rPr>
        <w:t xml:space="preserve">ня кваліфікації – </w:t>
      </w:r>
      <w:r w:rsidR="00777521">
        <w:rPr>
          <w:sz w:val="28"/>
          <w:szCs w:val="28"/>
          <w:lang w:val="uk-UA"/>
        </w:rPr>
        <w:t xml:space="preserve">                </w:t>
      </w:r>
      <w:r w:rsidR="00B44792">
        <w:rPr>
          <w:sz w:val="28"/>
          <w:szCs w:val="28"/>
          <w:lang w:val="uk-UA"/>
        </w:rPr>
        <w:t>203,4 тис.</w:t>
      </w:r>
      <w:r w:rsidR="00777521">
        <w:rPr>
          <w:sz w:val="28"/>
          <w:szCs w:val="28"/>
          <w:lang w:val="uk-UA"/>
        </w:rPr>
        <w:t xml:space="preserve"> </w:t>
      </w:r>
      <w:r w:rsidR="00B44792">
        <w:rPr>
          <w:sz w:val="28"/>
          <w:szCs w:val="28"/>
          <w:lang w:val="uk-UA"/>
        </w:rPr>
        <w:t>грн;</w:t>
      </w:r>
    </w:p>
    <w:p w14:paraId="218713F0" w14:textId="12032F41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B44792">
        <w:rPr>
          <w:sz w:val="28"/>
          <w:szCs w:val="28"/>
          <w:lang w:val="uk-UA"/>
        </w:rPr>
        <w:t xml:space="preserve"> оплата послуг (крім комунальних) - оплата програмного супроводу </w:t>
      </w:r>
      <w:proofErr w:type="spellStart"/>
      <w:r w:rsidRPr="00484D72">
        <w:rPr>
          <w:sz w:val="28"/>
          <w:szCs w:val="28"/>
          <w:lang w:val="uk-UA"/>
        </w:rPr>
        <w:t>Медікс</w:t>
      </w:r>
      <w:proofErr w:type="spellEnd"/>
      <w:r w:rsidRPr="00484D72">
        <w:rPr>
          <w:sz w:val="28"/>
          <w:szCs w:val="28"/>
          <w:lang w:val="uk-UA"/>
        </w:rPr>
        <w:t xml:space="preserve">, бухгалтерської програми </w:t>
      </w:r>
      <w:r w:rsidRPr="00484D72">
        <w:rPr>
          <w:sz w:val="28"/>
          <w:szCs w:val="28"/>
          <w:lang w:val="en-US"/>
        </w:rPr>
        <w:t>KBS</w:t>
      </w:r>
      <w:r w:rsidRPr="00484D72">
        <w:rPr>
          <w:sz w:val="28"/>
          <w:szCs w:val="28"/>
          <w:lang w:val="uk-UA"/>
        </w:rPr>
        <w:t>, технічне обслуговування медичного обладнання, оргтехніки, ліфтів, оплата інтернету та зв’язку, пожежна охорона та охорона, податки, банківське обслуговування, послуги по страхуванню медичного персоналу та автотранспортних зас</w:t>
      </w:r>
      <w:r w:rsidR="00B44792">
        <w:rPr>
          <w:sz w:val="28"/>
          <w:szCs w:val="28"/>
          <w:lang w:val="uk-UA"/>
        </w:rPr>
        <w:t>обів тощо</w:t>
      </w:r>
      <w:r w:rsidRPr="00484D72">
        <w:rPr>
          <w:sz w:val="28"/>
          <w:szCs w:val="28"/>
          <w:lang w:val="uk-UA"/>
        </w:rPr>
        <w:t xml:space="preserve"> – 5</w:t>
      </w:r>
      <w:r w:rsidR="00B4479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778,8 тис.</w:t>
      </w:r>
      <w:r w:rsidR="00777521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грн.</w:t>
      </w:r>
    </w:p>
    <w:p w14:paraId="5614988E" w14:textId="1F389819" w:rsidR="009B0835" w:rsidRPr="00484D72" w:rsidRDefault="009B0835" w:rsidP="003E2BE5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Амортизація основних засобів – 10</w:t>
      </w:r>
      <w:r w:rsidR="00B4479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664,1 тис.</w:t>
      </w:r>
      <w:r w:rsidR="00777521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грн.</w:t>
      </w:r>
    </w:p>
    <w:p w14:paraId="6F2D6C87" w14:textId="592FB57F" w:rsidR="009B0835" w:rsidRPr="00484D72" w:rsidRDefault="00B44792" w:rsidP="003E2B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Соціальне забезпечення (пільгові пенсії</w:t>
      </w:r>
      <w:r w:rsidR="009B0835" w:rsidRPr="00484D72">
        <w:rPr>
          <w:sz w:val="28"/>
          <w:szCs w:val="28"/>
          <w:lang w:val="uk-UA"/>
        </w:rPr>
        <w:t>) – 457,9 тис.</w:t>
      </w:r>
      <w:r w:rsidR="00777521">
        <w:rPr>
          <w:sz w:val="28"/>
          <w:szCs w:val="28"/>
          <w:lang w:val="uk-UA"/>
        </w:rPr>
        <w:t xml:space="preserve"> </w:t>
      </w:r>
      <w:r w:rsidR="009B0835" w:rsidRPr="00484D72">
        <w:rPr>
          <w:sz w:val="28"/>
          <w:szCs w:val="28"/>
          <w:lang w:val="uk-UA"/>
        </w:rPr>
        <w:t>грн.</w:t>
      </w:r>
    </w:p>
    <w:p w14:paraId="3CA97B4B" w14:textId="1652AEBE" w:rsidR="009B0835" w:rsidRPr="00484D72" w:rsidRDefault="009B0835" w:rsidP="003E2BE5">
      <w:pPr>
        <w:ind w:firstLine="708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За звітний період капітальні інвестиції всього склали 24</w:t>
      </w:r>
      <w:r w:rsidR="00B4479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535,1 тис.</w:t>
      </w:r>
      <w:r w:rsidR="00777521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грн.</w:t>
      </w:r>
    </w:p>
    <w:p w14:paraId="4CEBB6A6" w14:textId="77777777" w:rsidR="009B0835" w:rsidRPr="00484D72" w:rsidRDefault="009B0835" w:rsidP="003E2BE5">
      <w:pPr>
        <w:ind w:firstLine="708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В 2025 році проведено: </w:t>
      </w:r>
    </w:p>
    <w:p w14:paraId="09CAE64F" w14:textId="2F15FA7B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капітальний ремонт захисної споруди цивільного захисту «Протирадіаційне укриття», що розташоване в будівлі терапевтичного корпусу комунального 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lastRenderedPageBreak/>
        <w:t>некомерційного підприємства «Старокостянтинівська багатопрофі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льна лікарня» - 9 849 419,3 грн;</w:t>
      </w:r>
    </w:p>
    <w:p w14:paraId="47F21CAC" w14:textId="7B3395C7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реконструкція частини приміщень будівлі кухні (молочної) під відділення </w:t>
      </w:r>
      <w:proofErr w:type="spellStart"/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репроцесингу</w:t>
      </w:r>
      <w:proofErr w:type="spellEnd"/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медичних виробів та </w:t>
      </w:r>
      <w:proofErr w:type="spellStart"/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паталогоанатомічног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о</w:t>
      </w:r>
      <w:proofErr w:type="spellEnd"/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відділення – 3 848 907,72 грн;</w:t>
      </w:r>
    </w:p>
    <w:p w14:paraId="2E42C043" w14:textId="5255FAFB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розробку ПКД на об'єкт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Капітальний ремонт зовнішніх мереж водопостачання та в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одовідведення на </w:t>
      </w:r>
      <w:proofErr w:type="spellStart"/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територіі</w:t>
      </w:r>
      <w:proofErr w:type="spellEnd"/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КНП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Старокостянтинівська багатопро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фільна лікарня»» - 280 000,0 грн;</w:t>
      </w:r>
    </w:p>
    <w:p w14:paraId="51D692A5" w14:textId="515FE399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розробку ПКД на об'єкт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Нове будівництво господар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ської будівлі на території КНП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Старокостянти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нівська багатопрофільна лікарня»» – 83 517,0 грн;</w:t>
      </w:r>
    </w:p>
    <w:p w14:paraId="2FC4A8A5" w14:textId="6ADBB202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розробку ПКД на об'єкт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Розрахунок біологічного захисту будівельних конструкцій від рентгенівського випромінювання при роботі рентгеноскопічної-флюороскопічної системи GMM "</w:t>
      </w:r>
      <w:proofErr w:type="spellStart"/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Opera</w:t>
      </w:r>
      <w:proofErr w:type="spellEnd"/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TЗ0 CS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, розміщеної в КНП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Старокостянти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нівська багатопрофільна лікарня» – 17 800,00 грн;</w:t>
      </w:r>
    </w:p>
    <w:p w14:paraId="2686A094" w14:textId="06CE7CFD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розробку ПКД на об'єкт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Капітальний ремо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нт </w:t>
      </w:r>
      <w:proofErr w:type="spellStart"/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інсультного</w:t>
      </w:r>
      <w:proofErr w:type="spellEnd"/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відділення КНП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Старокостянтинівська багатопро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фільна лікарня» - 210 000,0 грн;</w:t>
      </w:r>
    </w:p>
    <w:p w14:paraId="15CB110E" w14:textId="343218C7" w:rsidR="009B0835" w:rsidRPr="00484D72" w:rsidRDefault="009B0835" w:rsidP="003E2BE5">
      <w:pPr>
        <w:widowControl/>
        <w:autoSpaceDE/>
        <w:autoSpaceDN/>
        <w:adjustRightInd/>
        <w:jc w:val="both"/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</w:pP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-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розробку ПКД на об'єкт «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Капітальний ремонт 1 поверху будівлі хірург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ічного корпусу під розширення відділення 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анесте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зіології та інтенсивної терапії»</w:t>
      </w:r>
      <w:r w:rsidRPr="00484D7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 xml:space="preserve"> – 220 000,</w:t>
      </w:r>
      <w:r w:rsidR="00B44792">
        <w:rPr>
          <w:rFonts w:eastAsia="Calibri"/>
          <w:kern w:val="2"/>
          <w:sz w:val="28"/>
          <w:szCs w:val="28"/>
          <w:lang w:val="uk-UA" w:eastAsia="en-US"/>
          <w14:ligatures w14:val="standardContextual"/>
        </w:rPr>
        <w:t>0 грн;</w:t>
      </w:r>
    </w:p>
    <w:p w14:paraId="2A59FDE9" w14:textId="0AA10D8B" w:rsidR="009B0835" w:rsidRPr="00484D72" w:rsidRDefault="009B0835" w:rsidP="003E2BE5">
      <w:pPr>
        <w:widowControl/>
        <w:suppressAutoHyphens/>
        <w:autoSpaceDE/>
        <w:adjustRightInd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-</w:t>
      </w:r>
      <w:r w:rsidR="00B44792">
        <w:rPr>
          <w:sz w:val="28"/>
          <w:szCs w:val="28"/>
          <w:lang w:val="uk-UA"/>
        </w:rPr>
        <w:t xml:space="preserve"> виготовлення ПКД «</w:t>
      </w:r>
      <w:r w:rsidRPr="00484D72">
        <w:rPr>
          <w:sz w:val="28"/>
          <w:szCs w:val="28"/>
          <w:lang w:val="uk-UA"/>
        </w:rPr>
        <w:t>Капітальний ремонт</w:t>
      </w:r>
      <w:r w:rsidR="00B44792">
        <w:rPr>
          <w:sz w:val="28"/>
          <w:szCs w:val="28"/>
          <w:lang w:val="uk-UA"/>
        </w:rPr>
        <w:t xml:space="preserve"> приміщень </w:t>
      </w:r>
      <w:proofErr w:type="spellStart"/>
      <w:r w:rsidR="00B44792">
        <w:rPr>
          <w:sz w:val="28"/>
          <w:szCs w:val="28"/>
          <w:lang w:val="uk-UA"/>
        </w:rPr>
        <w:t>рентгенкабінету</w:t>
      </w:r>
      <w:proofErr w:type="spellEnd"/>
      <w:r w:rsidR="00B44792">
        <w:rPr>
          <w:sz w:val="28"/>
          <w:szCs w:val="28"/>
          <w:lang w:val="uk-UA"/>
        </w:rPr>
        <w:t xml:space="preserve"> КНП «</w:t>
      </w:r>
      <w:r w:rsidRPr="00484D72">
        <w:rPr>
          <w:sz w:val="28"/>
          <w:szCs w:val="28"/>
          <w:lang w:val="uk-UA"/>
        </w:rPr>
        <w:t>Старокостянти</w:t>
      </w:r>
      <w:r w:rsidR="00B44792">
        <w:rPr>
          <w:sz w:val="28"/>
          <w:szCs w:val="28"/>
          <w:lang w:val="uk-UA"/>
        </w:rPr>
        <w:t>нівська багатопрофільна лікарня»»</w:t>
      </w:r>
      <w:r w:rsidRPr="00484D72">
        <w:rPr>
          <w:sz w:val="28"/>
          <w:szCs w:val="28"/>
          <w:lang w:val="uk-UA"/>
        </w:rPr>
        <w:t>, який розміщується в приміщенні адміністративного корпусу – 18</w:t>
      </w:r>
      <w:r w:rsidRPr="00484D72">
        <w:rPr>
          <w:sz w:val="28"/>
          <w:szCs w:val="28"/>
        </w:rPr>
        <w:t> </w:t>
      </w:r>
      <w:r w:rsidRPr="00484D72">
        <w:rPr>
          <w:sz w:val="28"/>
          <w:szCs w:val="28"/>
          <w:lang w:val="uk-UA"/>
        </w:rPr>
        <w:t>690,00 грн.</w:t>
      </w:r>
    </w:p>
    <w:p w14:paraId="021CCC99" w14:textId="672B5416" w:rsidR="009B0835" w:rsidRPr="00484D72" w:rsidRDefault="009B0835" w:rsidP="00777521">
      <w:pPr>
        <w:widowControl/>
        <w:suppressAutoHyphens/>
        <w:autoSpaceDE/>
        <w:adjustRightInd/>
        <w:ind w:firstLine="708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В 2025 році придбано медичне та інше обладнання на суму  </w:t>
      </w:r>
      <w:r w:rsidR="00B44792">
        <w:rPr>
          <w:sz w:val="28"/>
          <w:szCs w:val="28"/>
          <w:lang w:val="uk-UA"/>
        </w:rPr>
        <w:t xml:space="preserve">               </w:t>
      </w:r>
      <w:r w:rsidR="00953BFD" w:rsidRPr="00484D72">
        <w:rPr>
          <w:sz w:val="28"/>
          <w:szCs w:val="28"/>
          <w:lang w:val="uk-UA"/>
        </w:rPr>
        <w:t xml:space="preserve">6 346, 9 </w:t>
      </w:r>
      <w:r w:rsidR="00B44792">
        <w:rPr>
          <w:sz w:val="28"/>
          <w:szCs w:val="28"/>
          <w:lang w:val="uk-UA"/>
        </w:rPr>
        <w:t>тис. грн.</w:t>
      </w:r>
      <w:r w:rsidR="00777521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 xml:space="preserve">В тому числі було закуплено </w:t>
      </w:r>
      <w:r w:rsidRPr="00484D72">
        <w:rPr>
          <w:sz w:val="28"/>
          <w:szCs w:val="28"/>
          <w:lang w:val="uk-UA" w:eastAsia="ar-SA"/>
        </w:rPr>
        <w:t xml:space="preserve"> медичне обладнання</w:t>
      </w:r>
      <w:r w:rsidR="00953BFD" w:rsidRPr="00484D72">
        <w:rPr>
          <w:sz w:val="28"/>
          <w:szCs w:val="28"/>
          <w:lang w:val="uk-UA" w:eastAsia="ar-SA"/>
        </w:rPr>
        <w:t xml:space="preserve"> за кошти </w:t>
      </w:r>
      <w:r w:rsidR="00953BFD" w:rsidRPr="00484D72">
        <w:rPr>
          <w:sz w:val="28"/>
          <w:szCs w:val="28"/>
          <w:u w:val="single"/>
          <w:lang w:val="uk-UA" w:eastAsia="ar-SA"/>
        </w:rPr>
        <w:t>спеціального фонду</w:t>
      </w:r>
      <w:r w:rsidR="00953BFD" w:rsidRPr="00484D72">
        <w:rPr>
          <w:sz w:val="28"/>
          <w:szCs w:val="28"/>
          <w:lang w:val="uk-UA" w:eastAsia="ar-SA"/>
        </w:rPr>
        <w:t xml:space="preserve"> на суму 5</w:t>
      </w:r>
      <w:r w:rsidR="00777521">
        <w:rPr>
          <w:sz w:val="28"/>
          <w:szCs w:val="28"/>
          <w:lang w:val="uk-UA" w:eastAsia="ar-SA"/>
        </w:rPr>
        <w:t xml:space="preserve"> 601,4 тис. грн</w:t>
      </w:r>
      <w:r w:rsidRPr="00484D72">
        <w:rPr>
          <w:sz w:val="28"/>
          <w:szCs w:val="28"/>
          <w:lang w:val="uk-UA" w:eastAsia="ar-SA"/>
        </w:rPr>
        <w:t>: в</w:t>
      </w:r>
      <w:r w:rsidRPr="00484D72">
        <w:rPr>
          <w:sz w:val="28"/>
          <w:szCs w:val="28"/>
          <w:lang w:val="uk-UA"/>
        </w:rPr>
        <w:t>ідсмоктув</w:t>
      </w:r>
      <w:r w:rsidR="00777521">
        <w:rPr>
          <w:sz w:val="28"/>
          <w:szCs w:val="28"/>
          <w:lang w:val="uk-UA"/>
        </w:rPr>
        <w:t xml:space="preserve">ач хірургічний </w:t>
      </w:r>
      <w:proofErr w:type="spellStart"/>
      <w:r w:rsidR="00777521">
        <w:rPr>
          <w:sz w:val="28"/>
          <w:szCs w:val="28"/>
          <w:lang w:val="uk-UA"/>
        </w:rPr>
        <w:t>Біомед</w:t>
      </w:r>
      <w:proofErr w:type="spellEnd"/>
      <w:r w:rsidR="00777521">
        <w:rPr>
          <w:sz w:val="28"/>
          <w:szCs w:val="28"/>
          <w:lang w:val="uk-UA"/>
        </w:rPr>
        <w:t xml:space="preserve"> - 7А-23В </w:t>
      </w:r>
      <w:r w:rsidRPr="00484D72">
        <w:rPr>
          <w:sz w:val="28"/>
          <w:szCs w:val="28"/>
          <w:lang w:val="uk-UA"/>
        </w:rPr>
        <w:t>4 шт. на суму 39</w:t>
      </w:r>
      <w:r w:rsidR="00777521">
        <w:rPr>
          <w:sz w:val="28"/>
          <w:szCs w:val="28"/>
          <w:lang w:val="uk-UA"/>
        </w:rPr>
        <w:t xml:space="preserve"> 600,00 грн</w:t>
      </w:r>
      <w:r w:rsidRPr="00484D72">
        <w:rPr>
          <w:sz w:val="28"/>
          <w:szCs w:val="28"/>
          <w:lang w:val="uk-UA"/>
        </w:rPr>
        <w:t xml:space="preserve">, відсмоктувач хірургічний </w:t>
      </w:r>
      <w:proofErr w:type="spellStart"/>
      <w:r w:rsidRPr="00484D72">
        <w:rPr>
          <w:sz w:val="28"/>
          <w:szCs w:val="28"/>
          <w:lang w:val="uk-UA"/>
        </w:rPr>
        <w:t>Біомед</w:t>
      </w:r>
      <w:proofErr w:type="spellEnd"/>
      <w:r w:rsidRPr="00484D72">
        <w:rPr>
          <w:sz w:val="28"/>
          <w:szCs w:val="28"/>
          <w:lang w:val="uk-UA"/>
        </w:rPr>
        <w:t xml:space="preserve"> - 7А-23В (40</w:t>
      </w:r>
      <w:r w:rsidRPr="00484D72">
        <w:rPr>
          <w:sz w:val="28"/>
          <w:szCs w:val="28"/>
        </w:rPr>
        <w:t>L</w:t>
      </w:r>
      <w:r w:rsidR="00777521">
        <w:rPr>
          <w:sz w:val="28"/>
          <w:szCs w:val="28"/>
          <w:lang w:val="uk-UA"/>
        </w:rPr>
        <w:t xml:space="preserve">) </w:t>
      </w:r>
      <w:r w:rsidRPr="00484D72">
        <w:rPr>
          <w:sz w:val="28"/>
          <w:szCs w:val="28"/>
          <w:lang w:val="uk-UA"/>
        </w:rPr>
        <w:t>4 шт. на суму 48</w:t>
      </w:r>
      <w:r w:rsidR="00777521">
        <w:rPr>
          <w:sz w:val="28"/>
          <w:szCs w:val="28"/>
          <w:lang w:val="uk-UA"/>
        </w:rPr>
        <w:t xml:space="preserve"> 800,00 грн</w:t>
      </w:r>
      <w:r w:rsidRPr="00484D72">
        <w:rPr>
          <w:sz w:val="28"/>
          <w:szCs w:val="28"/>
          <w:lang w:val="uk-UA"/>
        </w:rPr>
        <w:t>, датчик секторний фазовий 3</w:t>
      </w:r>
      <w:proofErr w:type="spellStart"/>
      <w:r w:rsidRPr="00484D72">
        <w:rPr>
          <w:sz w:val="28"/>
          <w:szCs w:val="28"/>
        </w:rPr>
        <w:t>Sc</w:t>
      </w:r>
      <w:proofErr w:type="spellEnd"/>
      <w:r w:rsidRPr="00484D72">
        <w:rPr>
          <w:sz w:val="28"/>
          <w:szCs w:val="28"/>
          <w:lang w:val="uk-UA"/>
        </w:rPr>
        <w:t>-</w:t>
      </w:r>
      <w:r w:rsidRPr="00484D72">
        <w:rPr>
          <w:sz w:val="28"/>
          <w:szCs w:val="28"/>
        </w:rPr>
        <w:t>RS</w:t>
      </w:r>
      <w:r w:rsidRPr="00484D72">
        <w:rPr>
          <w:sz w:val="28"/>
          <w:szCs w:val="28"/>
          <w:lang w:val="uk-UA"/>
        </w:rPr>
        <w:t xml:space="preserve"> 1 шт. на суму 280</w:t>
      </w:r>
      <w:r w:rsidR="00777521">
        <w:rPr>
          <w:sz w:val="28"/>
          <w:szCs w:val="28"/>
          <w:lang w:val="uk-UA"/>
        </w:rPr>
        <w:t xml:space="preserve"> 000,00 грн</w:t>
      </w:r>
      <w:r w:rsidRPr="00484D72">
        <w:rPr>
          <w:sz w:val="28"/>
          <w:szCs w:val="28"/>
          <w:lang w:val="uk-UA"/>
        </w:rPr>
        <w:t xml:space="preserve">, мікроскоп </w:t>
      </w:r>
      <w:proofErr w:type="spellStart"/>
      <w:r w:rsidRPr="00484D72">
        <w:rPr>
          <w:sz w:val="28"/>
          <w:szCs w:val="28"/>
        </w:rPr>
        <w:t>Granum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</w:rPr>
        <w:t>R</w:t>
      </w:r>
      <w:r w:rsidR="00777521">
        <w:rPr>
          <w:sz w:val="28"/>
          <w:szCs w:val="28"/>
          <w:lang w:val="uk-UA"/>
        </w:rPr>
        <w:t xml:space="preserve">4002 </w:t>
      </w:r>
      <w:r w:rsidRPr="00484D72">
        <w:rPr>
          <w:sz w:val="28"/>
          <w:szCs w:val="28"/>
          <w:lang w:val="uk-UA"/>
        </w:rPr>
        <w:t xml:space="preserve">1 шт. з об’єктивом на суму </w:t>
      </w:r>
      <w:r w:rsidR="00777521">
        <w:rPr>
          <w:sz w:val="28"/>
          <w:szCs w:val="28"/>
          <w:lang w:val="uk-UA"/>
        </w:rPr>
        <w:t xml:space="preserve">       </w:t>
      </w:r>
      <w:r w:rsidRPr="00484D72">
        <w:rPr>
          <w:sz w:val="28"/>
          <w:szCs w:val="28"/>
          <w:lang w:val="uk-UA"/>
        </w:rPr>
        <w:t>47</w:t>
      </w:r>
      <w:r w:rsidR="00777521">
        <w:rPr>
          <w:sz w:val="28"/>
          <w:szCs w:val="28"/>
          <w:lang w:val="uk-UA"/>
        </w:rPr>
        <w:t xml:space="preserve"> 200,00 грн</w:t>
      </w:r>
      <w:r w:rsidRPr="00484D72">
        <w:rPr>
          <w:sz w:val="28"/>
          <w:szCs w:val="28"/>
          <w:lang w:val="uk-UA"/>
        </w:rPr>
        <w:t xml:space="preserve">, мікроскоп </w:t>
      </w:r>
      <w:proofErr w:type="spellStart"/>
      <w:r w:rsidRPr="00484D72">
        <w:rPr>
          <w:sz w:val="28"/>
          <w:szCs w:val="28"/>
        </w:rPr>
        <w:t>Micromed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</w:rPr>
        <w:t>evolution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</w:rPr>
        <w:t>ES</w:t>
      </w:r>
      <w:r w:rsidR="00777521">
        <w:rPr>
          <w:sz w:val="28"/>
          <w:szCs w:val="28"/>
          <w:lang w:val="uk-UA"/>
        </w:rPr>
        <w:t xml:space="preserve">-4120 </w:t>
      </w:r>
      <w:r w:rsidRPr="00484D72">
        <w:rPr>
          <w:sz w:val="28"/>
          <w:szCs w:val="28"/>
          <w:lang w:val="uk-UA"/>
        </w:rPr>
        <w:t xml:space="preserve">1 шт. на суму </w:t>
      </w:r>
      <w:r w:rsidR="00777521">
        <w:rPr>
          <w:sz w:val="28"/>
          <w:szCs w:val="28"/>
          <w:lang w:val="uk-UA"/>
        </w:rPr>
        <w:t xml:space="preserve">                  </w:t>
      </w:r>
      <w:r w:rsidRPr="00484D72">
        <w:rPr>
          <w:sz w:val="28"/>
          <w:szCs w:val="28"/>
          <w:lang w:val="uk-UA"/>
        </w:rPr>
        <w:t>40</w:t>
      </w:r>
      <w:r w:rsidR="00777521">
        <w:rPr>
          <w:sz w:val="28"/>
          <w:szCs w:val="28"/>
          <w:lang w:val="uk-UA"/>
        </w:rPr>
        <w:t xml:space="preserve"> 000,00 грн</w:t>
      </w:r>
      <w:r w:rsidRPr="00484D72">
        <w:rPr>
          <w:sz w:val="28"/>
          <w:szCs w:val="28"/>
          <w:lang w:val="uk-UA"/>
        </w:rPr>
        <w:t xml:space="preserve">, насос шприцевий </w:t>
      </w:r>
      <w:proofErr w:type="spellStart"/>
      <w:r w:rsidRPr="00484D72">
        <w:rPr>
          <w:sz w:val="28"/>
          <w:szCs w:val="28"/>
          <w:lang w:val="uk-UA"/>
        </w:rPr>
        <w:t>інфузійний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</w:rPr>
        <w:t>Brightlfield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</w:rPr>
        <w:t>Healthcare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</w:rPr>
        <w:t>KL</w:t>
      </w:r>
      <w:r w:rsidR="00777521">
        <w:rPr>
          <w:sz w:val="28"/>
          <w:szCs w:val="28"/>
          <w:lang w:val="uk-UA"/>
        </w:rPr>
        <w:t xml:space="preserve">-602        </w:t>
      </w:r>
      <w:r w:rsidRPr="00484D72">
        <w:rPr>
          <w:sz w:val="28"/>
          <w:szCs w:val="28"/>
          <w:lang w:val="uk-UA"/>
        </w:rPr>
        <w:t>10 шт. на суму 345</w:t>
      </w:r>
      <w:r w:rsidR="00777521">
        <w:rPr>
          <w:sz w:val="28"/>
          <w:szCs w:val="28"/>
          <w:lang w:val="uk-UA"/>
        </w:rPr>
        <w:t xml:space="preserve"> 000,00 грн</w:t>
      </w:r>
      <w:r w:rsidRPr="00484D72">
        <w:rPr>
          <w:sz w:val="28"/>
          <w:szCs w:val="28"/>
          <w:lang w:val="uk-UA"/>
        </w:rPr>
        <w:t xml:space="preserve">, насос для </w:t>
      </w:r>
      <w:proofErr w:type="spellStart"/>
      <w:r w:rsidRPr="00484D72">
        <w:rPr>
          <w:sz w:val="28"/>
          <w:szCs w:val="28"/>
          <w:lang w:val="uk-UA"/>
        </w:rPr>
        <w:t>ентерального</w:t>
      </w:r>
      <w:proofErr w:type="spellEnd"/>
      <w:r w:rsidRPr="00484D72">
        <w:rPr>
          <w:sz w:val="28"/>
          <w:szCs w:val="28"/>
          <w:lang w:val="uk-UA"/>
        </w:rPr>
        <w:t xml:space="preserve"> харчування </w:t>
      </w:r>
      <w:proofErr w:type="spellStart"/>
      <w:r w:rsidRPr="00484D72">
        <w:rPr>
          <w:sz w:val="28"/>
          <w:szCs w:val="28"/>
        </w:rPr>
        <w:t>Brightlfield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</w:rPr>
        <w:t>Healthcare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</w:rPr>
        <w:t>KL</w:t>
      </w:r>
      <w:r w:rsidRPr="00484D72">
        <w:rPr>
          <w:sz w:val="28"/>
          <w:szCs w:val="28"/>
          <w:lang w:val="uk-UA"/>
        </w:rPr>
        <w:t>-5021</w:t>
      </w:r>
      <w:r w:rsidRPr="00484D72">
        <w:rPr>
          <w:sz w:val="28"/>
          <w:szCs w:val="28"/>
        </w:rPr>
        <w:t>A</w:t>
      </w:r>
      <w:r w:rsidRPr="00484D72">
        <w:rPr>
          <w:sz w:val="28"/>
          <w:szCs w:val="28"/>
          <w:lang w:val="uk-UA"/>
        </w:rPr>
        <w:t xml:space="preserve"> (у складі системи для введення </w:t>
      </w:r>
      <w:proofErr w:type="spellStart"/>
      <w:r w:rsidRPr="00484D72">
        <w:rPr>
          <w:sz w:val="28"/>
          <w:szCs w:val="28"/>
          <w:lang w:val="uk-UA"/>
        </w:rPr>
        <w:t>ентерального</w:t>
      </w:r>
      <w:proofErr w:type="spellEnd"/>
      <w:r w:rsidRPr="00484D72">
        <w:rPr>
          <w:sz w:val="28"/>
          <w:szCs w:val="28"/>
          <w:lang w:val="uk-UA"/>
        </w:rPr>
        <w:t xml:space="preserve"> харчу</w:t>
      </w:r>
      <w:r w:rsidR="00777521">
        <w:rPr>
          <w:sz w:val="28"/>
          <w:szCs w:val="28"/>
          <w:lang w:val="uk-UA"/>
        </w:rPr>
        <w:t xml:space="preserve">вання насосом з мішком 30 шт.) </w:t>
      </w:r>
      <w:r w:rsidRPr="00484D72">
        <w:rPr>
          <w:sz w:val="28"/>
          <w:szCs w:val="28"/>
          <w:lang w:val="uk-UA"/>
        </w:rPr>
        <w:t>2 шт. на суму 85</w:t>
      </w:r>
      <w:r w:rsidR="00777521">
        <w:rPr>
          <w:sz w:val="28"/>
          <w:szCs w:val="28"/>
          <w:lang w:val="uk-UA"/>
        </w:rPr>
        <w:t xml:space="preserve"> 172,00 грн</w:t>
      </w:r>
      <w:r w:rsidRPr="00484D72">
        <w:rPr>
          <w:sz w:val="28"/>
          <w:szCs w:val="28"/>
          <w:lang w:val="uk-UA"/>
        </w:rPr>
        <w:t>, с</w:t>
      </w:r>
      <w:r w:rsidRPr="00484D72">
        <w:rPr>
          <w:rFonts w:eastAsia="Calibri"/>
          <w:sz w:val="28"/>
          <w:szCs w:val="28"/>
          <w:lang w:val="uk-UA"/>
        </w:rPr>
        <w:t xml:space="preserve">истема </w:t>
      </w:r>
      <w:proofErr w:type="spellStart"/>
      <w:r w:rsidRPr="00484D72">
        <w:rPr>
          <w:rFonts w:eastAsia="Calibri"/>
          <w:sz w:val="28"/>
          <w:szCs w:val="28"/>
          <w:lang w:val="uk-UA"/>
        </w:rPr>
        <w:t>протипролежнева</w:t>
      </w:r>
      <w:proofErr w:type="spellEnd"/>
      <w:r w:rsidRPr="00484D72">
        <w:rPr>
          <w:rFonts w:eastAsia="Calibri"/>
          <w:sz w:val="28"/>
          <w:szCs w:val="28"/>
          <w:lang w:val="uk-UA"/>
        </w:rPr>
        <w:t xml:space="preserve"> в комплекті - 12 шт. на суму 27</w:t>
      </w:r>
      <w:r w:rsidR="00777521">
        <w:rPr>
          <w:rFonts w:eastAsia="Calibri"/>
          <w:sz w:val="28"/>
          <w:szCs w:val="28"/>
          <w:lang w:val="uk-UA"/>
        </w:rPr>
        <w:t xml:space="preserve"> 000,00 грн</w:t>
      </w:r>
      <w:r w:rsidRPr="00484D72">
        <w:rPr>
          <w:rFonts w:eastAsia="Calibri"/>
          <w:sz w:val="28"/>
          <w:szCs w:val="28"/>
          <w:lang w:val="uk-UA"/>
        </w:rPr>
        <w:t>,</w:t>
      </w:r>
      <w:r w:rsidRPr="00484D72">
        <w:rPr>
          <w:sz w:val="28"/>
          <w:szCs w:val="28"/>
          <w:lang w:val="uk-UA" w:eastAsia="ar-SA"/>
        </w:rPr>
        <w:t xml:space="preserve"> монітор пацієнта </w:t>
      </w:r>
      <w:proofErr w:type="spellStart"/>
      <w:r w:rsidRPr="00484D72">
        <w:rPr>
          <w:sz w:val="28"/>
          <w:szCs w:val="28"/>
          <w:lang w:val="uk-UA" w:eastAsia="ar-SA"/>
        </w:rPr>
        <w:t>мультипараметровий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proofErr w:type="spellStart"/>
      <w:r w:rsidRPr="00484D72">
        <w:rPr>
          <w:sz w:val="28"/>
          <w:szCs w:val="28"/>
          <w:lang w:eastAsia="ar-SA"/>
        </w:rPr>
        <w:t>Brightfield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proofErr w:type="spellStart"/>
      <w:r w:rsidRPr="00484D72">
        <w:rPr>
          <w:sz w:val="28"/>
          <w:szCs w:val="28"/>
          <w:lang w:eastAsia="ar-SA"/>
        </w:rPr>
        <w:t>Healthcare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V</w:t>
      </w:r>
      <w:r w:rsidRPr="00484D72">
        <w:rPr>
          <w:sz w:val="28"/>
          <w:szCs w:val="28"/>
          <w:lang w:val="uk-UA" w:eastAsia="ar-SA"/>
        </w:rPr>
        <w:t>12</w:t>
      </w:r>
      <w:r w:rsidRPr="00484D72">
        <w:rPr>
          <w:sz w:val="28"/>
          <w:szCs w:val="28"/>
          <w:lang w:eastAsia="ar-SA"/>
        </w:rPr>
        <w:t>i</w:t>
      </w:r>
      <w:r w:rsidR="00777521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val="uk-UA" w:eastAsia="ar-SA"/>
        </w:rPr>
        <w:t>- 4 шт. на суму 279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056,00 грн</w:t>
      </w:r>
      <w:r w:rsidRPr="00484D72">
        <w:rPr>
          <w:sz w:val="28"/>
          <w:szCs w:val="28"/>
          <w:lang w:val="uk-UA" w:eastAsia="ar-SA"/>
        </w:rPr>
        <w:t>, підставка-візок – 2 шт. на суму 56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175,00 грн</w:t>
      </w:r>
      <w:r w:rsidRPr="00484D72">
        <w:rPr>
          <w:sz w:val="28"/>
          <w:szCs w:val="28"/>
          <w:lang w:val="uk-UA" w:eastAsia="ar-SA"/>
        </w:rPr>
        <w:t xml:space="preserve">, </w:t>
      </w:r>
      <w:r w:rsidRPr="00484D72">
        <w:rPr>
          <w:sz w:val="28"/>
          <w:szCs w:val="28"/>
          <w:lang w:eastAsia="ar-SA"/>
        </w:rPr>
        <w:t>HFD</w:t>
      </w:r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BF</w:t>
      </w:r>
      <w:r w:rsidRPr="00484D72">
        <w:rPr>
          <w:sz w:val="28"/>
          <w:szCs w:val="28"/>
          <w:lang w:val="uk-UA" w:eastAsia="ar-SA"/>
        </w:rPr>
        <w:t xml:space="preserve"> 160, високочастотний прилад </w:t>
      </w:r>
      <w:r w:rsidRPr="00484D72">
        <w:rPr>
          <w:sz w:val="28"/>
          <w:szCs w:val="28"/>
          <w:lang w:eastAsia="ar-SA"/>
        </w:rPr>
        <w:t>BF</w:t>
      </w:r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FLASH</w:t>
      </w:r>
      <w:r w:rsidRPr="00484D72">
        <w:rPr>
          <w:sz w:val="28"/>
          <w:szCs w:val="28"/>
          <w:lang w:val="uk-UA" w:eastAsia="ar-SA"/>
        </w:rPr>
        <w:t xml:space="preserve"> 160</w:t>
      </w:r>
      <w:r w:rsidR="00777521">
        <w:rPr>
          <w:sz w:val="28"/>
          <w:szCs w:val="28"/>
          <w:lang w:val="uk-UA" w:eastAsia="ar-SA"/>
        </w:rPr>
        <w:t xml:space="preserve"> – 1 шт. на суму 393 760,00 грн</w:t>
      </w:r>
      <w:r w:rsidRPr="00484D72">
        <w:rPr>
          <w:sz w:val="28"/>
          <w:szCs w:val="28"/>
          <w:lang w:val="uk-UA" w:eastAsia="ar-SA"/>
        </w:rPr>
        <w:t>,</w:t>
      </w:r>
      <w:r w:rsidRPr="00484D72">
        <w:rPr>
          <w:sz w:val="28"/>
          <w:szCs w:val="28"/>
          <w:lang w:val="uk-UA"/>
        </w:rPr>
        <w:t xml:space="preserve"> а</w:t>
      </w:r>
      <w:r w:rsidRPr="00484D72">
        <w:rPr>
          <w:sz w:val="28"/>
          <w:szCs w:val="28"/>
          <w:lang w:val="uk-UA" w:eastAsia="ar-SA"/>
        </w:rPr>
        <w:t xml:space="preserve">налізатор біохімічний автоматичний </w:t>
      </w:r>
      <w:r w:rsidRPr="00484D72">
        <w:rPr>
          <w:sz w:val="28"/>
          <w:szCs w:val="28"/>
          <w:lang w:eastAsia="ar-SA"/>
        </w:rPr>
        <w:t>XL</w:t>
      </w:r>
      <w:r w:rsidRPr="00484D72">
        <w:rPr>
          <w:sz w:val="28"/>
          <w:szCs w:val="28"/>
          <w:lang w:val="uk-UA" w:eastAsia="ar-SA"/>
        </w:rPr>
        <w:t xml:space="preserve">-200 </w:t>
      </w:r>
      <w:proofErr w:type="spellStart"/>
      <w:r w:rsidRPr="00484D72">
        <w:rPr>
          <w:sz w:val="28"/>
          <w:szCs w:val="28"/>
          <w:lang w:eastAsia="ar-SA"/>
        </w:rPr>
        <w:t>plus</w:t>
      </w:r>
      <w:proofErr w:type="spellEnd"/>
      <w:r w:rsidRPr="00484D72">
        <w:rPr>
          <w:sz w:val="28"/>
          <w:szCs w:val="28"/>
          <w:lang w:val="uk-UA" w:eastAsia="ar-SA"/>
        </w:rPr>
        <w:t xml:space="preserve"> без </w:t>
      </w:r>
      <w:r w:rsidRPr="00484D72">
        <w:rPr>
          <w:sz w:val="28"/>
          <w:szCs w:val="28"/>
          <w:lang w:eastAsia="ar-SA"/>
        </w:rPr>
        <w:t>ISE</w:t>
      </w:r>
      <w:r w:rsidRPr="00484D72">
        <w:rPr>
          <w:sz w:val="28"/>
          <w:szCs w:val="28"/>
          <w:lang w:val="uk-UA" w:eastAsia="ar-SA"/>
        </w:rPr>
        <w:t xml:space="preserve"> комплект//</w:t>
      </w:r>
      <w:r w:rsidRPr="00484D72">
        <w:rPr>
          <w:sz w:val="28"/>
          <w:szCs w:val="28"/>
          <w:lang w:eastAsia="ar-SA"/>
        </w:rPr>
        <w:t>XL</w:t>
      </w:r>
      <w:r w:rsidRPr="00484D72">
        <w:rPr>
          <w:sz w:val="28"/>
          <w:szCs w:val="28"/>
          <w:lang w:val="uk-UA" w:eastAsia="ar-SA"/>
        </w:rPr>
        <w:t xml:space="preserve">-200 </w:t>
      </w:r>
      <w:proofErr w:type="spellStart"/>
      <w:r w:rsidRPr="00484D72">
        <w:rPr>
          <w:sz w:val="28"/>
          <w:szCs w:val="28"/>
          <w:lang w:eastAsia="ar-SA"/>
        </w:rPr>
        <w:t>without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ISE</w:t>
      </w:r>
      <w:r w:rsidRPr="00484D72">
        <w:rPr>
          <w:sz w:val="28"/>
          <w:szCs w:val="28"/>
          <w:lang w:val="uk-UA" w:eastAsia="ar-SA"/>
        </w:rPr>
        <w:t xml:space="preserve"> – 1 шт. на суму 1</w:t>
      </w:r>
      <w:r w:rsidRPr="00484D72">
        <w:rPr>
          <w:sz w:val="28"/>
          <w:szCs w:val="28"/>
          <w:lang w:eastAsia="ar-SA"/>
        </w:rPr>
        <w:t> </w:t>
      </w:r>
      <w:r w:rsidRPr="00484D72">
        <w:rPr>
          <w:sz w:val="28"/>
          <w:szCs w:val="28"/>
          <w:lang w:val="uk-UA" w:eastAsia="ar-SA"/>
        </w:rPr>
        <w:t>300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000,00 грн</w:t>
      </w:r>
      <w:r w:rsidRPr="00484D72">
        <w:rPr>
          <w:sz w:val="28"/>
          <w:szCs w:val="28"/>
          <w:lang w:val="uk-UA" w:eastAsia="ar-SA"/>
        </w:rPr>
        <w:t xml:space="preserve">, безтіньова операційна лампа </w:t>
      </w:r>
      <w:proofErr w:type="spellStart"/>
      <w:r w:rsidRPr="00484D72">
        <w:rPr>
          <w:sz w:val="28"/>
          <w:szCs w:val="28"/>
          <w:lang w:eastAsia="ar-SA"/>
        </w:rPr>
        <w:t>Apollon</w:t>
      </w:r>
      <w:proofErr w:type="spellEnd"/>
      <w:r w:rsidR="00777521">
        <w:rPr>
          <w:sz w:val="28"/>
          <w:szCs w:val="28"/>
          <w:lang w:val="uk-UA" w:eastAsia="ar-SA"/>
        </w:rPr>
        <w:t xml:space="preserve"> 970/970 – 1 шт. н</w:t>
      </w:r>
      <w:r w:rsidRPr="00484D72">
        <w:rPr>
          <w:sz w:val="28"/>
          <w:szCs w:val="28"/>
          <w:lang w:val="uk-UA" w:eastAsia="ar-SA"/>
        </w:rPr>
        <w:t>а суму 217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009,35 грн</w:t>
      </w:r>
      <w:r w:rsidRPr="00484D72">
        <w:rPr>
          <w:sz w:val="28"/>
          <w:szCs w:val="28"/>
          <w:lang w:val="uk-UA" w:eastAsia="ar-SA"/>
        </w:rPr>
        <w:t xml:space="preserve">, відео Ларингоскоп </w:t>
      </w:r>
      <w:proofErr w:type="spellStart"/>
      <w:r w:rsidRPr="00484D72">
        <w:rPr>
          <w:sz w:val="28"/>
          <w:szCs w:val="28"/>
          <w:lang w:eastAsia="ar-SA"/>
        </w:rPr>
        <w:t>Postman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TL</w:t>
      </w:r>
      <w:r w:rsidRPr="00484D72">
        <w:rPr>
          <w:sz w:val="28"/>
          <w:szCs w:val="28"/>
          <w:lang w:val="uk-UA" w:eastAsia="ar-SA"/>
        </w:rPr>
        <w:t>-65</w:t>
      </w:r>
      <w:r w:rsidRPr="00484D72">
        <w:rPr>
          <w:sz w:val="28"/>
          <w:szCs w:val="28"/>
          <w:lang w:eastAsia="ar-SA"/>
        </w:rPr>
        <w:t>R</w:t>
      </w:r>
      <w:r w:rsidRPr="00484D72">
        <w:rPr>
          <w:sz w:val="28"/>
          <w:szCs w:val="28"/>
          <w:lang w:val="uk-UA" w:eastAsia="ar-SA"/>
        </w:rPr>
        <w:t>-</w:t>
      </w:r>
      <w:r w:rsidRPr="00484D72">
        <w:rPr>
          <w:sz w:val="28"/>
          <w:szCs w:val="28"/>
          <w:lang w:eastAsia="ar-SA"/>
        </w:rPr>
        <w:t>II</w:t>
      </w:r>
      <w:r w:rsidRPr="00484D72">
        <w:rPr>
          <w:sz w:val="28"/>
          <w:szCs w:val="28"/>
          <w:lang w:val="uk-UA" w:eastAsia="ar-SA"/>
        </w:rPr>
        <w:t xml:space="preserve"> у складі:</w:t>
      </w:r>
      <w:r w:rsidR="00777521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val="uk-UA" w:eastAsia="ar-SA"/>
        </w:rPr>
        <w:t xml:space="preserve">ендоскопічна </w:t>
      </w:r>
      <w:proofErr w:type="spellStart"/>
      <w:r w:rsidRPr="00484D72">
        <w:rPr>
          <w:sz w:val="28"/>
          <w:szCs w:val="28"/>
          <w:lang w:val="uk-UA" w:eastAsia="ar-SA"/>
        </w:rPr>
        <w:t>відеосистема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proofErr w:type="spellStart"/>
      <w:r w:rsidRPr="00484D72">
        <w:rPr>
          <w:sz w:val="28"/>
          <w:szCs w:val="28"/>
          <w:lang w:eastAsia="ar-SA"/>
        </w:rPr>
        <w:t>Postman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TL</w:t>
      </w:r>
      <w:r w:rsidRPr="00484D72">
        <w:rPr>
          <w:sz w:val="28"/>
          <w:szCs w:val="28"/>
          <w:lang w:val="uk-UA" w:eastAsia="ar-SA"/>
        </w:rPr>
        <w:t>-100</w:t>
      </w:r>
      <w:r w:rsidRPr="00484D72">
        <w:rPr>
          <w:sz w:val="28"/>
          <w:szCs w:val="28"/>
          <w:lang w:eastAsia="ar-SA"/>
        </w:rPr>
        <w:t>V</w:t>
      </w:r>
      <w:r w:rsidRPr="00484D72">
        <w:rPr>
          <w:sz w:val="28"/>
          <w:szCs w:val="28"/>
          <w:lang w:val="uk-UA" w:eastAsia="ar-SA"/>
        </w:rPr>
        <w:t>-</w:t>
      </w:r>
      <w:r w:rsidRPr="00484D72">
        <w:rPr>
          <w:sz w:val="28"/>
          <w:szCs w:val="28"/>
          <w:lang w:eastAsia="ar-SA"/>
        </w:rPr>
        <w:t>II</w:t>
      </w:r>
      <w:r w:rsidRPr="00484D72">
        <w:rPr>
          <w:sz w:val="28"/>
          <w:szCs w:val="28"/>
          <w:lang w:val="uk-UA" w:eastAsia="ar-SA"/>
        </w:rPr>
        <w:t xml:space="preserve"> – 1 шт. на суму 125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083,00 грн</w:t>
      </w:r>
      <w:r w:rsidRPr="00484D72">
        <w:rPr>
          <w:sz w:val="28"/>
          <w:szCs w:val="28"/>
          <w:lang w:val="uk-UA" w:eastAsia="ar-SA"/>
        </w:rPr>
        <w:t xml:space="preserve">, </w:t>
      </w:r>
      <w:proofErr w:type="spellStart"/>
      <w:r w:rsidRPr="00484D72">
        <w:rPr>
          <w:sz w:val="28"/>
          <w:szCs w:val="28"/>
          <w:lang w:val="uk-UA" w:eastAsia="ar-SA"/>
        </w:rPr>
        <w:t>дефібридятор</w:t>
      </w:r>
      <w:proofErr w:type="spellEnd"/>
      <w:r w:rsidRPr="00484D72">
        <w:rPr>
          <w:sz w:val="28"/>
          <w:szCs w:val="28"/>
          <w:lang w:val="uk-UA" w:eastAsia="ar-SA"/>
        </w:rPr>
        <w:t xml:space="preserve">-монітор </w:t>
      </w:r>
      <w:proofErr w:type="spellStart"/>
      <w:r w:rsidRPr="00484D72">
        <w:rPr>
          <w:sz w:val="28"/>
          <w:szCs w:val="28"/>
          <w:lang w:eastAsia="ar-SA"/>
        </w:rPr>
        <w:t>Efficia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eastAsia="ar-SA"/>
        </w:rPr>
        <w:t>DFM</w:t>
      </w:r>
      <w:r w:rsidRPr="00484D72">
        <w:rPr>
          <w:sz w:val="28"/>
          <w:szCs w:val="28"/>
          <w:lang w:val="uk-UA" w:eastAsia="ar-SA"/>
        </w:rPr>
        <w:t>100 – 1 шт. на суму 485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837,78 грн</w:t>
      </w:r>
      <w:r w:rsidRPr="00484D72">
        <w:rPr>
          <w:sz w:val="28"/>
          <w:szCs w:val="28"/>
          <w:lang w:val="uk-UA" w:eastAsia="ar-SA"/>
        </w:rPr>
        <w:t xml:space="preserve">, аналізатор швидкості осідання еритроцитів </w:t>
      </w:r>
      <w:proofErr w:type="spellStart"/>
      <w:r w:rsidRPr="00484D72">
        <w:rPr>
          <w:sz w:val="28"/>
          <w:szCs w:val="28"/>
          <w:lang w:eastAsia="ar-SA"/>
        </w:rPr>
        <w:t>Vision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proofErr w:type="spellStart"/>
      <w:r w:rsidRPr="00484D72">
        <w:rPr>
          <w:sz w:val="28"/>
          <w:szCs w:val="28"/>
          <w:lang w:eastAsia="ar-SA"/>
        </w:rPr>
        <w:t>Pro</w:t>
      </w:r>
      <w:proofErr w:type="spellEnd"/>
      <w:r w:rsidRPr="00484D72">
        <w:rPr>
          <w:sz w:val="28"/>
          <w:szCs w:val="28"/>
          <w:lang w:val="uk-UA" w:eastAsia="ar-SA"/>
        </w:rPr>
        <w:t>-</w:t>
      </w:r>
      <w:r w:rsidRPr="00484D72">
        <w:rPr>
          <w:sz w:val="28"/>
          <w:szCs w:val="28"/>
          <w:lang w:eastAsia="ar-SA"/>
        </w:rPr>
        <w:t>A</w:t>
      </w:r>
      <w:r w:rsidRPr="00484D72">
        <w:rPr>
          <w:sz w:val="28"/>
          <w:szCs w:val="28"/>
          <w:lang w:val="uk-UA" w:eastAsia="ar-SA"/>
        </w:rPr>
        <w:t xml:space="preserve"> – 1 шт. на суму 296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500,00 грн</w:t>
      </w:r>
      <w:r w:rsidRPr="00484D72">
        <w:rPr>
          <w:sz w:val="28"/>
          <w:szCs w:val="28"/>
          <w:lang w:val="uk-UA" w:eastAsia="ar-SA"/>
        </w:rPr>
        <w:t xml:space="preserve">, аудіометр </w:t>
      </w:r>
      <w:proofErr w:type="spellStart"/>
      <w:r w:rsidRPr="00484D72">
        <w:rPr>
          <w:sz w:val="28"/>
          <w:szCs w:val="28"/>
          <w:lang w:eastAsia="ar-SA"/>
        </w:rPr>
        <w:t>Sentiero</w:t>
      </w:r>
      <w:proofErr w:type="spellEnd"/>
      <w:r w:rsidRPr="00484D72">
        <w:rPr>
          <w:sz w:val="28"/>
          <w:szCs w:val="28"/>
          <w:lang w:val="uk-UA" w:eastAsia="ar-SA"/>
        </w:rPr>
        <w:t xml:space="preserve"> </w:t>
      </w:r>
      <w:proofErr w:type="spellStart"/>
      <w:r w:rsidRPr="00484D72">
        <w:rPr>
          <w:sz w:val="28"/>
          <w:szCs w:val="28"/>
          <w:lang w:eastAsia="ar-SA"/>
        </w:rPr>
        <w:t>Desktop</w:t>
      </w:r>
      <w:proofErr w:type="spellEnd"/>
      <w:r w:rsidRPr="00484D72">
        <w:rPr>
          <w:sz w:val="28"/>
          <w:szCs w:val="28"/>
          <w:lang w:val="uk-UA" w:eastAsia="ar-SA"/>
        </w:rPr>
        <w:t xml:space="preserve"> – 1 шт. на суму 505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000,00 грн</w:t>
      </w:r>
      <w:r w:rsidRPr="00484D72">
        <w:rPr>
          <w:sz w:val="28"/>
          <w:szCs w:val="28"/>
          <w:lang w:val="uk-UA" w:eastAsia="ar-SA"/>
        </w:rPr>
        <w:t>, електрокардіограф Юкард-100 – 2 шт. на суму 123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800,00 грн</w:t>
      </w:r>
      <w:r w:rsidRPr="00484D72">
        <w:rPr>
          <w:sz w:val="28"/>
          <w:szCs w:val="28"/>
          <w:lang w:val="uk-UA" w:eastAsia="ar-SA"/>
        </w:rPr>
        <w:t>,</w:t>
      </w:r>
      <w:r w:rsidRPr="00484D7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 w:eastAsia="ar-SA"/>
        </w:rPr>
        <w:lastRenderedPageBreak/>
        <w:t>електрокардіограф Юкард-100 з пристроєм прийому/передачі даних – 2 шт. 139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570,00 грн</w:t>
      </w:r>
      <w:r w:rsidRPr="00484D72">
        <w:rPr>
          <w:sz w:val="28"/>
          <w:szCs w:val="28"/>
          <w:lang w:val="uk-UA" w:eastAsia="ar-SA"/>
        </w:rPr>
        <w:t>,</w:t>
      </w:r>
      <w:r w:rsidRPr="00484D72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 w:eastAsia="ar-SA"/>
        </w:rPr>
        <w:t>пере</w:t>
      </w:r>
      <w:r w:rsidR="00777521">
        <w:rPr>
          <w:sz w:val="28"/>
          <w:szCs w:val="28"/>
          <w:lang w:val="uk-UA" w:eastAsia="ar-SA"/>
        </w:rPr>
        <w:t>сувний модуль для ходьби «Крокуючий підвіс» Тр-М13</w:t>
      </w:r>
      <w:r w:rsidRPr="00484D72">
        <w:rPr>
          <w:sz w:val="28"/>
          <w:szCs w:val="28"/>
          <w:lang w:val="uk-UA" w:eastAsia="ar-SA"/>
        </w:rPr>
        <w:t xml:space="preserve"> </w:t>
      </w:r>
      <w:r w:rsidR="00777521">
        <w:rPr>
          <w:sz w:val="28"/>
          <w:szCs w:val="28"/>
          <w:lang w:val="uk-UA" w:eastAsia="ar-SA"/>
        </w:rPr>
        <w:t xml:space="preserve">     </w:t>
      </w:r>
      <w:r w:rsidRPr="00484D72">
        <w:rPr>
          <w:sz w:val="28"/>
          <w:szCs w:val="28"/>
          <w:lang w:val="uk-UA" w:eastAsia="ar-SA"/>
        </w:rPr>
        <w:t>1 шт. на суму 103</w:t>
      </w:r>
      <w:r w:rsidRPr="00484D72">
        <w:rPr>
          <w:sz w:val="28"/>
          <w:szCs w:val="28"/>
          <w:lang w:eastAsia="ar-SA"/>
        </w:rPr>
        <w:t> </w:t>
      </w:r>
      <w:r w:rsidRPr="00484D72">
        <w:rPr>
          <w:sz w:val="28"/>
          <w:szCs w:val="28"/>
          <w:lang w:val="uk-UA" w:eastAsia="ar-SA"/>
        </w:rPr>
        <w:t>041</w:t>
      </w:r>
      <w:r w:rsidR="00777521">
        <w:rPr>
          <w:sz w:val="28"/>
          <w:szCs w:val="28"/>
          <w:lang w:val="uk-UA" w:eastAsia="ar-SA"/>
        </w:rPr>
        <w:t>,00 грн</w:t>
      </w:r>
      <w:r w:rsidRPr="00484D72">
        <w:rPr>
          <w:sz w:val="28"/>
          <w:szCs w:val="28"/>
          <w:lang w:val="uk-UA" w:eastAsia="ar-SA"/>
        </w:rPr>
        <w:t xml:space="preserve">, </w:t>
      </w:r>
      <w:proofErr w:type="spellStart"/>
      <w:r w:rsidRPr="00484D72">
        <w:rPr>
          <w:sz w:val="28"/>
          <w:szCs w:val="28"/>
          <w:lang w:val="uk-UA" w:eastAsia="ar-SA"/>
        </w:rPr>
        <w:t>реабілітаційно</w:t>
      </w:r>
      <w:proofErr w:type="spellEnd"/>
      <w:r w:rsidRPr="00484D72">
        <w:rPr>
          <w:sz w:val="28"/>
          <w:szCs w:val="28"/>
          <w:lang w:val="uk-UA" w:eastAsia="ar-SA"/>
        </w:rPr>
        <w:t xml:space="preserve"> функціональне обладнання для механотерапії (для рук) </w:t>
      </w:r>
      <w:r w:rsidRPr="00484D72">
        <w:rPr>
          <w:sz w:val="28"/>
          <w:szCs w:val="28"/>
          <w:lang w:eastAsia="ar-SA"/>
        </w:rPr>
        <w:t>WF</w:t>
      </w:r>
      <w:r w:rsidRPr="00484D72">
        <w:rPr>
          <w:sz w:val="28"/>
          <w:szCs w:val="28"/>
          <w:lang w:val="uk-UA" w:eastAsia="ar-SA"/>
        </w:rPr>
        <w:t>-002 – 2 шт. на суму 115</w:t>
      </w:r>
      <w:r w:rsidRPr="00484D72">
        <w:rPr>
          <w:sz w:val="28"/>
          <w:szCs w:val="28"/>
          <w:lang w:eastAsia="ar-SA"/>
        </w:rPr>
        <w:t> </w:t>
      </w:r>
      <w:r w:rsidR="00777521">
        <w:rPr>
          <w:sz w:val="28"/>
          <w:szCs w:val="28"/>
          <w:lang w:val="uk-UA" w:eastAsia="ar-SA"/>
        </w:rPr>
        <w:t>132,00 грн, п</w:t>
      </w:r>
      <w:r w:rsidRPr="00484D72">
        <w:rPr>
          <w:sz w:val="28"/>
          <w:szCs w:val="28"/>
          <w:lang w:val="uk-UA" w:eastAsia="ar-SA"/>
        </w:rPr>
        <w:t>овністю автоматичний зов</w:t>
      </w:r>
      <w:r w:rsidR="00777521">
        <w:rPr>
          <w:sz w:val="28"/>
          <w:szCs w:val="28"/>
          <w:lang w:val="uk-UA" w:eastAsia="ar-SA"/>
        </w:rPr>
        <w:t xml:space="preserve">нішній дефібрилятор </w:t>
      </w:r>
      <w:proofErr w:type="spellStart"/>
      <w:r w:rsidR="00777521">
        <w:rPr>
          <w:sz w:val="28"/>
          <w:szCs w:val="28"/>
          <w:lang w:val="uk-UA" w:eastAsia="ar-SA"/>
        </w:rPr>
        <w:t>Saver</w:t>
      </w:r>
      <w:proofErr w:type="spellEnd"/>
      <w:r w:rsidR="00777521">
        <w:rPr>
          <w:sz w:val="28"/>
          <w:szCs w:val="28"/>
          <w:lang w:val="uk-UA" w:eastAsia="ar-SA"/>
        </w:rPr>
        <w:t xml:space="preserve"> </w:t>
      </w:r>
      <w:proofErr w:type="spellStart"/>
      <w:r w:rsidR="00777521">
        <w:rPr>
          <w:sz w:val="28"/>
          <w:szCs w:val="28"/>
          <w:lang w:val="uk-UA" w:eastAsia="ar-SA"/>
        </w:rPr>
        <w:t>One</w:t>
      </w:r>
      <w:proofErr w:type="spellEnd"/>
      <w:r w:rsidR="00777521">
        <w:rPr>
          <w:sz w:val="28"/>
          <w:szCs w:val="28"/>
          <w:lang w:val="uk-UA" w:eastAsia="ar-SA"/>
        </w:rPr>
        <w:t xml:space="preserve"> (п</w:t>
      </w:r>
      <w:r w:rsidRPr="00484D72">
        <w:rPr>
          <w:sz w:val="28"/>
          <w:szCs w:val="28"/>
          <w:lang w:val="uk-UA" w:eastAsia="ar-SA"/>
        </w:rPr>
        <w:t>отужність 200Дж) -</w:t>
      </w:r>
      <w:r w:rsidR="00A25F6E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val="uk-UA" w:eastAsia="ar-SA"/>
        </w:rPr>
        <w:t>2 шт. на суму -</w:t>
      </w:r>
      <w:r w:rsidR="00777521">
        <w:rPr>
          <w:sz w:val="28"/>
          <w:szCs w:val="28"/>
          <w:lang w:val="uk-UA" w:eastAsia="ar-SA"/>
        </w:rPr>
        <w:t xml:space="preserve"> </w:t>
      </w:r>
      <w:r w:rsidRPr="00484D72">
        <w:rPr>
          <w:sz w:val="28"/>
          <w:szCs w:val="28"/>
          <w:lang w:val="uk-UA" w:eastAsia="ar-SA"/>
        </w:rPr>
        <w:t>220</w:t>
      </w:r>
      <w:r w:rsidR="00777521">
        <w:rPr>
          <w:sz w:val="28"/>
          <w:szCs w:val="28"/>
          <w:lang w:val="uk-UA" w:eastAsia="ar-SA"/>
        </w:rPr>
        <w:t xml:space="preserve"> 206,0 грн</w:t>
      </w:r>
      <w:r w:rsidRPr="00484D72">
        <w:rPr>
          <w:sz w:val="28"/>
          <w:szCs w:val="28"/>
          <w:lang w:val="uk-UA" w:eastAsia="ar-SA"/>
        </w:rPr>
        <w:t>,</w:t>
      </w:r>
      <w:r w:rsidR="00777521">
        <w:rPr>
          <w:sz w:val="28"/>
          <w:szCs w:val="28"/>
          <w:lang w:val="uk-UA" w:eastAsia="ar-SA"/>
        </w:rPr>
        <w:t xml:space="preserve"> </w:t>
      </w:r>
      <w:proofErr w:type="spellStart"/>
      <w:r w:rsidRPr="00484D72">
        <w:rPr>
          <w:sz w:val="28"/>
          <w:szCs w:val="28"/>
          <w:lang w:val="uk-UA"/>
        </w:rPr>
        <w:t>кольпоскоп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  <w:lang w:val="uk-UA"/>
        </w:rPr>
        <w:t>Brightlfield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  <w:lang w:val="uk-UA"/>
        </w:rPr>
        <w:t>Healthcare</w:t>
      </w:r>
      <w:proofErr w:type="spellEnd"/>
      <w:r w:rsidRPr="00484D72">
        <w:rPr>
          <w:sz w:val="28"/>
          <w:szCs w:val="28"/>
          <w:lang w:val="uk-UA"/>
        </w:rPr>
        <w:t xml:space="preserve"> AC-4503</w:t>
      </w:r>
      <w:r w:rsidR="00A25F6E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-</w:t>
      </w:r>
      <w:r w:rsidR="00A25F6E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 xml:space="preserve">1 шт. </w:t>
      </w:r>
      <w:r w:rsidR="00A25F6E">
        <w:rPr>
          <w:sz w:val="28"/>
          <w:szCs w:val="28"/>
          <w:lang w:val="uk-UA"/>
        </w:rPr>
        <w:t xml:space="preserve">на суму </w:t>
      </w:r>
      <w:r w:rsidRPr="00484D72">
        <w:rPr>
          <w:sz w:val="28"/>
          <w:szCs w:val="28"/>
          <w:lang w:val="uk-UA"/>
        </w:rPr>
        <w:t>254</w:t>
      </w:r>
      <w:r w:rsidR="00A25F6E">
        <w:rPr>
          <w:sz w:val="28"/>
          <w:szCs w:val="28"/>
          <w:lang w:val="uk-UA"/>
        </w:rPr>
        <w:t xml:space="preserve"> 446,00 грн</w:t>
      </w:r>
      <w:r w:rsidRPr="00484D72">
        <w:rPr>
          <w:sz w:val="28"/>
          <w:szCs w:val="28"/>
          <w:lang w:val="uk-UA"/>
        </w:rPr>
        <w:t xml:space="preserve">, оптичний </w:t>
      </w:r>
      <w:proofErr w:type="spellStart"/>
      <w:r w:rsidRPr="00484D72">
        <w:rPr>
          <w:sz w:val="28"/>
          <w:szCs w:val="28"/>
          <w:lang w:val="uk-UA"/>
        </w:rPr>
        <w:t>коагулометр</w:t>
      </w:r>
      <w:proofErr w:type="spellEnd"/>
      <w:r w:rsidRPr="00484D72">
        <w:rPr>
          <w:sz w:val="28"/>
          <w:szCs w:val="28"/>
          <w:lang w:val="uk-UA"/>
        </w:rPr>
        <w:t xml:space="preserve"> </w:t>
      </w:r>
      <w:proofErr w:type="spellStart"/>
      <w:r w:rsidRPr="00484D72">
        <w:rPr>
          <w:sz w:val="28"/>
          <w:szCs w:val="28"/>
          <w:lang w:val="uk-UA"/>
        </w:rPr>
        <w:t>Wondfo</w:t>
      </w:r>
      <w:proofErr w:type="spellEnd"/>
      <w:r w:rsidRPr="00484D72">
        <w:rPr>
          <w:sz w:val="28"/>
          <w:szCs w:val="28"/>
          <w:lang w:val="uk-UA"/>
        </w:rPr>
        <w:t xml:space="preserve"> OCG-102 - 1 шт. 74</w:t>
      </w:r>
      <w:r w:rsidR="00A25F6E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000,00 грн.</w:t>
      </w:r>
    </w:p>
    <w:p w14:paraId="25E1C72D" w14:textId="0DD6B1F3" w:rsidR="009B0835" w:rsidRPr="00484D72" w:rsidRDefault="009B0835" w:rsidP="00A25F6E">
      <w:pPr>
        <w:widowControl/>
        <w:suppressAutoHyphens/>
        <w:autoSpaceDE/>
        <w:adjustRightInd/>
        <w:ind w:firstLine="708"/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 xml:space="preserve">Придбання (виготовлення) інших необоротних матеріальних активів – </w:t>
      </w:r>
      <w:r w:rsidR="00A25F6E">
        <w:rPr>
          <w:sz w:val="28"/>
          <w:szCs w:val="28"/>
          <w:lang w:val="uk-UA"/>
        </w:rPr>
        <w:t xml:space="preserve">    </w:t>
      </w:r>
      <w:r w:rsidRPr="00484D72">
        <w:rPr>
          <w:sz w:val="28"/>
          <w:szCs w:val="28"/>
          <w:lang w:val="uk-UA"/>
        </w:rPr>
        <w:t>1</w:t>
      </w:r>
      <w:r w:rsidR="00A25F6E">
        <w:rPr>
          <w:sz w:val="28"/>
          <w:szCs w:val="28"/>
          <w:lang w:val="uk-UA"/>
        </w:rPr>
        <w:t xml:space="preserve"> </w:t>
      </w:r>
      <w:r w:rsidRPr="00484D72">
        <w:rPr>
          <w:sz w:val="28"/>
          <w:szCs w:val="28"/>
          <w:lang w:val="uk-UA"/>
        </w:rPr>
        <w:t>049,1 тис.</w:t>
      </w:r>
      <w:r w:rsidR="00A25F6E">
        <w:rPr>
          <w:sz w:val="28"/>
          <w:szCs w:val="28"/>
          <w:lang w:val="uk-UA"/>
        </w:rPr>
        <w:t xml:space="preserve"> грн:</w:t>
      </w:r>
    </w:p>
    <w:p w14:paraId="6E372315" w14:textId="3D3A3185" w:rsidR="009B0835" w:rsidRPr="00957CBD" w:rsidRDefault="009B0835" w:rsidP="00957CBD">
      <w:pPr>
        <w:ind w:firstLine="708"/>
        <w:jc w:val="both"/>
        <w:rPr>
          <w:b/>
          <w:color w:val="FF0000"/>
          <w:sz w:val="28"/>
          <w:szCs w:val="28"/>
          <w:lang w:val="uk-UA"/>
        </w:rPr>
      </w:pPr>
      <w:bookmarkStart w:id="0" w:name="_GoBack"/>
      <w:bookmarkEnd w:id="0"/>
      <w:r w:rsidRPr="00484D72">
        <w:rPr>
          <w:sz w:val="28"/>
          <w:szCs w:val="28"/>
          <w:lang w:val="uk-UA"/>
        </w:rPr>
        <w:t xml:space="preserve">Заклад активно займається популяризацією здорового </w:t>
      </w:r>
      <w:r w:rsidR="00957CBD">
        <w:rPr>
          <w:sz w:val="28"/>
          <w:szCs w:val="28"/>
          <w:lang w:val="uk-UA"/>
        </w:rPr>
        <w:t>способу</w:t>
      </w:r>
      <w:r w:rsidRPr="00484D72">
        <w:rPr>
          <w:sz w:val="28"/>
          <w:szCs w:val="28"/>
          <w:lang w:val="uk-UA"/>
        </w:rPr>
        <w:t xml:space="preserve"> життя, питаннями профілактики та раннього виявлення хво</w:t>
      </w:r>
      <w:r w:rsidR="00957CBD">
        <w:rPr>
          <w:sz w:val="28"/>
          <w:szCs w:val="28"/>
          <w:lang w:val="uk-UA"/>
        </w:rPr>
        <w:t xml:space="preserve">роб в громаді. Запроваджено </w:t>
      </w:r>
      <w:proofErr w:type="spellStart"/>
      <w:r w:rsidR="00957CBD">
        <w:rPr>
          <w:sz w:val="28"/>
          <w:szCs w:val="28"/>
          <w:lang w:val="uk-UA"/>
        </w:rPr>
        <w:t>проє</w:t>
      </w:r>
      <w:r w:rsidRPr="00484D72">
        <w:rPr>
          <w:sz w:val="28"/>
          <w:szCs w:val="28"/>
          <w:lang w:val="uk-UA"/>
        </w:rPr>
        <w:t>кти</w:t>
      </w:r>
      <w:proofErr w:type="spellEnd"/>
      <w:r w:rsidRPr="00484D72">
        <w:rPr>
          <w:sz w:val="28"/>
          <w:szCs w:val="28"/>
          <w:lang w:val="uk-UA"/>
        </w:rPr>
        <w:t xml:space="preserve"> «Здоров’я» та «Молодіжний простір» для зв’язку лікарів з громадськістю, здійснюється співпраця з </w:t>
      </w:r>
      <w:r w:rsidRPr="00484D72">
        <w:rPr>
          <w:sz w:val="28"/>
          <w:szCs w:val="28"/>
          <w:shd w:val="clear" w:color="auto" w:fill="FFFFFF"/>
          <w:lang w:val="uk-UA"/>
        </w:rPr>
        <w:t>Регіональним Центром раннього розв</w:t>
      </w:r>
      <w:r w:rsidR="00957CBD">
        <w:rPr>
          <w:sz w:val="28"/>
          <w:szCs w:val="28"/>
          <w:shd w:val="clear" w:color="auto" w:fill="FFFFFF"/>
          <w:lang w:val="uk-UA"/>
        </w:rPr>
        <w:t>итку дитини на постійній основі.</w:t>
      </w:r>
    </w:p>
    <w:p w14:paraId="5449C694" w14:textId="77777777" w:rsidR="009B0835" w:rsidRDefault="009B0835" w:rsidP="003E2BE5">
      <w:pPr>
        <w:jc w:val="both"/>
        <w:rPr>
          <w:sz w:val="28"/>
          <w:szCs w:val="28"/>
          <w:lang w:val="uk-UA"/>
        </w:rPr>
      </w:pPr>
    </w:p>
    <w:p w14:paraId="0A811B94" w14:textId="77777777" w:rsidR="00957CBD" w:rsidRDefault="00957CBD" w:rsidP="003E2BE5">
      <w:pPr>
        <w:jc w:val="both"/>
        <w:rPr>
          <w:sz w:val="28"/>
          <w:szCs w:val="28"/>
          <w:lang w:val="uk-UA"/>
        </w:rPr>
      </w:pPr>
    </w:p>
    <w:p w14:paraId="160BC107" w14:textId="77777777" w:rsidR="00957CBD" w:rsidRPr="00484D72" w:rsidRDefault="00957CBD" w:rsidP="003E2BE5">
      <w:pPr>
        <w:jc w:val="both"/>
        <w:rPr>
          <w:sz w:val="28"/>
          <w:szCs w:val="28"/>
          <w:lang w:val="uk-UA"/>
        </w:rPr>
      </w:pPr>
    </w:p>
    <w:p w14:paraId="157A231E" w14:textId="77777777" w:rsidR="00A25F6E" w:rsidRDefault="009B0835" w:rsidP="00A25F6E">
      <w:pPr>
        <w:jc w:val="both"/>
        <w:rPr>
          <w:sz w:val="28"/>
          <w:szCs w:val="28"/>
          <w:lang w:val="uk-UA"/>
        </w:rPr>
      </w:pPr>
      <w:r w:rsidRPr="00484D72">
        <w:rPr>
          <w:sz w:val="28"/>
          <w:szCs w:val="28"/>
          <w:lang w:val="uk-UA"/>
        </w:rPr>
        <w:t>Директор</w:t>
      </w:r>
      <w:r w:rsidR="00A25F6E" w:rsidRPr="00A25F6E">
        <w:rPr>
          <w:sz w:val="28"/>
          <w:szCs w:val="28"/>
          <w:lang w:val="uk-UA"/>
        </w:rPr>
        <w:t xml:space="preserve"> комунального некомерційного </w:t>
      </w:r>
    </w:p>
    <w:p w14:paraId="269CF97E" w14:textId="77777777" w:rsidR="00A25F6E" w:rsidRDefault="00A25F6E" w:rsidP="00A25F6E">
      <w:pPr>
        <w:jc w:val="both"/>
        <w:rPr>
          <w:sz w:val="28"/>
          <w:szCs w:val="28"/>
          <w:lang w:val="uk-UA"/>
        </w:rPr>
      </w:pPr>
      <w:r w:rsidRPr="00A25F6E">
        <w:rPr>
          <w:sz w:val="28"/>
          <w:szCs w:val="28"/>
          <w:lang w:val="uk-UA"/>
        </w:rPr>
        <w:t xml:space="preserve">підприємства «Старокостянтинівська </w:t>
      </w:r>
    </w:p>
    <w:p w14:paraId="378C5410" w14:textId="1647F11A" w:rsidR="009B0835" w:rsidRPr="00484D72" w:rsidRDefault="00A25F6E" w:rsidP="003E2BE5">
      <w:pPr>
        <w:jc w:val="both"/>
        <w:rPr>
          <w:sz w:val="28"/>
          <w:szCs w:val="28"/>
          <w:lang w:val="uk-UA"/>
        </w:rPr>
      </w:pPr>
      <w:r w:rsidRPr="00A25F6E">
        <w:rPr>
          <w:sz w:val="28"/>
          <w:szCs w:val="28"/>
          <w:lang w:val="uk-UA"/>
        </w:rPr>
        <w:t xml:space="preserve">багатопрофільна лікарня» </w:t>
      </w:r>
      <w:r>
        <w:rPr>
          <w:sz w:val="28"/>
          <w:szCs w:val="28"/>
          <w:lang w:val="uk-UA"/>
        </w:rPr>
        <w:t xml:space="preserve">                                                      </w:t>
      </w:r>
      <w:r w:rsidR="009B0835" w:rsidRPr="00484D72">
        <w:rPr>
          <w:sz w:val="28"/>
          <w:szCs w:val="28"/>
          <w:lang w:val="uk-UA"/>
        </w:rPr>
        <w:t xml:space="preserve">   Володимир КАБИШ</w:t>
      </w:r>
    </w:p>
    <w:p w14:paraId="1D81CCF2" w14:textId="77777777" w:rsidR="009B0835" w:rsidRPr="00484D72" w:rsidRDefault="009B0835" w:rsidP="003E2BE5">
      <w:pPr>
        <w:jc w:val="both"/>
        <w:rPr>
          <w:sz w:val="28"/>
          <w:szCs w:val="28"/>
          <w:lang w:val="uk-UA"/>
        </w:rPr>
      </w:pPr>
    </w:p>
    <w:p w14:paraId="17A01F4E" w14:textId="77777777" w:rsidR="009B0835" w:rsidRPr="00484D72" w:rsidRDefault="009B0835" w:rsidP="003E2BE5">
      <w:pPr>
        <w:jc w:val="both"/>
        <w:rPr>
          <w:sz w:val="28"/>
          <w:szCs w:val="28"/>
          <w:lang w:val="uk-UA"/>
        </w:rPr>
      </w:pPr>
    </w:p>
    <w:p w14:paraId="472D6BE7" w14:textId="2FADFAC0" w:rsidR="00CF065D" w:rsidRPr="00957CBD" w:rsidRDefault="00CF065D" w:rsidP="00957CBD">
      <w:pPr>
        <w:ind w:right="-1"/>
        <w:jc w:val="both"/>
        <w:rPr>
          <w:sz w:val="18"/>
          <w:szCs w:val="18"/>
          <w:lang w:val="uk-UA"/>
        </w:rPr>
      </w:pPr>
    </w:p>
    <w:p w14:paraId="5176FE30" w14:textId="64625BD0" w:rsidR="00242C70" w:rsidRPr="00242C70" w:rsidRDefault="00242C70" w:rsidP="00B96C23">
      <w:pPr>
        <w:jc w:val="both"/>
        <w:rPr>
          <w:sz w:val="18"/>
          <w:szCs w:val="18"/>
          <w:lang w:val="uk-UA"/>
        </w:rPr>
      </w:pPr>
    </w:p>
    <w:sectPr w:rsidR="00242C70" w:rsidRPr="00242C70" w:rsidSect="00484D7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D26070" w14:textId="77777777" w:rsidR="00A16B34" w:rsidRDefault="00A16B34" w:rsidP="00484D72">
      <w:r>
        <w:separator/>
      </w:r>
    </w:p>
  </w:endnote>
  <w:endnote w:type="continuationSeparator" w:id="0">
    <w:p w14:paraId="46A2F8E5" w14:textId="77777777" w:rsidR="00A16B34" w:rsidRDefault="00A16B34" w:rsidP="00484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B3B0A" w14:textId="77777777" w:rsidR="00A16B34" w:rsidRDefault="00A16B34" w:rsidP="00484D72">
      <w:r>
        <w:separator/>
      </w:r>
    </w:p>
  </w:footnote>
  <w:footnote w:type="continuationSeparator" w:id="0">
    <w:p w14:paraId="2CA270FD" w14:textId="77777777" w:rsidR="00A16B34" w:rsidRDefault="00A16B34" w:rsidP="00484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5563693"/>
      <w:docPartObj>
        <w:docPartGallery w:val="Page Numbers (Top of Page)"/>
        <w:docPartUnique/>
      </w:docPartObj>
    </w:sdtPr>
    <w:sdtContent>
      <w:p w14:paraId="67FCE508" w14:textId="3F0DA79F" w:rsidR="00484D72" w:rsidRDefault="00484D7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4A7" w:rsidRPr="002C34A7">
          <w:rPr>
            <w:noProof/>
            <w:lang w:val="uk-UA"/>
          </w:rPr>
          <w:t>2</w:t>
        </w:r>
        <w:r>
          <w:fldChar w:fldCharType="end"/>
        </w:r>
      </w:p>
    </w:sdtContent>
  </w:sdt>
  <w:p w14:paraId="3AF0EFBF" w14:textId="77777777" w:rsidR="00484D72" w:rsidRDefault="00484D7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057B"/>
    <w:multiLevelType w:val="hybridMultilevel"/>
    <w:tmpl w:val="654EDCC6"/>
    <w:lvl w:ilvl="0" w:tplc="42922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356B9"/>
    <w:multiLevelType w:val="hybridMultilevel"/>
    <w:tmpl w:val="2B663C66"/>
    <w:lvl w:ilvl="0" w:tplc="204C89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A14D89"/>
    <w:multiLevelType w:val="hybridMultilevel"/>
    <w:tmpl w:val="BE3A60E6"/>
    <w:lvl w:ilvl="0" w:tplc="767033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95F3D"/>
    <w:multiLevelType w:val="hybridMultilevel"/>
    <w:tmpl w:val="656E9902"/>
    <w:lvl w:ilvl="0" w:tplc="AD4608E4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3049247C"/>
    <w:multiLevelType w:val="hybridMultilevel"/>
    <w:tmpl w:val="101C831C"/>
    <w:lvl w:ilvl="0" w:tplc="4F4EB3E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1148C"/>
    <w:multiLevelType w:val="hybridMultilevel"/>
    <w:tmpl w:val="41DAB6B2"/>
    <w:lvl w:ilvl="0" w:tplc="B9E2A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43BC0"/>
    <w:multiLevelType w:val="hybridMultilevel"/>
    <w:tmpl w:val="DE422896"/>
    <w:lvl w:ilvl="0" w:tplc="1C647604"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7">
    <w:nsid w:val="6B1F60EE"/>
    <w:multiLevelType w:val="hybridMultilevel"/>
    <w:tmpl w:val="2072FD22"/>
    <w:lvl w:ilvl="0" w:tplc="D22A12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FE0FAD"/>
    <w:multiLevelType w:val="hybridMultilevel"/>
    <w:tmpl w:val="6D22264A"/>
    <w:lvl w:ilvl="0" w:tplc="5018421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A08"/>
    <w:rsid w:val="00011600"/>
    <w:rsid w:val="00026B94"/>
    <w:rsid w:val="000454D3"/>
    <w:rsid w:val="00065F6D"/>
    <w:rsid w:val="000A78AA"/>
    <w:rsid w:val="000D15D3"/>
    <w:rsid w:val="000D26EA"/>
    <w:rsid w:val="000D6C97"/>
    <w:rsid w:val="000F3F7F"/>
    <w:rsid w:val="00102A2F"/>
    <w:rsid w:val="00114039"/>
    <w:rsid w:val="00126E7A"/>
    <w:rsid w:val="001302DF"/>
    <w:rsid w:val="00164520"/>
    <w:rsid w:val="001779E6"/>
    <w:rsid w:val="00186D06"/>
    <w:rsid w:val="001872E6"/>
    <w:rsid w:val="001A03BD"/>
    <w:rsid w:val="001B4F2F"/>
    <w:rsid w:val="001E4DC1"/>
    <w:rsid w:val="00203FD2"/>
    <w:rsid w:val="002054BB"/>
    <w:rsid w:val="002239B6"/>
    <w:rsid w:val="002304A8"/>
    <w:rsid w:val="0023147E"/>
    <w:rsid w:val="00233FB7"/>
    <w:rsid w:val="002373B8"/>
    <w:rsid w:val="00242C70"/>
    <w:rsid w:val="0026561B"/>
    <w:rsid w:val="00281B46"/>
    <w:rsid w:val="00283A4E"/>
    <w:rsid w:val="002A77D7"/>
    <w:rsid w:val="002B3EDB"/>
    <w:rsid w:val="002C2789"/>
    <w:rsid w:val="002C34A7"/>
    <w:rsid w:val="002E0165"/>
    <w:rsid w:val="003100FE"/>
    <w:rsid w:val="00317EAD"/>
    <w:rsid w:val="00346237"/>
    <w:rsid w:val="00352A0F"/>
    <w:rsid w:val="00360220"/>
    <w:rsid w:val="00367649"/>
    <w:rsid w:val="00390AF7"/>
    <w:rsid w:val="003B3A48"/>
    <w:rsid w:val="003C0636"/>
    <w:rsid w:val="003E0C8D"/>
    <w:rsid w:val="003E2BE5"/>
    <w:rsid w:val="00432DC0"/>
    <w:rsid w:val="00434514"/>
    <w:rsid w:val="00435BD7"/>
    <w:rsid w:val="00450157"/>
    <w:rsid w:val="004542CF"/>
    <w:rsid w:val="00463A2A"/>
    <w:rsid w:val="00464AFD"/>
    <w:rsid w:val="00467D93"/>
    <w:rsid w:val="004801FC"/>
    <w:rsid w:val="00484D72"/>
    <w:rsid w:val="00511CF9"/>
    <w:rsid w:val="0051259D"/>
    <w:rsid w:val="00531E0E"/>
    <w:rsid w:val="00576760"/>
    <w:rsid w:val="005A1B2A"/>
    <w:rsid w:val="005F1C99"/>
    <w:rsid w:val="005F6F29"/>
    <w:rsid w:val="0062154B"/>
    <w:rsid w:val="006476EB"/>
    <w:rsid w:val="00652DBA"/>
    <w:rsid w:val="00691680"/>
    <w:rsid w:val="006B0B4F"/>
    <w:rsid w:val="006C72F5"/>
    <w:rsid w:val="006D0329"/>
    <w:rsid w:val="00705D76"/>
    <w:rsid w:val="007135EE"/>
    <w:rsid w:val="00747462"/>
    <w:rsid w:val="00777521"/>
    <w:rsid w:val="00780781"/>
    <w:rsid w:val="00793EEF"/>
    <w:rsid w:val="007A2FBB"/>
    <w:rsid w:val="007A7354"/>
    <w:rsid w:val="007D6A75"/>
    <w:rsid w:val="007E3C30"/>
    <w:rsid w:val="007F317D"/>
    <w:rsid w:val="00824838"/>
    <w:rsid w:val="008C5907"/>
    <w:rsid w:val="00953BFD"/>
    <w:rsid w:val="00957CBD"/>
    <w:rsid w:val="00971F84"/>
    <w:rsid w:val="00974D0D"/>
    <w:rsid w:val="009B0835"/>
    <w:rsid w:val="00A02F9E"/>
    <w:rsid w:val="00A16B34"/>
    <w:rsid w:val="00A22F71"/>
    <w:rsid w:val="00A25F6E"/>
    <w:rsid w:val="00A33A08"/>
    <w:rsid w:val="00A604EB"/>
    <w:rsid w:val="00A72E21"/>
    <w:rsid w:val="00A76FD3"/>
    <w:rsid w:val="00A80DB1"/>
    <w:rsid w:val="00A86467"/>
    <w:rsid w:val="00A95EE2"/>
    <w:rsid w:val="00B018D2"/>
    <w:rsid w:val="00B1794C"/>
    <w:rsid w:val="00B44792"/>
    <w:rsid w:val="00B96C23"/>
    <w:rsid w:val="00BB737B"/>
    <w:rsid w:val="00BC5F72"/>
    <w:rsid w:val="00BC795F"/>
    <w:rsid w:val="00BF4A38"/>
    <w:rsid w:val="00C02A6D"/>
    <w:rsid w:val="00C15A16"/>
    <w:rsid w:val="00C25698"/>
    <w:rsid w:val="00C50ABD"/>
    <w:rsid w:val="00C72FC9"/>
    <w:rsid w:val="00C84EB9"/>
    <w:rsid w:val="00C95D7A"/>
    <w:rsid w:val="00CB23B7"/>
    <w:rsid w:val="00CB4EFC"/>
    <w:rsid w:val="00CD2E05"/>
    <w:rsid w:val="00CF065D"/>
    <w:rsid w:val="00CF72E4"/>
    <w:rsid w:val="00D242FF"/>
    <w:rsid w:val="00D26BA1"/>
    <w:rsid w:val="00D41127"/>
    <w:rsid w:val="00D46984"/>
    <w:rsid w:val="00DD1A4A"/>
    <w:rsid w:val="00DD2887"/>
    <w:rsid w:val="00DE1638"/>
    <w:rsid w:val="00E01043"/>
    <w:rsid w:val="00E020E7"/>
    <w:rsid w:val="00E0599A"/>
    <w:rsid w:val="00E27ED6"/>
    <w:rsid w:val="00E44350"/>
    <w:rsid w:val="00EE31C0"/>
    <w:rsid w:val="00EF2F2B"/>
    <w:rsid w:val="00F11FD6"/>
    <w:rsid w:val="00F40314"/>
    <w:rsid w:val="00F41B91"/>
    <w:rsid w:val="00F44EF2"/>
    <w:rsid w:val="00F556B1"/>
    <w:rsid w:val="00F81D15"/>
    <w:rsid w:val="00F86FB8"/>
    <w:rsid w:val="00F907A8"/>
    <w:rsid w:val="00FD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9066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AF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36"/>
    <w:pPr>
      <w:ind w:left="720"/>
      <w:contextualSpacing/>
    </w:pPr>
  </w:style>
  <w:style w:type="table" w:styleId="a4">
    <w:name w:val="Table Grid"/>
    <w:basedOn w:val="a1"/>
    <w:locked/>
    <w:rsid w:val="00BB7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11600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6">
    <w:name w:val="Strong"/>
    <w:basedOn w:val="a0"/>
    <w:uiPriority w:val="22"/>
    <w:qFormat/>
    <w:locked/>
    <w:rsid w:val="0062154B"/>
    <w:rPr>
      <w:b/>
      <w:bCs/>
    </w:rPr>
  </w:style>
  <w:style w:type="character" w:styleId="a7">
    <w:name w:val="Hyperlink"/>
    <w:basedOn w:val="a0"/>
    <w:uiPriority w:val="99"/>
    <w:semiHidden/>
    <w:unhideWhenUsed/>
    <w:rsid w:val="0062154B"/>
    <w:rPr>
      <w:color w:val="0000FF"/>
      <w:u w:val="single"/>
    </w:rPr>
  </w:style>
  <w:style w:type="character" w:customStyle="1" w:styleId="docdata">
    <w:name w:val="docdata"/>
    <w:aliases w:val="docy,v5,3442,baiaagaaboqcaaadqasaaaw2cwaaaaaaaaaaaaaaaaaaaaaaaaaaaaaaaaaaaaaaaaaaaaaaaaaaaaaaaaaaaaaaaaaaaaaaaaaaaaaaaaaaaaaaaaaaaaaaaaaaaaaaaaaaaaaaaaaaaaaaaaaaaaaaaaaaaaaaaaaaaaaaaaaaaaaaaaaaaaaaaaaaaaaaaaaaaaaaaaaaaaaaaaaaaaaaaaaaaaaaaaaaaaaa"/>
    <w:rsid w:val="007A2FBB"/>
  </w:style>
  <w:style w:type="paragraph" w:styleId="a8">
    <w:name w:val="No Spacing"/>
    <w:uiPriority w:val="1"/>
    <w:qFormat/>
    <w:rsid w:val="00463A2A"/>
    <w:rPr>
      <w:rFonts w:asciiTheme="minorHAnsi" w:eastAsiaTheme="minorHAnsi" w:hAnsiTheme="minorHAnsi" w:cstheme="minorBidi"/>
      <w:kern w:val="2"/>
      <w:sz w:val="22"/>
      <w:szCs w:val="22"/>
      <w:lang w:val="uk-UA" w:eastAsia="en-US"/>
      <w14:ligatures w14:val="standardContextual"/>
    </w:rPr>
  </w:style>
  <w:style w:type="paragraph" w:styleId="a9">
    <w:name w:val="Balloon Text"/>
    <w:basedOn w:val="a"/>
    <w:link w:val="aa"/>
    <w:uiPriority w:val="99"/>
    <w:semiHidden/>
    <w:unhideWhenUsed/>
    <w:rsid w:val="001A03BD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A03BD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484D72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484D72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484D72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484D72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AF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36"/>
    <w:pPr>
      <w:ind w:left="720"/>
      <w:contextualSpacing/>
    </w:pPr>
  </w:style>
  <w:style w:type="table" w:styleId="a4">
    <w:name w:val="Table Grid"/>
    <w:basedOn w:val="a1"/>
    <w:locked/>
    <w:rsid w:val="00BB7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11600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6">
    <w:name w:val="Strong"/>
    <w:basedOn w:val="a0"/>
    <w:uiPriority w:val="22"/>
    <w:qFormat/>
    <w:locked/>
    <w:rsid w:val="0062154B"/>
    <w:rPr>
      <w:b/>
      <w:bCs/>
    </w:rPr>
  </w:style>
  <w:style w:type="character" w:styleId="a7">
    <w:name w:val="Hyperlink"/>
    <w:basedOn w:val="a0"/>
    <w:uiPriority w:val="99"/>
    <w:semiHidden/>
    <w:unhideWhenUsed/>
    <w:rsid w:val="0062154B"/>
    <w:rPr>
      <w:color w:val="0000FF"/>
      <w:u w:val="single"/>
    </w:rPr>
  </w:style>
  <w:style w:type="character" w:customStyle="1" w:styleId="docdata">
    <w:name w:val="docdata"/>
    <w:aliases w:val="docy,v5,3442,baiaagaaboqcaaadqasaaaw2cwaaaaaaaaaaaaaaaaaaaaaaaaaaaaaaaaaaaaaaaaaaaaaaaaaaaaaaaaaaaaaaaaaaaaaaaaaaaaaaaaaaaaaaaaaaaaaaaaaaaaaaaaaaaaaaaaaaaaaaaaaaaaaaaaaaaaaaaaaaaaaaaaaaaaaaaaaaaaaaaaaaaaaaaaaaaaaaaaaaaaaaaaaaaaaaaaaaaaaaaaaaaaaa"/>
    <w:rsid w:val="007A2FBB"/>
  </w:style>
  <w:style w:type="paragraph" w:styleId="a8">
    <w:name w:val="No Spacing"/>
    <w:uiPriority w:val="1"/>
    <w:qFormat/>
    <w:rsid w:val="00463A2A"/>
    <w:rPr>
      <w:rFonts w:asciiTheme="minorHAnsi" w:eastAsiaTheme="minorHAnsi" w:hAnsiTheme="minorHAnsi" w:cstheme="minorBidi"/>
      <w:kern w:val="2"/>
      <w:sz w:val="22"/>
      <w:szCs w:val="22"/>
      <w:lang w:val="uk-UA" w:eastAsia="en-US"/>
      <w14:ligatures w14:val="standardContextual"/>
    </w:rPr>
  </w:style>
  <w:style w:type="paragraph" w:styleId="a9">
    <w:name w:val="Balloon Text"/>
    <w:basedOn w:val="a"/>
    <w:link w:val="aa"/>
    <w:uiPriority w:val="99"/>
    <w:semiHidden/>
    <w:unhideWhenUsed/>
    <w:rsid w:val="001A03BD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A03BD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484D72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484D72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484D72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484D7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1834</Words>
  <Characters>10458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VADIS</dc:creator>
  <cp:lastModifiedBy>Пользователь</cp:lastModifiedBy>
  <cp:revision>4</cp:revision>
  <cp:lastPrinted>2026-03-06T09:27:00Z</cp:lastPrinted>
  <dcterms:created xsi:type="dcterms:W3CDTF">2026-03-10T06:17:00Z</dcterms:created>
  <dcterms:modified xsi:type="dcterms:W3CDTF">2026-03-10T07:31:00Z</dcterms:modified>
</cp:coreProperties>
</file>