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0C8" w:rsidRPr="002B20C8" w:rsidRDefault="002B20C8" w:rsidP="00421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ПОЯСНЮВАЛЬНА ЗАПИСКА</w:t>
      </w:r>
    </w:p>
    <w:p w:rsidR="00421AF3" w:rsidRDefault="002B20C8" w:rsidP="00132C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</w:t>
      </w:r>
      <w:proofErr w:type="spellStart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1D7D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</w:t>
      </w:r>
      <w:proofErr w:type="spellEnd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рішення виконавчого комітету </w:t>
      </w:r>
      <w:r w:rsidR="00E26E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міської ради </w:t>
      </w:r>
      <w:r w:rsidR="00132C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«Про роботу Регіонального Центру раннього розвитку дитини </w:t>
      </w:r>
      <w:r w:rsidR="00421AF3" w:rsidRPr="00421AF3">
        <w:rPr>
          <w:rFonts w:ascii="Times New Roman" w:eastAsia="SimSun" w:hAnsi="Times New Roman" w:cs="Times New Roman"/>
          <w:color w:val="00000A"/>
          <w:sz w:val="28"/>
          <w:szCs w:val="28"/>
          <w:lang w:val="uk-UA" w:eastAsia="ru-RU"/>
        </w:rPr>
        <w:t xml:space="preserve">на виконання </w:t>
      </w:r>
      <w:r w:rsidR="00F01CC9">
        <w:rPr>
          <w:rFonts w:ascii="Times New Roman" w:eastAsia="SimSun" w:hAnsi="Times New Roman" w:cs="Times New Roman"/>
          <w:color w:val="00000A"/>
          <w:sz w:val="28"/>
          <w:szCs w:val="28"/>
          <w:lang w:val="uk-UA" w:eastAsia="ru-RU"/>
        </w:rPr>
        <w:t>п</w:t>
      </w:r>
      <w:r w:rsidR="00421AF3" w:rsidRPr="00421AF3">
        <w:rPr>
          <w:rFonts w:ascii="Times New Roman" w:eastAsia="SimSun" w:hAnsi="Times New Roman" w:cs="Times New Roman"/>
          <w:color w:val="00000A"/>
          <w:sz w:val="28"/>
          <w:szCs w:val="28"/>
          <w:lang w:val="uk-UA" w:eastAsia="ru-RU"/>
        </w:rPr>
        <w:t>рограми підтримки сімей на період до 202</w:t>
      </w:r>
      <w:r w:rsidR="00B7559B">
        <w:rPr>
          <w:rFonts w:ascii="Times New Roman" w:eastAsia="SimSun" w:hAnsi="Times New Roman" w:cs="Times New Roman"/>
          <w:color w:val="00000A"/>
          <w:sz w:val="28"/>
          <w:szCs w:val="28"/>
          <w:lang w:val="uk-UA" w:eastAsia="ru-RU"/>
        </w:rPr>
        <w:t>5</w:t>
      </w:r>
      <w:r w:rsidR="00421AF3" w:rsidRPr="00421AF3">
        <w:rPr>
          <w:rFonts w:ascii="Times New Roman" w:eastAsia="SimSun" w:hAnsi="Times New Roman" w:cs="Times New Roman"/>
          <w:color w:val="00000A"/>
          <w:sz w:val="28"/>
          <w:szCs w:val="28"/>
          <w:lang w:val="uk-UA" w:eastAsia="ru-RU"/>
        </w:rPr>
        <w:t xml:space="preserve"> року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AF29F9" w:rsidRPr="002B20C8" w:rsidRDefault="00AF29F9" w:rsidP="00132C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0C8" w:rsidRPr="00AF29F9" w:rsidRDefault="002B20C8" w:rsidP="00132CBC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29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Обґрунтування необхідності прийняття рішення </w:t>
      </w:r>
    </w:p>
    <w:p w:rsidR="002B20C8" w:rsidRPr="002B20C8" w:rsidRDefault="002B20C8" w:rsidP="004C0D9D">
      <w:pPr>
        <w:spacing w:after="0"/>
        <w:ind w:firstLine="567"/>
        <w:jc w:val="both"/>
        <w:rPr>
          <w:rFonts w:ascii="Calibri" w:eastAsia="Times New Roman" w:hAnsi="Calibri" w:cs="Times New Roman"/>
          <w:sz w:val="28"/>
          <w:szCs w:val="28"/>
          <w:lang w:val="uk-UA" w:eastAsia="ru-RU"/>
        </w:rPr>
      </w:pPr>
      <w:proofErr w:type="spellStart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1D7D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  <w:proofErr w:type="spellEnd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рішення  розроблений </w:t>
      </w:r>
      <w:r w:rsidR="00D74C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виконання плану роботи виконавчого комітету міської ради, затвердженого рішенням</w:t>
      </w:r>
      <w:r w:rsidR="00FE4C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виконавчого комітету міської ради від 30 вересня 2021 року № 311.</w:t>
      </w:r>
    </w:p>
    <w:p w:rsidR="005F5B24" w:rsidRDefault="005F5B24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0C8" w:rsidRPr="002B20C8" w:rsidRDefault="002B20C8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AF29F9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 і шляхи досягнення</w:t>
      </w:r>
    </w:p>
    <w:p w:rsidR="00421AF3" w:rsidRDefault="00421AF3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Метою рішення є якісне надання послуг клієнтам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Регіонального Центру раннього розвитку дитини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шляхом реалізації Програми.</w:t>
      </w:r>
    </w:p>
    <w:p w:rsidR="005F5B24" w:rsidRDefault="005F5B24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0C8" w:rsidRPr="002B20C8" w:rsidRDefault="002B20C8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="00AF29F9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Правові аспекти</w:t>
      </w:r>
    </w:p>
    <w:p w:rsidR="001B5C75" w:rsidRDefault="002B20C8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Правовими підставами розроблення </w:t>
      </w:r>
      <w:proofErr w:type="spellStart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6242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</w:t>
      </w:r>
      <w:proofErr w:type="spellEnd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рішення є </w:t>
      </w:r>
      <w:r w:rsidR="00421A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Закон України «Про місцеве самоврядування в Україні», </w:t>
      </w:r>
      <w:r w:rsidR="001B5C75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 України «Про соціальні послуги»</w:t>
      </w:r>
      <w:r w:rsidR="001B5C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DA1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постанова</w:t>
      </w:r>
      <w:r w:rsidR="00DA1F93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</w:t>
      </w:r>
      <w:r w:rsidR="00DA1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рховної Ради України від 17.09.</w:t>
      </w:r>
      <w:r w:rsidR="00DA1F93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1999</w:t>
      </w:r>
      <w:r w:rsidR="00DA1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A1F93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 1063</w:t>
      </w:r>
      <w:r w:rsidR="00DA1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-Х</w:t>
      </w:r>
      <w:r w:rsidR="00DA1F9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="00EB1C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="00DA1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«Про </w:t>
      </w:r>
      <w:r w:rsidR="00DA1F93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Концеп</w:t>
      </w:r>
      <w:r w:rsidR="00DA1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цію державної сімейної політики», </w:t>
      </w:r>
      <w:r w:rsidR="005F5B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1B5C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останова К</w:t>
      </w:r>
      <w:r w:rsidR="00EB1C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абінет </w:t>
      </w:r>
      <w:r w:rsidR="001B5C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="00EB1C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іністрів </w:t>
      </w:r>
      <w:r w:rsidR="001B5C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EB1C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країни</w:t>
      </w:r>
      <w:r w:rsidR="001B5C75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B5C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13.09.1995 №</w:t>
      </w:r>
      <w:r w:rsidR="006242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B5C75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736 «</w:t>
      </w:r>
      <w:r w:rsidR="006242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Н</w:t>
      </w:r>
      <w:r w:rsidR="001B5C75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аціональн</w:t>
      </w:r>
      <w:r w:rsidR="006242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="001B5C75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програм</w:t>
      </w:r>
      <w:r w:rsidR="006242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1B5C75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планування сім’ї»</w:t>
      </w:r>
      <w:r w:rsidR="001B5C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F5B24" w:rsidRDefault="005F5B24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0C8" w:rsidRPr="002B20C8" w:rsidRDefault="002B20C8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Фінансово економічне обґрунтування</w:t>
      </w:r>
      <w:bookmarkStart w:id="0" w:name="_GoBack"/>
      <w:bookmarkEnd w:id="0"/>
    </w:p>
    <w:p w:rsidR="002B20C8" w:rsidRPr="002B20C8" w:rsidRDefault="002B20C8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 рішення фінансових, матеріальних та інших додаткових затрат не передбачає.</w:t>
      </w:r>
    </w:p>
    <w:p w:rsidR="005F5B24" w:rsidRDefault="005F5B24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0C8" w:rsidRPr="002B20C8" w:rsidRDefault="002B20C8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</w:t>
      </w:r>
      <w:r w:rsidR="00AF29F9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Позиція заінтересованих органів</w:t>
      </w:r>
    </w:p>
    <w:p w:rsidR="002B20C8" w:rsidRPr="002B20C8" w:rsidRDefault="002B20C8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Інші органи, що вказані у </w:t>
      </w:r>
      <w:proofErr w:type="spellStart"/>
      <w:r w:rsidR="00455F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</w:t>
      </w:r>
      <w:r w:rsidR="00DA1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кті</w:t>
      </w:r>
      <w:proofErr w:type="spellEnd"/>
      <w:r w:rsidR="00DA1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рішення</w:t>
      </w:r>
      <w:r w:rsidR="00C573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підтримують </w:t>
      </w:r>
      <w:r w:rsidR="00DA1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1D7D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  <w:proofErr w:type="spellEnd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заперечень проти нього не мають. </w:t>
      </w:r>
    </w:p>
    <w:p w:rsidR="005F5B24" w:rsidRDefault="005F5B24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0C8" w:rsidRPr="002B20C8" w:rsidRDefault="002B20C8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</w:t>
      </w:r>
      <w:r w:rsidR="00AF29F9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Регіональний аспект</w:t>
      </w:r>
    </w:p>
    <w:p w:rsidR="002B20C8" w:rsidRPr="002B20C8" w:rsidRDefault="002B20C8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1D7D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  <w:proofErr w:type="spellEnd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3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рішення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стосується питання розвитку адміністративно-територіальної одиниці, немає впливу на регіональний розвиток. </w:t>
      </w:r>
    </w:p>
    <w:p w:rsidR="005F5B24" w:rsidRDefault="005F5B24" w:rsidP="00E26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26E6D" w:rsidRDefault="00E26E6D" w:rsidP="00E26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Запобігання корупції</w:t>
      </w:r>
    </w:p>
    <w:p w:rsidR="00E26E6D" w:rsidRDefault="00E26E6D" w:rsidP="00E26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рішення відсутні правила та процедури, що можуть містити ризики </w:t>
      </w:r>
      <w:r w:rsidR="00CE3F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вчинення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корупційних правопорушень.</w:t>
      </w:r>
    </w:p>
    <w:p w:rsidR="005F5B24" w:rsidRDefault="005F5B24" w:rsidP="00E26E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A3A7A" w:rsidRDefault="002A18FF" w:rsidP="009A3A7A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="00E26E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E26E6D" w:rsidRPr="00E26E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26E6D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Громадське обговорення</w:t>
      </w:r>
      <w:r w:rsidR="008653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</w:t>
      </w:r>
      <w:r w:rsidR="009A3A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</w:t>
      </w:r>
    </w:p>
    <w:p w:rsidR="009A3A7A" w:rsidRPr="009A3A7A" w:rsidRDefault="00E26E6D" w:rsidP="009A3A7A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 w:eastAsia="ru-RU"/>
        </w:rPr>
      </w:pPr>
      <w:proofErr w:type="spellStart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  <w:proofErr w:type="spellEnd"/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рішення оприлюднено на</w:t>
      </w:r>
      <w:r w:rsidR="00EF45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офіційному</w:t>
      </w:r>
      <w:r w:rsidR="00EF45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сайті</w:t>
      </w:r>
      <w:r w:rsidR="00EF45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виконавчого комітету</w:t>
      </w:r>
      <w:r w:rsidR="009A3A7A" w:rsidRPr="009A3A7A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 w:eastAsia="ru-RU"/>
        </w:rPr>
        <w:t>.</w:t>
      </w:r>
      <w:r w:rsidRPr="009A3A7A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 w:eastAsia="ru-RU"/>
        </w:rPr>
        <w:t xml:space="preserve"> </w:t>
      </w:r>
      <w:r w:rsidR="009A3A7A" w:rsidRPr="009A3A7A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 w:eastAsia="ru-RU"/>
        </w:rPr>
        <w:t xml:space="preserve">        </w:t>
      </w:r>
    </w:p>
    <w:p w:rsidR="00E26E6D" w:rsidRPr="002B20C8" w:rsidRDefault="00E26E6D" w:rsidP="009A3A7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Старокостянтинівської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міської 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40287">
        <w:rPr>
          <w:rFonts w:ascii="Times New Roman" w:hAnsi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szCs w:val="28"/>
          <w:lang w:val="uk-UA"/>
        </w:rPr>
        <w:t>не потребує проведення громадського обговорення.</w:t>
      </w:r>
    </w:p>
    <w:p w:rsidR="005F5B24" w:rsidRDefault="005F5B24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0C8" w:rsidRPr="002B20C8" w:rsidRDefault="002A18FF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="002B20C8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AF29F9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20C8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Прогноз результатів</w:t>
      </w:r>
    </w:p>
    <w:p w:rsidR="002B20C8" w:rsidRPr="002B20C8" w:rsidRDefault="00C573BF" w:rsidP="004C0D9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1D7D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рішення направлений на п</w:t>
      </w:r>
      <w:r w:rsidR="002B20C8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ослідовне впровадження державної </w:t>
      </w:r>
      <w:r w:rsidR="00FC3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сімейної</w:t>
      </w:r>
      <w:r w:rsidR="002B20C8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політики щодо підвищення стандартів життя молодих сімей та забезпечення якісного надання послуг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Регіональним Центром</w:t>
      </w:r>
      <w:r w:rsidR="002B20C8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раннього розвитку дитини.</w:t>
      </w:r>
    </w:p>
    <w:p w:rsidR="00E90FCF" w:rsidRDefault="00E90FCF" w:rsidP="00AF29F9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A4B61" w:rsidRDefault="009A4B61" w:rsidP="00AF29F9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B7A9B" w:rsidRPr="00E2623C" w:rsidRDefault="002B20C8" w:rsidP="00935030">
      <w:pPr>
        <w:spacing w:after="0"/>
        <w:rPr>
          <w:lang w:val="uk-UA"/>
        </w:rPr>
      </w:pP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Директор  Регіонального</w:t>
      </w:r>
      <w:r w:rsidR="00AF29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F29F9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Центру </w:t>
      </w:r>
      <w:r w:rsidR="00AF29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</w:t>
      </w:r>
      <w:r w:rsidR="009350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</w:t>
      </w:r>
      <w:r w:rsidR="001D7D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B755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етяна </w:t>
      </w:r>
      <w:r w:rsidR="00B7559B"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ВЕСЕЛОВСЬКА</w:t>
      </w:r>
      <w:r w:rsidRPr="002B2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розвитку дитини</w:t>
      </w:r>
    </w:p>
    <w:sectPr w:rsidR="00CB7A9B" w:rsidRPr="00E2623C" w:rsidSect="00C5687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0BA" w:rsidRDefault="00C460BA" w:rsidP="00C460BA">
      <w:pPr>
        <w:spacing w:after="0" w:line="240" w:lineRule="auto"/>
      </w:pPr>
      <w:r>
        <w:separator/>
      </w:r>
    </w:p>
  </w:endnote>
  <w:endnote w:type="continuationSeparator" w:id="0">
    <w:p w:rsidR="00C460BA" w:rsidRDefault="00C460BA" w:rsidP="00C46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0BA" w:rsidRDefault="00C460BA" w:rsidP="00C460BA">
      <w:pPr>
        <w:spacing w:after="0" w:line="240" w:lineRule="auto"/>
      </w:pPr>
      <w:r>
        <w:separator/>
      </w:r>
    </w:p>
  </w:footnote>
  <w:footnote w:type="continuationSeparator" w:id="0">
    <w:p w:rsidR="00C460BA" w:rsidRDefault="00C460BA" w:rsidP="00C46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81361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460BA" w:rsidRPr="00C460BA" w:rsidRDefault="00C460BA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460B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460B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460B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B1CF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460B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94018"/>
    <w:multiLevelType w:val="hybridMultilevel"/>
    <w:tmpl w:val="085024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5156B"/>
    <w:multiLevelType w:val="hybridMultilevel"/>
    <w:tmpl w:val="0128C7F2"/>
    <w:lvl w:ilvl="0" w:tplc="7C2896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7AD7B35"/>
    <w:multiLevelType w:val="hybridMultilevel"/>
    <w:tmpl w:val="EFFC46BE"/>
    <w:lvl w:ilvl="0" w:tplc="283830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667"/>
    <w:rsid w:val="000664A3"/>
    <w:rsid w:val="000C7B0B"/>
    <w:rsid w:val="001327E6"/>
    <w:rsid w:val="00132CBC"/>
    <w:rsid w:val="00164974"/>
    <w:rsid w:val="001A5AA4"/>
    <w:rsid w:val="001B5C75"/>
    <w:rsid w:val="001D7D09"/>
    <w:rsid w:val="002A18FF"/>
    <w:rsid w:val="002B20C8"/>
    <w:rsid w:val="00301DFE"/>
    <w:rsid w:val="003579C7"/>
    <w:rsid w:val="00421AF3"/>
    <w:rsid w:val="00432775"/>
    <w:rsid w:val="00455F36"/>
    <w:rsid w:val="004C0D9D"/>
    <w:rsid w:val="005B7505"/>
    <w:rsid w:val="005F5B24"/>
    <w:rsid w:val="00624267"/>
    <w:rsid w:val="00672353"/>
    <w:rsid w:val="00682812"/>
    <w:rsid w:val="006964E3"/>
    <w:rsid w:val="007256C2"/>
    <w:rsid w:val="0082378A"/>
    <w:rsid w:val="0083322F"/>
    <w:rsid w:val="008653B4"/>
    <w:rsid w:val="00875631"/>
    <w:rsid w:val="008A381E"/>
    <w:rsid w:val="00912A37"/>
    <w:rsid w:val="00935030"/>
    <w:rsid w:val="0096410A"/>
    <w:rsid w:val="009A3A7A"/>
    <w:rsid w:val="009A4B61"/>
    <w:rsid w:val="00AA6380"/>
    <w:rsid w:val="00AC18B6"/>
    <w:rsid w:val="00AD5472"/>
    <w:rsid w:val="00AF29F9"/>
    <w:rsid w:val="00B7559B"/>
    <w:rsid w:val="00C460BA"/>
    <w:rsid w:val="00C56877"/>
    <w:rsid w:val="00C573BF"/>
    <w:rsid w:val="00CB7A9B"/>
    <w:rsid w:val="00CE3DA8"/>
    <w:rsid w:val="00CE3FFA"/>
    <w:rsid w:val="00D74CE5"/>
    <w:rsid w:val="00DA1F93"/>
    <w:rsid w:val="00E2623C"/>
    <w:rsid w:val="00E26E6D"/>
    <w:rsid w:val="00E87667"/>
    <w:rsid w:val="00E90FCF"/>
    <w:rsid w:val="00EB1CF7"/>
    <w:rsid w:val="00EF456F"/>
    <w:rsid w:val="00F01CC9"/>
    <w:rsid w:val="00F0674D"/>
    <w:rsid w:val="00FC3934"/>
    <w:rsid w:val="00FE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F29F9"/>
    <w:pPr>
      <w:ind w:left="720"/>
      <w:contextualSpacing/>
    </w:pPr>
  </w:style>
  <w:style w:type="paragraph" w:styleId="a4">
    <w:name w:val="Normal (Web)"/>
    <w:basedOn w:val="a"/>
    <w:unhideWhenUsed/>
    <w:rsid w:val="00CE3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екст в заданном формате"/>
    <w:basedOn w:val="a"/>
    <w:rsid w:val="00CE3DA8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kern w:val="1"/>
      <w:sz w:val="20"/>
      <w:szCs w:val="20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C46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460BA"/>
    <w:rPr>
      <w:rFonts w:ascii="Tahoma" w:hAnsi="Tahoma" w:cs="Tahoma"/>
      <w:sz w:val="16"/>
      <w:szCs w:val="16"/>
    </w:rPr>
  </w:style>
  <w:style w:type="character" w:styleId="a8">
    <w:name w:val="line number"/>
    <w:basedOn w:val="a0"/>
    <w:uiPriority w:val="99"/>
    <w:semiHidden/>
    <w:unhideWhenUsed/>
    <w:rsid w:val="00C460BA"/>
  </w:style>
  <w:style w:type="paragraph" w:styleId="a9">
    <w:name w:val="header"/>
    <w:basedOn w:val="a"/>
    <w:link w:val="aa"/>
    <w:uiPriority w:val="99"/>
    <w:unhideWhenUsed/>
    <w:rsid w:val="00C460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C460BA"/>
  </w:style>
  <w:style w:type="paragraph" w:styleId="ab">
    <w:name w:val="footer"/>
    <w:basedOn w:val="a"/>
    <w:link w:val="ac"/>
    <w:uiPriority w:val="99"/>
    <w:unhideWhenUsed/>
    <w:rsid w:val="00C460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C460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F29F9"/>
    <w:pPr>
      <w:ind w:left="720"/>
      <w:contextualSpacing/>
    </w:pPr>
  </w:style>
  <w:style w:type="paragraph" w:styleId="a4">
    <w:name w:val="Normal (Web)"/>
    <w:basedOn w:val="a"/>
    <w:unhideWhenUsed/>
    <w:rsid w:val="00CE3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екст в заданном формате"/>
    <w:basedOn w:val="a"/>
    <w:rsid w:val="00CE3DA8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kern w:val="1"/>
      <w:sz w:val="20"/>
      <w:szCs w:val="20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C46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460BA"/>
    <w:rPr>
      <w:rFonts w:ascii="Tahoma" w:hAnsi="Tahoma" w:cs="Tahoma"/>
      <w:sz w:val="16"/>
      <w:szCs w:val="16"/>
    </w:rPr>
  </w:style>
  <w:style w:type="character" w:styleId="a8">
    <w:name w:val="line number"/>
    <w:basedOn w:val="a0"/>
    <w:uiPriority w:val="99"/>
    <w:semiHidden/>
    <w:unhideWhenUsed/>
    <w:rsid w:val="00C460BA"/>
  </w:style>
  <w:style w:type="paragraph" w:styleId="a9">
    <w:name w:val="header"/>
    <w:basedOn w:val="a"/>
    <w:link w:val="aa"/>
    <w:uiPriority w:val="99"/>
    <w:unhideWhenUsed/>
    <w:rsid w:val="00C460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C460BA"/>
  </w:style>
  <w:style w:type="paragraph" w:styleId="ab">
    <w:name w:val="footer"/>
    <w:basedOn w:val="a"/>
    <w:link w:val="ac"/>
    <w:uiPriority w:val="99"/>
    <w:unhideWhenUsed/>
    <w:rsid w:val="00C460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C46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11</cp:revision>
  <cp:lastPrinted>2021-10-19T08:43:00Z</cp:lastPrinted>
  <dcterms:created xsi:type="dcterms:W3CDTF">2021-10-18T08:06:00Z</dcterms:created>
  <dcterms:modified xsi:type="dcterms:W3CDTF">2021-10-19T10:34:00Z</dcterms:modified>
</cp:coreProperties>
</file>