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55675" w14:textId="4370105C" w:rsidR="00334ABA" w:rsidRDefault="00334ABA" w:rsidP="00334ABA">
      <w:pPr>
        <w:ind w:firstLine="6521"/>
        <w:jc w:val="both"/>
        <w:rPr>
          <w:sz w:val="24"/>
          <w:szCs w:val="24"/>
          <w:lang w:eastAsia="ru-RU"/>
        </w:rPr>
      </w:pPr>
    </w:p>
    <w:p w14:paraId="3D3072F6" w14:textId="06B72388" w:rsidR="00417924" w:rsidRDefault="00417924" w:rsidP="00334ABA">
      <w:pPr>
        <w:ind w:firstLine="6521"/>
        <w:jc w:val="both"/>
        <w:rPr>
          <w:sz w:val="24"/>
          <w:szCs w:val="24"/>
          <w:lang w:eastAsia="ru-RU"/>
        </w:rPr>
      </w:pPr>
    </w:p>
    <w:p w14:paraId="78F7C1A6" w14:textId="77777777" w:rsidR="00417924" w:rsidRPr="00417924" w:rsidRDefault="00417924" w:rsidP="00417924">
      <w:pPr>
        <w:ind w:left="5940"/>
        <w:jc w:val="both"/>
        <w:rPr>
          <w:sz w:val="24"/>
          <w:szCs w:val="24"/>
        </w:rPr>
      </w:pPr>
      <w:r w:rsidRPr="00417924">
        <w:rPr>
          <w:sz w:val="24"/>
          <w:szCs w:val="24"/>
        </w:rPr>
        <w:t>ЗАТВЕРДЖЕНО</w:t>
      </w:r>
    </w:p>
    <w:p w14:paraId="53CD029A" w14:textId="77777777" w:rsidR="00417924" w:rsidRPr="00417924" w:rsidRDefault="00417924" w:rsidP="00417924">
      <w:pPr>
        <w:ind w:left="5940"/>
        <w:jc w:val="both"/>
        <w:rPr>
          <w:sz w:val="24"/>
          <w:szCs w:val="24"/>
        </w:rPr>
      </w:pPr>
      <w:r w:rsidRPr="00417924">
        <w:rPr>
          <w:sz w:val="24"/>
          <w:szCs w:val="24"/>
        </w:rPr>
        <w:t xml:space="preserve">Рішенням виконавчого </w:t>
      </w:r>
    </w:p>
    <w:p w14:paraId="7AE9AD2D" w14:textId="77777777" w:rsidR="00417924" w:rsidRPr="00417924" w:rsidRDefault="00417924" w:rsidP="00417924">
      <w:pPr>
        <w:ind w:left="5940"/>
        <w:jc w:val="both"/>
        <w:rPr>
          <w:sz w:val="24"/>
          <w:szCs w:val="24"/>
        </w:rPr>
      </w:pPr>
      <w:r w:rsidRPr="00417924">
        <w:rPr>
          <w:sz w:val="24"/>
          <w:szCs w:val="24"/>
        </w:rPr>
        <w:t xml:space="preserve">комітету міської ради від </w:t>
      </w:r>
    </w:p>
    <w:p w14:paraId="71A59261" w14:textId="77777777" w:rsidR="00417924" w:rsidRPr="00417924" w:rsidRDefault="00417924" w:rsidP="00417924">
      <w:pPr>
        <w:tabs>
          <w:tab w:val="left" w:pos="6433"/>
        </w:tabs>
        <w:ind w:left="5940"/>
        <w:jc w:val="both"/>
        <w:rPr>
          <w:sz w:val="24"/>
          <w:szCs w:val="24"/>
        </w:rPr>
      </w:pPr>
      <w:r w:rsidRPr="00417924">
        <w:rPr>
          <w:sz w:val="24"/>
          <w:szCs w:val="24"/>
        </w:rPr>
        <w:t xml:space="preserve">             </w:t>
      </w:r>
    </w:p>
    <w:p w14:paraId="77ED76F7" w14:textId="77777777" w:rsidR="00417924" w:rsidRPr="00417924" w:rsidRDefault="00417924" w:rsidP="00417924">
      <w:pPr>
        <w:jc w:val="both"/>
        <w:rPr>
          <w:sz w:val="24"/>
          <w:szCs w:val="24"/>
        </w:rPr>
      </w:pPr>
    </w:p>
    <w:p w14:paraId="6BF9D8F0" w14:textId="77777777" w:rsidR="00417924" w:rsidRPr="00417924" w:rsidRDefault="00417924" w:rsidP="00417924">
      <w:pPr>
        <w:pStyle w:val="a4"/>
        <w:tabs>
          <w:tab w:val="left" w:pos="4962"/>
        </w:tabs>
        <w:spacing w:after="0"/>
        <w:jc w:val="center"/>
        <w:rPr>
          <w:bCs/>
          <w:szCs w:val="24"/>
          <w:lang w:val="uk-UA"/>
        </w:rPr>
      </w:pPr>
      <w:r w:rsidRPr="00417924">
        <w:rPr>
          <w:bCs/>
          <w:szCs w:val="24"/>
          <w:lang w:val="uk-UA"/>
        </w:rPr>
        <w:t xml:space="preserve">Нормативи питного водопостачання для населення  м. </w:t>
      </w:r>
      <w:bookmarkStart w:id="0" w:name="_Hlk106181216"/>
      <w:r w:rsidRPr="00417924">
        <w:rPr>
          <w:bCs/>
          <w:szCs w:val="24"/>
          <w:lang w:val="uk-UA"/>
        </w:rPr>
        <w:t xml:space="preserve">Старокостянтинів 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4158"/>
        <w:gridCol w:w="960"/>
        <w:gridCol w:w="1403"/>
        <w:gridCol w:w="960"/>
        <w:gridCol w:w="1450"/>
      </w:tblGrid>
      <w:tr w:rsidR="00417924" w:rsidRPr="00417924" w14:paraId="1D53D81C" w14:textId="77777777" w:rsidTr="00F81226"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bookmarkEnd w:id="0"/>
          <w:p w14:paraId="6B046F16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4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6A198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>Види благоустрою житлового фонду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120EC5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>Норми споживання послуг з централізованого постачання питної води  на 1 особу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CD9181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>Норми споживання послуг з централізованого водовідведення  на 1 особу</w:t>
            </w:r>
          </w:p>
        </w:tc>
      </w:tr>
      <w:tr w:rsidR="00417924" w:rsidRPr="00417924" w14:paraId="3DAD52DD" w14:textId="77777777" w:rsidTr="00F81226"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966045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F81674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1C62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 xml:space="preserve">л/добу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7B6F0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>м</w:t>
            </w:r>
            <w:r w:rsidRPr="00417924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3</w:t>
            </w:r>
            <w:r w:rsidRPr="00417924">
              <w:rPr>
                <w:b/>
                <w:bCs/>
                <w:color w:val="000000"/>
                <w:sz w:val="24"/>
                <w:szCs w:val="24"/>
              </w:rPr>
              <w:t>/міс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1FF24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 xml:space="preserve">л/добу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B569" w14:textId="77777777" w:rsidR="00417924" w:rsidRPr="00417924" w:rsidRDefault="00417924" w:rsidP="00F8122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>м</w:t>
            </w:r>
            <w:r w:rsidRPr="00417924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3</w:t>
            </w:r>
            <w:r w:rsidRPr="00417924">
              <w:rPr>
                <w:b/>
                <w:bCs/>
                <w:color w:val="000000"/>
                <w:sz w:val="24"/>
                <w:szCs w:val="24"/>
              </w:rPr>
              <w:t>/міс</w:t>
            </w:r>
          </w:p>
        </w:tc>
      </w:tr>
      <w:tr w:rsidR="00417924" w:rsidRPr="00417924" w14:paraId="5D0924BF" w14:textId="77777777" w:rsidTr="00F81226">
        <w:tc>
          <w:tcPr>
            <w:tcW w:w="9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D50BA55" w14:textId="77777777" w:rsidR="00417924" w:rsidRPr="00417924" w:rsidRDefault="00417924" w:rsidP="00F8122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>БАГАТОКВАРТИРНІ ЖИТЛОВІ БУДИНКИ</w:t>
            </w:r>
          </w:p>
        </w:tc>
      </w:tr>
      <w:tr w:rsidR="00417924" w:rsidRPr="00417924" w14:paraId="19027F94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3935F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7123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З санітарним вузлом загального користування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2C72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FE5D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ED4F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9BA06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417924">
              <w:rPr>
                <w:color w:val="000000"/>
                <w:sz w:val="24"/>
                <w:szCs w:val="24"/>
              </w:rPr>
              <w:t>1,5</w:t>
            </w:r>
            <w:r w:rsidRPr="00417924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417924" w:rsidRPr="00417924" w14:paraId="2E42C417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0CF0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0131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З водопроводом і каналізацією, з ваннами або без ванн, без водопідігрівачів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0A2DF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1854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4,65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4E1F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BBA0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4,65</w:t>
            </w:r>
          </w:p>
        </w:tc>
      </w:tr>
      <w:tr w:rsidR="00417924" w:rsidRPr="00417924" w14:paraId="2FFF8684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96D76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302B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З водопроводом і каналізацією, ваннами і водопідігрівачами різних типів*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9B577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379E3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7,75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7C345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04AF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7,75</w:t>
            </w:r>
          </w:p>
        </w:tc>
      </w:tr>
      <w:tr w:rsidR="00417924" w:rsidRPr="00417924" w14:paraId="5594BB8B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40BA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82A6A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 xml:space="preserve">З водопроводом і каналізацією, централізованим гарячим водопостачанням (ЦГВ),  з ваннами та/або душами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FEE50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210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649AE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6,51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7126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210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AFF3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6,51</w:t>
            </w:r>
          </w:p>
        </w:tc>
      </w:tr>
      <w:tr w:rsidR="00417924" w:rsidRPr="00417924" w14:paraId="43FF812A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9B2A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C61A9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Те ж саме при відсутності подавання гарячої води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9491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230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6867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7,13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4F636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230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3156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7,13</w:t>
            </w:r>
          </w:p>
        </w:tc>
      </w:tr>
      <w:tr w:rsidR="00417924" w:rsidRPr="00417924" w14:paraId="0E593F60" w14:textId="77777777" w:rsidTr="00F81226">
        <w:tc>
          <w:tcPr>
            <w:tcW w:w="95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08B1" w14:textId="77777777" w:rsidR="00417924" w:rsidRPr="00417924" w:rsidRDefault="00417924" w:rsidP="00F8122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17924">
              <w:rPr>
                <w:b/>
                <w:color w:val="000000"/>
                <w:sz w:val="24"/>
                <w:szCs w:val="24"/>
              </w:rPr>
              <w:t>ГУРТОЖИТКИ</w:t>
            </w:r>
          </w:p>
        </w:tc>
      </w:tr>
      <w:tr w:rsidR="00417924" w:rsidRPr="00417924" w14:paraId="1FCEA4A8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10DE2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5FEF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З душами при всіх житлових кімнатах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1C95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140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41EB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4,34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9A48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140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98B2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4,34</w:t>
            </w:r>
          </w:p>
        </w:tc>
      </w:tr>
      <w:tr w:rsidR="00417924" w:rsidRPr="00417924" w14:paraId="7C27A8E0" w14:textId="77777777" w:rsidTr="00F81226">
        <w:tc>
          <w:tcPr>
            <w:tcW w:w="9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8F7927" w14:textId="77777777" w:rsidR="00417924" w:rsidRPr="00417924" w:rsidRDefault="00417924" w:rsidP="00F8122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17924">
              <w:rPr>
                <w:b/>
                <w:bCs/>
                <w:color w:val="000000"/>
                <w:sz w:val="24"/>
                <w:szCs w:val="24"/>
              </w:rPr>
              <w:t>ПРИВАТНІ ЖИТЛОВІ БУДИНКИ</w:t>
            </w:r>
          </w:p>
        </w:tc>
      </w:tr>
      <w:tr w:rsidR="00417924" w:rsidRPr="00417924" w14:paraId="1DBDEDD4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6A62B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7ECA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З користуванням питною водою з вуличних водозабірних колонок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C394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E773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BEE30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5EE2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-</w:t>
            </w:r>
          </w:p>
        </w:tc>
      </w:tr>
      <w:tr w:rsidR="00417924" w:rsidRPr="00417924" w14:paraId="1ADD053C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9CE2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44CC9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З користуванням питною водою з дворових водозабірних колонок або кранів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AE30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121F6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3,72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08886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5252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-</w:t>
            </w:r>
          </w:p>
        </w:tc>
      </w:tr>
      <w:tr w:rsidR="00417924" w:rsidRPr="00417924" w14:paraId="0DBAF553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826D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48D8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З водопроводом і каналізацією або місцевою каналізацією (</w:t>
            </w:r>
            <w:proofErr w:type="spellStart"/>
            <w:r w:rsidRPr="00417924">
              <w:rPr>
                <w:color w:val="000000"/>
                <w:sz w:val="24"/>
                <w:szCs w:val="24"/>
              </w:rPr>
              <w:t>вигрібом</w:t>
            </w:r>
            <w:proofErr w:type="spellEnd"/>
            <w:r w:rsidRPr="00417924">
              <w:rPr>
                <w:color w:val="000000"/>
                <w:sz w:val="24"/>
                <w:szCs w:val="24"/>
              </w:rPr>
              <w:t>), з ваннами або без ванн, без водопідігрівачів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579D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175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71760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5,43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82BB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175/0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C3D5C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5,43/0</w:t>
            </w:r>
          </w:p>
        </w:tc>
      </w:tr>
      <w:tr w:rsidR="00417924" w:rsidRPr="00417924" w14:paraId="246E85EB" w14:textId="77777777" w:rsidTr="00F8122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3137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F06F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З водопроводом і каналізацією або місцевою каналізацією (</w:t>
            </w:r>
            <w:proofErr w:type="spellStart"/>
            <w:r w:rsidRPr="00417924">
              <w:rPr>
                <w:color w:val="000000"/>
                <w:sz w:val="24"/>
                <w:szCs w:val="24"/>
              </w:rPr>
              <w:t>вигрібом</w:t>
            </w:r>
            <w:proofErr w:type="spellEnd"/>
            <w:r w:rsidRPr="00417924">
              <w:rPr>
                <w:color w:val="000000"/>
                <w:sz w:val="24"/>
                <w:szCs w:val="24"/>
              </w:rPr>
              <w:t>), ваннами і водопідігрівачами різних типів</w:t>
            </w:r>
            <w:bookmarkStart w:id="1" w:name="_Hlk106182094"/>
            <w:r w:rsidRPr="00417924">
              <w:rPr>
                <w:color w:val="000000"/>
                <w:sz w:val="24"/>
                <w:szCs w:val="24"/>
              </w:rPr>
              <w:t>*</w:t>
            </w:r>
            <w:bookmarkEnd w:id="1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2A9EB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225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5CD0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6,98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5322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225/0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0257" w14:textId="77777777" w:rsidR="00417924" w:rsidRPr="00417924" w:rsidRDefault="00417924" w:rsidP="00F81226">
            <w:pPr>
              <w:jc w:val="both"/>
              <w:rPr>
                <w:color w:val="000000"/>
                <w:sz w:val="24"/>
                <w:szCs w:val="24"/>
              </w:rPr>
            </w:pPr>
            <w:r w:rsidRPr="00417924">
              <w:rPr>
                <w:color w:val="000000"/>
                <w:sz w:val="24"/>
                <w:szCs w:val="24"/>
              </w:rPr>
              <w:t>6,98/0</w:t>
            </w:r>
          </w:p>
        </w:tc>
      </w:tr>
    </w:tbl>
    <w:p w14:paraId="3F1458B2" w14:textId="77777777" w:rsidR="00417924" w:rsidRPr="00417924" w:rsidRDefault="00417924" w:rsidP="00417924">
      <w:pPr>
        <w:ind w:firstLine="567"/>
        <w:jc w:val="both"/>
        <w:rPr>
          <w:b/>
          <w:bCs/>
          <w:sz w:val="24"/>
          <w:szCs w:val="24"/>
        </w:rPr>
      </w:pPr>
    </w:p>
    <w:p w14:paraId="0A9B73B8" w14:textId="77777777" w:rsidR="00417924" w:rsidRPr="00417924" w:rsidRDefault="00417924" w:rsidP="00417924">
      <w:pPr>
        <w:ind w:firstLine="567"/>
        <w:jc w:val="both"/>
        <w:rPr>
          <w:sz w:val="24"/>
          <w:szCs w:val="24"/>
        </w:rPr>
      </w:pPr>
      <w:r w:rsidRPr="00417924">
        <w:rPr>
          <w:b/>
          <w:bCs/>
          <w:sz w:val="24"/>
          <w:szCs w:val="24"/>
        </w:rPr>
        <w:t>Примітка:</w:t>
      </w:r>
      <w:r w:rsidRPr="00417924">
        <w:rPr>
          <w:color w:val="000000"/>
          <w:sz w:val="24"/>
          <w:szCs w:val="24"/>
        </w:rPr>
        <w:t xml:space="preserve"> *д</w:t>
      </w:r>
      <w:r w:rsidRPr="00417924">
        <w:rPr>
          <w:bCs/>
          <w:sz w:val="24"/>
          <w:szCs w:val="24"/>
        </w:rPr>
        <w:t>ля цього виду благоустрою до водопідігрівачів різних типів відносяться: електропідігрівачі (</w:t>
      </w:r>
      <w:proofErr w:type="spellStart"/>
      <w:r w:rsidRPr="00417924">
        <w:rPr>
          <w:bCs/>
          <w:sz w:val="24"/>
          <w:szCs w:val="24"/>
        </w:rPr>
        <w:t>електробойлер</w:t>
      </w:r>
      <w:proofErr w:type="spellEnd"/>
      <w:r w:rsidRPr="00417924">
        <w:rPr>
          <w:bCs/>
          <w:sz w:val="24"/>
          <w:szCs w:val="24"/>
        </w:rPr>
        <w:t xml:space="preserve"> або проточний </w:t>
      </w:r>
      <w:proofErr w:type="spellStart"/>
      <w:r w:rsidRPr="00417924">
        <w:rPr>
          <w:bCs/>
          <w:sz w:val="24"/>
          <w:szCs w:val="24"/>
        </w:rPr>
        <w:t>електроводопідігрівач</w:t>
      </w:r>
      <w:proofErr w:type="spellEnd"/>
      <w:r w:rsidRPr="00417924">
        <w:rPr>
          <w:bCs/>
          <w:sz w:val="24"/>
          <w:szCs w:val="24"/>
        </w:rPr>
        <w:t xml:space="preserve">), </w:t>
      </w:r>
      <w:r w:rsidRPr="00417924">
        <w:rPr>
          <w:sz w:val="24"/>
          <w:szCs w:val="24"/>
        </w:rPr>
        <w:t>газові водопідігрівачі (газовий бойлер або газова колонка), водопідігрівачі на твердому паливі.</w:t>
      </w:r>
    </w:p>
    <w:p w14:paraId="08B2FF29" w14:textId="77777777" w:rsidR="00417924" w:rsidRPr="00417924" w:rsidRDefault="00417924" w:rsidP="00417924">
      <w:pPr>
        <w:pStyle w:val="HTML"/>
        <w:jc w:val="both"/>
        <w:rPr>
          <w:sz w:val="24"/>
          <w:szCs w:val="24"/>
          <w:lang w:val="uk-UA"/>
        </w:rPr>
      </w:pPr>
    </w:p>
    <w:p w14:paraId="55F38CE7" w14:textId="77777777" w:rsidR="00417924" w:rsidRPr="00417924" w:rsidRDefault="00417924" w:rsidP="00417924">
      <w:pPr>
        <w:jc w:val="both"/>
        <w:rPr>
          <w:bCs/>
          <w:sz w:val="24"/>
          <w:szCs w:val="24"/>
        </w:rPr>
      </w:pPr>
      <w:r w:rsidRPr="00417924">
        <w:rPr>
          <w:bCs/>
          <w:sz w:val="24"/>
          <w:szCs w:val="24"/>
        </w:rPr>
        <w:t xml:space="preserve">Керуючий справами виконавчого комітету </w:t>
      </w:r>
    </w:p>
    <w:p w14:paraId="7B715EEB" w14:textId="77777777" w:rsidR="00417924" w:rsidRPr="00417924" w:rsidRDefault="00417924" w:rsidP="00417924">
      <w:pPr>
        <w:jc w:val="both"/>
        <w:rPr>
          <w:bCs/>
          <w:sz w:val="24"/>
          <w:szCs w:val="24"/>
        </w:rPr>
      </w:pPr>
      <w:r w:rsidRPr="00417924">
        <w:rPr>
          <w:bCs/>
          <w:sz w:val="24"/>
          <w:szCs w:val="24"/>
        </w:rPr>
        <w:t>Старокостянтинівської міської  ради                                                          Наталія ШАБЕЛЬНИК</w:t>
      </w:r>
    </w:p>
    <w:p w14:paraId="60E28584" w14:textId="77777777" w:rsidR="00334ABA" w:rsidRPr="00334ABA" w:rsidRDefault="00334ABA" w:rsidP="00334ABA">
      <w:pPr>
        <w:ind w:firstLine="6521"/>
        <w:jc w:val="both"/>
        <w:rPr>
          <w:sz w:val="24"/>
          <w:szCs w:val="24"/>
          <w:lang w:eastAsia="ru-RU"/>
        </w:rPr>
      </w:pPr>
      <w:r w:rsidRPr="00334ABA">
        <w:rPr>
          <w:sz w:val="24"/>
          <w:szCs w:val="24"/>
          <w:lang w:eastAsia="ru-RU"/>
        </w:rPr>
        <w:lastRenderedPageBreak/>
        <w:t>ЗАТВЕРДЖЕНО</w:t>
      </w:r>
    </w:p>
    <w:p w14:paraId="6D290FF0" w14:textId="77777777" w:rsidR="00334ABA" w:rsidRPr="00334ABA" w:rsidRDefault="00334ABA" w:rsidP="00334ABA">
      <w:pPr>
        <w:ind w:firstLine="6521"/>
        <w:jc w:val="both"/>
        <w:rPr>
          <w:sz w:val="24"/>
          <w:szCs w:val="24"/>
          <w:lang w:eastAsia="ru-RU"/>
        </w:rPr>
      </w:pPr>
      <w:r w:rsidRPr="00334ABA">
        <w:rPr>
          <w:sz w:val="24"/>
          <w:szCs w:val="24"/>
          <w:lang w:eastAsia="ru-RU"/>
        </w:rPr>
        <w:t xml:space="preserve">Рішенням виконавчого </w:t>
      </w:r>
    </w:p>
    <w:p w14:paraId="5B55551C" w14:textId="77777777" w:rsidR="00334ABA" w:rsidRPr="00334ABA" w:rsidRDefault="00334ABA" w:rsidP="00334ABA">
      <w:pPr>
        <w:ind w:left="6521"/>
        <w:jc w:val="both"/>
        <w:rPr>
          <w:sz w:val="24"/>
          <w:szCs w:val="24"/>
          <w:lang w:eastAsia="ru-RU"/>
        </w:rPr>
      </w:pPr>
      <w:r w:rsidRPr="00334ABA">
        <w:rPr>
          <w:sz w:val="24"/>
          <w:szCs w:val="24"/>
          <w:lang w:eastAsia="ru-RU"/>
        </w:rPr>
        <w:t>комітету міської ради ___________   №</w:t>
      </w:r>
    </w:p>
    <w:p w14:paraId="73AEF4CD" w14:textId="77777777" w:rsidR="00334ABA" w:rsidRPr="00334ABA" w:rsidRDefault="00334ABA" w:rsidP="00334ABA">
      <w:pPr>
        <w:tabs>
          <w:tab w:val="left" w:pos="6433"/>
        </w:tabs>
        <w:ind w:firstLine="6521"/>
        <w:jc w:val="both"/>
        <w:rPr>
          <w:sz w:val="24"/>
          <w:szCs w:val="24"/>
          <w:lang w:eastAsia="ru-RU"/>
        </w:rPr>
      </w:pPr>
      <w:r w:rsidRPr="00334ABA">
        <w:rPr>
          <w:sz w:val="24"/>
          <w:szCs w:val="24"/>
          <w:lang w:eastAsia="ru-RU"/>
        </w:rPr>
        <w:t xml:space="preserve">     </w:t>
      </w:r>
    </w:p>
    <w:p w14:paraId="19F25051" w14:textId="77777777" w:rsidR="00334ABA" w:rsidRPr="00334ABA" w:rsidRDefault="00334ABA" w:rsidP="00334ABA">
      <w:pPr>
        <w:tabs>
          <w:tab w:val="left" w:pos="6433"/>
        </w:tabs>
        <w:ind w:hanging="5580"/>
        <w:jc w:val="both"/>
        <w:rPr>
          <w:sz w:val="24"/>
          <w:szCs w:val="24"/>
          <w:lang w:eastAsia="ru-RU"/>
        </w:rPr>
      </w:pPr>
    </w:p>
    <w:p w14:paraId="7FFFE001" w14:textId="77777777" w:rsidR="00334ABA" w:rsidRPr="00334ABA" w:rsidRDefault="00334ABA" w:rsidP="00334ABA">
      <w:pPr>
        <w:tabs>
          <w:tab w:val="left" w:pos="6433"/>
        </w:tabs>
        <w:ind w:hanging="5580"/>
        <w:jc w:val="center"/>
        <w:rPr>
          <w:sz w:val="24"/>
          <w:szCs w:val="24"/>
          <w:lang w:eastAsia="ru-RU"/>
        </w:rPr>
      </w:pPr>
    </w:p>
    <w:p w14:paraId="1641897E" w14:textId="77777777" w:rsidR="00334ABA" w:rsidRPr="00334ABA" w:rsidRDefault="00334ABA" w:rsidP="00334ABA">
      <w:pPr>
        <w:jc w:val="center"/>
        <w:rPr>
          <w:b/>
          <w:sz w:val="24"/>
          <w:szCs w:val="24"/>
          <w:lang w:val="ru-RU" w:eastAsia="ru-RU"/>
        </w:rPr>
      </w:pPr>
      <w:proofErr w:type="spellStart"/>
      <w:r w:rsidRPr="00334ABA">
        <w:rPr>
          <w:b/>
          <w:sz w:val="24"/>
          <w:szCs w:val="24"/>
          <w:lang w:val="ru-RU" w:eastAsia="ru-RU"/>
        </w:rPr>
        <w:t>Добові</w:t>
      </w:r>
      <w:proofErr w:type="spellEnd"/>
      <w:r w:rsidRPr="00334ABA">
        <w:rPr>
          <w:b/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b/>
          <w:sz w:val="24"/>
          <w:szCs w:val="24"/>
          <w:lang w:val="ru-RU" w:eastAsia="ru-RU"/>
        </w:rPr>
        <w:t>витрати</w:t>
      </w:r>
      <w:proofErr w:type="spellEnd"/>
      <w:r w:rsidRPr="00334ABA">
        <w:rPr>
          <w:b/>
          <w:sz w:val="24"/>
          <w:szCs w:val="24"/>
          <w:lang w:val="ru-RU" w:eastAsia="ru-RU"/>
        </w:rPr>
        <w:t xml:space="preserve"> води на </w:t>
      </w:r>
      <w:proofErr w:type="spellStart"/>
      <w:r w:rsidRPr="00334ABA">
        <w:rPr>
          <w:b/>
          <w:sz w:val="24"/>
          <w:szCs w:val="24"/>
          <w:lang w:val="ru-RU" w:eastAsia="ru-RU"/>
        </w:rPr>
        <w:t>поливання</w:t>
      </w:r>
      <w:proofErr w:type="spellEnd"/>
    </w:p>
    <w:p w14:paraId="6B445574" w14:textId="77777777" w:rsidR="00334ABA" w:rsidRPr="00334ABA" w:rsidRDefault="00334ABA" w:rsidP="00334ABA">
      <w:pPr>
        <w:jc w:val="center"/>
        <w:rPr>
          <w:b/>
          <w:sz w:val="24"/>
          <w:szCs w:val="24"/>
          <w:lang w:val="ru-RU" w:eastAsia="ru-RU"/>
        </w:rPr>
      </w:pPr>
    </w:p>
    <w:tbl>
      <w:tblPr>
        <w:tblW w:w="8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0"/>
        <w:gridCol w:w="3968"/>
      </w:tblGrid>
      <w:tr w:rsidR="00334ABA" w:rsidRPr="00334ABA" w14:paraId="64B6B19D" w14:textId="77777777" w:rsidTr="00F81226">
        <w:trPr>
          <w:tblHeader/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2333" w14:textId="77777777" w:rsidR="00334ABA" w:rsidRPr="00334ABA" w:rsidRDefault="00334ABA" w:rsidP="00334ABA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b/>
                <w:sz w:val="24"/>
                <w:szCs w:val="24"/>
                <w:lang w:val="ru-RU" w:eastAsia="ru-RU"/>
              </w:rPr>
              <w:t>Об’єкти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3046" w14:textId="77777777" w:rsidR="00334ABA" w:rsidRPr="00334ABA" w:rsidRDefault="00334ABA" w:rsidP="00334A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b/>
                <w:sz w:val="24"/>
                <w:szCs w:val="24"/>
                <w:lang w:eastAsia="ru-RU"/>
              </w:rPr>
              <w:t>Розрахункові (питомі) середні за рік добові витрати води, л/добу на 1 м</w:t>
            </w:r>
            <w:r w:rsidRPr="00334ABA">
              <w:rPr>
                <w:b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334ABA" w:rsidRPr="00334ABA" w14:paraId="5A257D59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B91D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П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окриття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із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трави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68A5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3</w:t>
            </w:r>
          </w:p>
        </w:tc>
      </w:tr>
      <w:tr w:rsidR="00334ABA" w:rsidRPr="00334ABA" w14:paraId="1400A16C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69F63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Ф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утбольного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поля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D93ED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0,5</w:t>
            </w:r>
          </w:p>
        </w:tc>
      </w:tr>
      <w:tr w:rsidR="00334ABA" w:rsidRPr="00334ABA" w14:paraId="4A901440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7A28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Р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ешти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спортивних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споруд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4D24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1,5</w:t>
            </w:r>
          </w:p>
        </w:tc>
      </w:tr>
      <w:tr w:rsidR="00334ABA" w:rsidRPr="00334ABA" w14:paraId="6F79CAAC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5C19B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У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досконалених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покриттів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тротуарів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майданів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заводських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проїздів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0F6F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0,5</w:t>
            </w:r>
          </w:p>
        </w:tc>
      </w:tr>
      <w:tr w:rsidR="00334ABA" w:rsidRPr="00334ABA" w14:paraId="17DC048C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10EEA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З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елених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насаджень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газонів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квітників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E62C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6</w:t>
            </w:r>
          </w:p>
        </w:tc>
      </w:tr>
      <w:tr w:rsidR="00334ABA" w:rsidRPr="00334ABA" w14:paraId="3C06CF7F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72B2D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Т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еплиць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ґрунтових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зимових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03FA8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15</w:t>
            </w:r>
          </w:p>
        </w:tc>
      </w:tr>
      <w:tr w:rsidR="00334ABA" w:rsidRPr="00334ABA" w14:paraId="16E4BDA9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0F34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Т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еплиць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стелажних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зимових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B3673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6</w:t>
            </w:r>
          </w:p>
        </w:tc>
      </w:tr>
      <w:tr w:rsidR="00334ABA" w:rsidRPr="00334ABA" w14:paraId="222428DC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CB4BD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П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арників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усіх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типів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EA746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6</w:t>
            </w:r>
          </w:p>
        </w:tc>
      </w:tr>
      <w:tr w:rsidR="00334ABA" w:rsidRPr="00334ABA" w14:paraId="3C985B28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04049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У</w:t>
            </w:r>
            <w:r w:rsidRPr="00334ABA">
              <w:rPr>
                <w:sz w:val="24"/>
                <w:szCs w:val="24"/>
                <w:lang w:val="ru-RU" w:eastAsia="ru-RU"/>
              </w:rPr>
              <w:t xml:space="preserve">тепленого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ґрунту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0B7C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6</w:t>
            </w:r>
          </w:p>
        </w:tc>
      </w:tr>
      <w:tr w:rsidR="00334ABA" w:rsidRPr="00334ABA" w14:paraId="18936658" w14:textId="77777777" w:rsidTr="00F81226">
        <w:trPr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CF78" w14:textId="77777777" w:rsidR="00334ABA" w:rsidRPr="00334ABA" w:rsidRDefault="00334ABA" w:rsidP="00334ABA">
            <w:pPr>
              <w:jc w:val="both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eastAsia="ru-RU"/>
              </w:rPr>
              <w:t>П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рисадибної</w:t>
            </w:r>
            <w:proofErr w:type="spellEnd"/>
            <w:r w:rsidRPr="00334AB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sz w:val="24"/>
                <w:szCs w:val="24"/>
                <w:lang w:val="ru-RU" w:eastAsia="ru-RU"/>
              </w:rPr>
              <w:t>ділянки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0271" w14:textId="77777777" w:rsidR="00334ABA" w:rsidRPr="00334ABA" w:rsidRDefault="00334ABA" w:rsidP="00334ABA">
            <w:pPr>
              <w:jc w:val="center"/>
              <w:rPr>
                <w:sz w:val="24"/>
                <w:szCs w:val="24"/>
                <w:lang w:eastAsia="ru-RU"/>
              </w:rPr>
            </w:pPr>
            <w:r w:rsidRPr="00334ABA">
              <w:rPr>
                <w:sz w:val="24"/>
                <w:szCs w:val="24"/>
                <w:lang w:val="ru-RU" w:eastAsia="ru-RU"/>
              </w:rPr>
              <w:t>4</w:t>
            </w:r>
          </w:p>
        </w:tc>
      </w:tr>
    </w:tbl>
    <w:p w14:paraId="69CA07C5" w14:textId="77777777" w:rsidR="00334ABA" w:rsidRPr="00334ABA" w:rsidRDefault="00334ABA" w:rsidP="00334ABA">
      <w:pPr>
        <w:jc w:val="both"/>
        <w:rPr>
          <w:sz w:val="24"/>
          <w:szCs w:val="24"/>
          <w:lang w:eastAsia="ru-RU"/>
        </w:rPr>
      </w:pPr>
    </w:p>
    <w:p w14:paraId="06990D8D" w14:textId="77777777" w:rsidR="00334ABA" w:rsidRPr="00334ABA" w:rsidRDefault="00334ABA" w:rsidP="00334ABA">
      <w:pPr>
        <w:ind w:firstLine="567"/>
        <w:jc w:val="both"/>
        <w:rPr>
          <w:sz w:val="24"/>
          <w:szCs w:val="24"/>
          <w:lang w:eastAsia="ru-RU"/>
        </w:rPr>
      </w:pPr>
      <w:proofErr w:type="spellStart"/>
      <w:r w:rsidRPr="00334ABA">
        <w:rPr>
          <w:b/>
          <w:sz w:val="24"/>
          <w:szCs w:val="24"/>
          <w:lang w:val="ru-RU" w:eastAsia="ru-RU"/>
        </w:rPr>
        <w:t>Примітк</w:t>
      </w:r>
      <w:proofErr w:type="spellEnd"/>
      <w:r w:rsidRPr="00334ABA">
        <w:rPr>
          <w:b/>
          <w:sz w:val="24"/>
          <w:szCs w:val="24"/>
          <w:lang w:eastAsia="ru-RU"/>
        </w:rPr>
        <w:t>и:</w:t>
      </w:r>
      <w:r w:rsidRPr="00334ABA">
        <w:rPr>
          <w:sz w:val="24"/>
          <w:szCs w:val="24"/>
          <w:lang w:val="ru-RU" w:eastAsia="ru-RU"/>
        </w:rPr>
        <w:t xml:space="preserve"> </w:t>
      </w:r>
      <w:r w:rsidRPr="00334ABA">
        <w:rPr>
          <w:sz w:val="24"/>
          <w:szCs w:val="24"/>
          <w:lang w:eastAsia="ru-RU"/>
        </w:rPr>
        <w:t>п</w:t>
      </w:r>
      <w:proofErr w:type="spellStart"/>
      <w:r w:rsidRPr="00334ABA">
        <w:rPr>
          <w:sz w:val="24"/>
          <w:szCs w:val="24"/>
          <w:lang w:val="ru-RU" w:eastAsia="ru-RU"/>
        </w:rPr>
        <w:t>риведені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розрахункові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витрати</w:t>
      </w:r>
      <w:proofErr w:type="spellEnd"/>
      <w:r w:rsidRPr="00334ABA">
        <w:rPr>
          <w:sz w:val="24"/>
          <w:szCs w:val="24"/>
          <w:lang w:val="ru-RU" w:eastAsia="ru-RU"/>
        </w:rPr>
        <w:t xml:space="preserve"> на </w:t>
      </w:r>
      <w:proofErr w:type="spellStart"/>
      <w:r w:rsidRPr="00334ABA">
        <w:rPr>
          <w:sz w:val="24"/>
          <w:szCs w:val="24"/>
          <w:lang w:val="ru-RU" w:eastAsia="ru-RU"/>
        </w:rPr>
        <w:t>поливання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встановлені</w:t>
      </w:r>
      <w:proofErr w:type="spellEnd"/>
      <w:r w:rsidRPr="00334ABA">
        <w:rPr>
          <w:sz w:val="24"/>
          <w:szCs w:val="24"/>
          <w:lang w:val="ru-RU" w:eastAsia="ru-RU"/>
        </w:rPr>
        <w:t xml:space="preserve"> у </w:t>
      </w:r>
      <w:proofErr w:type="spellStart"/>
      <w:r w:rsidRPr="00334ABA">
        <w:rPr>
          <w:sz w:val="24"/>
          <w:szCs w:val="24"/>
          <w:lang w:val="ru-RU" w:eastAsia="ru-RU"/>
        </w:rPr>
        <w:t>розрахунку</w:t>
      </w:r>
      <w:proofErr w:type="spellEnd"/>
      <w:r w:rsidRPr="00334ABA">
        <w:rPr>
          <w:sz w:val="24"/>
          <w:szCs w:val="24"/>
          <w:lang w:val="ru-RU" w:eastAsia="ru-RU"/>
        </w:rPr>
        <w:t xml:space="preserve"> на </w:t>
      </w:r>
      <w:proofErr w:type="spellStart"/>
      <w:r w:rsidRPr="00334ABA">
        <w:rPr>
          <w:sz w:val="24"/>
          <w:szCs w:val="24"/>
          <w:lang w:val="ru-RU" w:eastAsia="ru-RU"/>
        </w:rPr>
        <w:t>одне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поливання</w:t>
      </w:r>
      <w:proofErr w:type="spellEnd"/>
      <w:r w:rsidRPr="00334ABA">
        <w:rPr>
          <w:sz w:val="24"/>
          <w:szCs w:val="24"/>
          <w:lang w:eastAsia="ru-RU"/>
        </w:rPr>
        <w:t>;</w:t>
      </w:r>
    </w:p>
    <w:p w14:paraId="38A98CCD" w14:textId="77777777" w:rsidR="00334ABA" w:rsidRPr="00334ABA" w:rsidRDefault="00334ABA" w:rsidP="00334ABA">
      <w:pPr>
        <w:ind w:firstLine="567"/>
        <w:jc w:val="both"/>
        <w:rPr>
          <w:b/>
          <w:sz w:val="24"/>
          <w:szCs w:val="24"/>
          <w:lang w:val="ru-RU" w:eastAsia="ru-RU"/>
        </w:rPr>
      </w:pPr>
      <w:r w:rsidRPr="00334ABA">
        <w:rPr>
          <w:bCs/>
          <w:sz w:val="24"/>
          <w:szCs w:val="24"/>
          <w:lang w:eastAsia="ru-RU"/>
        </w:rPr>
        <w:t>п</w:t>
      </w:r>
      <w:r w:rsidRPr="00334ABA">
        <w:rPr>
          <w:sz w:val="24"/>
          <w:szCs w:val="24"/>
          <w:lang w:val="ru-RU" w:eastAsia="ru-RU"/>
        </w:rPr>
        <w:t xml:space="preserve">ри </w:t>
      </w:r>
      <w:proofErr w:type="spellStart"/>
      <w:r w:rsidRPr="00334ABA">
        <w:rPr>
          <w:sz w:val="24"/>
          <w:szCs w:val="24"/>
          <w:lang w:val="ru-RU" w:eastAsia="ru-RU"/>
        </w:rPr>
        <w:t>відсутності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даних</w:t>
      </w:r>
      <w:proofErr w:type="spellEnd"/>
      <w:r w:rsidRPr="00334ABA">
        <w:rPr>
          <w:sz w:val="24"/>
          <w:szCs w:val="24"/>
          <w:lang w:val="ru-RU" w:eastAsia="ru-RU"/>
        </w:rPr>
        <w:t xml:space="preserve"> по </w:t>
      </w:r>
      <w:proofErr w:type="spellStart"/>
      <w:r w:rsidRPr="00334ABA">
        <w:rPr>
          <w:sz w:val="24"/>
          <w:szCs w:val="24"/>
          <w:lang w:val="ru-RU" w:eastAsia="ru-RU"/>
        </w:rPr>
        <w:t>площі</w:t>
      </w:r>
      <w:proofErr w:type="spellEnd"/>
      <w:r w:rsidRPr="00334ABA">
        <w:rPr>
          <w:sz w:val="24"/>
          <w:szCs w:val="24"/>
          <w:lang w:val="ru-RU" w:eastAsia="ru-RU"/>
        </w:rPr>
        <w:t xml:space="preserve"> за видами благоустрою (</w:t>
      </w:r>
      <w:proofErr w:type="spellStart"/>
      <w:r w:rsidRPr="00334ABA">
        <w:rPr>
          <w:sz w:val="24"/>
          <w:szCs w:val="24"/>
          <w:lang w:val="ru-RU" w:eastAsia="ru-RU"/>
        </w:rPr>
        <w:t>зелені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насадження</w:t>
      </w:r>
      <w:proofErr w:type="spellEnd"/>
      <w:r w:rsidRPr="00334ABA">
        <w:rPr>
          <w:sz w:val="24"/>
          <w:szCs w:val="24"/>
          <w:lang w:val="ru-RU" w:eastAsia="ru-RU"/>
        </w:rPr>
        <w:t xml:space="preserve">, </w:t>
      </w:r>
      <w:proofErr w:type="spellStart"/>
      <w:r w:rsidRPr="00334ABA">
        <w:rPr>
          <w:sz w:val="24"/>
          <w:szCs w:val="24"/>
          <w:lang w:val="ru-RU" w:eastAsia="ru-RU"/>
        </w:rPr>
        <w:t>проїзди</w:t>
      </w:r>
      <w:proofErr w:type="spellEnd"/>
      <w:r w:rsidRPr="00334ABA">
        <w:rPr>
          <w:sz w:val="24"/>
          <w:szCs w:val="24"/>
          <w:lang w:val="ru-RU" w:eastAsia="ru-RU"/>
        </w:rPr>
        <w:t xml:space="preserve"> та </w:t>
      </w:r>
      <w:proofErr w:type="spellStart"/>
      <w:r w:rsidRPr="00334ABA">
        <w:rPr>
          <w:sz w:val="24"/>
          <w:szCs w:val="24"/>
          <w:lang w:val="ru-RU" w:eastAsia="ru-RU"/>
        </w:rPr>
        <w:t>ін</w:t>
      </w:r>
      <w:proofErr w:type="spellEnd"/>
      <w:r w:rsidRPr="00334ABA">
        <w:rPr>
          <w:sz w:val="24"/>
          <w:szCs w:val="24"/>
          <w:lang w:val="ru-RU" w:eastAsia="ru-RU"/>
        </w:rPr>
        <w:t xml:space="preserve">.) </w:t>
      </w:r>
      <w:proofErr w:type="spellStart"/>
      <w:r w:rsidRPr="00334ABA">
        <w:rPr>
          <w:sz w:val="24"/>
          <w:szCs w:val="24"/>
          <w:lang w:val="ru-RU" w:eastAsia="ru-RU"/>
        </w:rPr>
        <w:t>сумарну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витрату</w:t>
      </w:r>
      <w:proofErr w:type="spellEnd"/>
      <w:r w:rsidRPr="00334ABA">
        <w:rPr>
          <w:sz w:val="24"/>
          <w:szCs w:val="24"/>
          <w:lang w:val="ru-RU" w:eastAsia="ru-RU"/>
        </w:rPr>
        <w:t xml:space="preserve"> води на </w:t>
      </w:r>
      <w:proofErr w:type="spellStart"/>
      <w:r w:rsidRPr="00334ABA">
        <w:rPr>
          <w:sz w:val="24"/>
          <w:szCs w:val="24"/>
          <w:lang w:val="ru-RU" w:eastAsia="ru-RU"/>
        </w:rPr>
        <w:t>поливання</w:t>
      </w:r>
      <w:proofErr w:type="spellEnd"/>
      <w:r w:rsidRPr="00334ABA">
        <w:rPr>
          <w:sz w:val="24"/>
          <w:szCs w:val="24"/>
          <w:lang w:val="ru-RU" w:eastAsia="ru-RU"/>
        </w:rPr>
        <w:t xml:space="preserve"> у </w:t>
      </w:r>
      <w:proofErr w:type="spellStart"/>
      <w:r w:rsidRPr="00334ABA">
        <w:rPr>
          <w:sz w:val="24"/>
          <w:szCs w:val="24"/>
          <w:lang w:val="ru-RU" w:eastAsia="ru-RU"/>
        </w:rPr>
        <w:t>перерахунку</w:t>
      </w:r>
      <w:proofErr w:type="spellEnd"/>
      <w:r w:rsidRPr="00334ABA">
        <w:rPr>
          <w:sz w:val="24"/>
          <w:szCs w:val="24"/>
          <w:lang w:val="ru-RU" w:eastAsia="ru-RU"/>
        </w:rPr>
        <w:t xml:space="preserve"> на 1 жителя треба </w:t>
      </w:r>
      <w:proofErr w:type="spellStart"/>
      <w:r w:rsidRPr="00334ABA">
        <w:rPr>
          <w:sz w:val="24"/>
          <w:szCs w:val="24"/>
          <w:lang w:val="ru-RU" w:eastAsia="ru-RU"/>
        </w:rPr>
        <w:t>приймати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gramStart"/>
      <w:r w:rsidRPr="00334ABA">
        <w:rPr>
          <w:sz w:val="24"/>
          <w:szCs w:val="24"/>
          <w:lang w:val="ru-RU" w:eastAsia="ru-RU"/>
        </w:rPr>
        <w:t>50-90</w:t>
      </w:r>
      <w:proofErr w:type="gramEnd"/>
      <w:r w:rsidRPr="00334ABA">
        <w:rPr>
          <w:sz w:val="24"/>
          <w:szCs w:val="24"/>
          <w:lang w:val="ru-RU" w:eastAsia="ru-RU"/>
        </w:rPr>
        <w:t xml:space="preserve"> л/добу.</w:t>
      </w:r>
    </w:p>
    <w:p w14:paraId="5B8B5F40" w14:textId="77777777" w:rsidR="00334ABA" w:rsidRPr="00334ABA" w:rsidRDefault="00334ABA" w:rsidP="00334ABA">
      <w:pPr>
        <w:jc w:val="both"/>
        <w:rPr>
          <w:sz w:val="24"/>
          <w:szCs w:val="24"/>
          <w:lang w:val="ru-RU" w:eastAsia="ru-RU"/>
        </w:rPr>
      </w:pPr>
    </w:p>
    <w:p w14:paraId="0CD1FEBB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  <w:r w:rsidRPr="00334ABA">
        <w:rPr>
          <w:bCs/>
          <w:sz w:val="24"/>
          <w:szCs w:val="24"/>
          <w:lang w:eastAsia="ru-RU"/>
        </w:rPr>
        <w:t xml:space="preserve">Керуючий справами виконавчого комітету </w:t>
      </w:r>
    </w:p>
    <w:p w14:paraId="6F2615A9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  <w:r w:rsidRPr="00334ABA">
        <w:rPr>
          <w:bCs/>
          <w:sz w:val="24"/>
          <w:szCs w:val="24"/>
          <w:lang w:eastAsia="ru-RU"/>
        </w:rPr>
        <w:t>Старокостянтинівської міської  ради                                                      Наталія ШАБЕЛЬНИК</w:t>
      </w:r>
    </w:p>
    <w:p w14:paraId="2319EA69" w14:textId="77777777" w:rsidR="00334ABA" w:rsidRPr="00334ABA" w:rsidRDefault="00334ABA" w:rsidP="00334ABA">
      <w:pPr>
        <w:jc w:val="both"/>
        <w:rPr>
          <w:sz w:val="24"/>
          <w:szCs w:val="24"/>
          <w:lang w:eastAsia="ru-RU"/>
        </w:rPr>
      </w:pPr>
    </w:p>
    <w:p w14:paraId="344274EB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748C2CBE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409D58E7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6F6874B3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1551EE9E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033BD2FB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2919A7C6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5846206F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15573A70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4E6994AE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4379C7AE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31EE2A57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18DB1410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279D7617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5EC826BF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3F8357C9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2CCB912A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188CB541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69122C8B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7943B798" w14:textId="77777777" w:rsidR="00334ABA" w:rsidRPr="00334ABA" w:rsidRDefault="00334ABA" w:rsidP="00334ABA">
      <w:pPr>
        <w:ind w:firstLine="6521"/>
        <w:jc w:val="both"/>
        <w:rPr>
          <w:sz w:val="24"/>
          <w:szCs w:val="24"/>
          <w:lang w:eastAsia="ru-RU"/>
        </w:rPr>
      </w:pPr>
      <w:r w:rsidRPr="00334ABA">
        <w:rPr>
          <w:sz w:val="24"/>
          <w:szCs w:val="24"/>
          <w:lang w:eastAsia="ru-RU"/>
        </w:rPr>
        <w:lastRenderedPageBreak/>
        <w:t>ЗАТВЕРДЖЕНО</w:t>
      </w:r>
    </w:p>
    <w:p w14:paraId="35E74006" w14:textId="77777777" w:rsidR="00334ABA" w:rsidRPr="00334ABA" w:rsidRDefault="00334ABA" w:rsidP="00334ABA">
      <w:pPr>
        <w:ind w:firstLine="6521"/>
        <w:jc w:val="both"/>
        <w:rPr>
          <w:sz w:val="24"/>
          <w:szCs w:val="24"/>
          <w:lang w:eastAsia="ru-RU"/>
        </w:rPr>
      </w:pPr>
      <w:r w:rsidRPr="00334ABA">
        <w:rPr>
          <w:sz w:val="24"/>
          <w:szCs w:val="24"/>
          <w:lang w:eastAsia="ru-RU"/>
        </w:rPr>
        <w:t xml:space="preserve">Рішенням виконавчого </w:t>
      </w:r>
    </w:p>
    <w:p w14:paraId="038FFF20" w14:textId="77777777" w:rsidR="00334ABA" w:rsidRPr="00334ABA" w:rsidRDefault="00334ABA" w:rsidP="00334ABA">
      <w:pPr>
        <w:ind w:firstLine="6521"/>
        <w:jc w:val="both"/>
        <w:rPr>
          <w:sz w:val="24"/>
          <w:szCs w:val="24"/>
          <w:lang w:eastAsia="ru-RU"/>
        </w:rPr>
      </w:pPr>
      <w:r w:rsidRPr="00334ABA">
        <w:rPr>
          <w:sz w:val="24"/>
          <w:szCs w:val="24"/>
          <w:lang w:eastAsia="ru-RU"/>
        </w:rPr>
        <w:t xml:space="preserve">комітету міської ради від </w:t>
      </w:r>
    </w:p>
    <w:p w14:paraId="463B130A" w14:textId="77777777" w:rsidR="00334ABA" w:rsidRPr="00334ABA" w:rsidRDefault="00334ABA" w:rsidP="00334ABA">
      <w:pPr>
        <w:tabs>
          <w:tab w:val="left" w:pos="6433"/>
        </w:tabs>
        <w:ind w:firstLine="6521"/>
        <w:jc w:val="both"/>
        <w:rPr>
          <w:sz w:val="24"/>
          <w:szCs w:val="24"/>
          <w:lang w:eastAsia="ru-RU"/>
        </w:rPr>
      </w:pPr>
      <w:r w:rsidRPr="00334ABA">
        <w:rPr>
          <w:sz w:val="24"/>
          <w:szCs w:val="24"/>
          <w:lang w:eastAsia="ru-RU"/>
        </w:rPr>
        <w:t xml:space="preserve"> __________ №</w:t>
      </w:r>
    </w:p>
    <w:p w14:paraId="63564B1C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008C6145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247C3D5B" w14:textId="77777777" w:rsidR="00334ABA" w:rsidRPr="00334ABA" w:rsidRDefault="00334ABA" w:rsidP="00334ABA">
      <w:pPr>
        <w:jc w:val="center"/>
        <w:rPr>
          <w:b/>
          <w:sz w:val="24"/>
          <w:szCs w:val="24"/>
          <w:lang w:val="ru-RU" w:eastAsia="ru-RU"/>
        </w:rPr>
      </w:pPr>
      <w:proofErr w:type="spellStart"/>
      <w:r w:rsidRPr="00334ABA">
        <w:rPr>
          <w:b/>
          <w:sz w:val="24"/>
          <w:szCs w:val="24"/>
          <w:lang w:val="ru-RU" w:eastAsia="ru-RU"/>
        </w:rPr>
        <w:t>Добові</w:t>
      </w:r>
      <w:proofErr w:type="spellEnd"/>
      <w:r w:rsidRPr="00334ABA">
        <w:rPr>
          <w:b/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b/>
          <w:sz w:val="24"/>
          <w:szCs w:val="24"/>
          <w:lang w:val="ru-RU" w:eastAsia="ru-RU"/>
        </w:rPr>
        <w:t>витрати</w:t>
      </w:r>
      <w:proofErr w:type="spellEnd"/>
      <w:r w:rsidRPr="00334ABA">
        <w:rPr>
          <w:b/>
          <w:sz w:val="24"/>
          <w:szCs w:val="24"/>
          <w:lang w:val="ru-RU" w:eastAsia="ru-RU"/>
        </w:rPr>
        <w:t xml:space="preserve"> води на </w:t>
      </w:r>
      <w:proofErr w:type="spellStart"/>
      <w:r w:rsidRPr="00334ABA">
        <w:rPr>
          <w:b/>
          <w:sz w:val="24"/>
          <w:szCs w:val="24"/>
          <w:lang w:val="ru-RU" w:eastAsia="ru-RU"/>
        </w:rPr>
        <w:t>утримання</w:t>
      </w:r>
      <w:proofErr w:type="spellEnd"/>
      <w:r w:rsidRPr="00334ABA">
        <w:rPr>
          <w:b/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b/>
          <w:sz w:val="24"/>
          <w:szCs w:val="24"/>
          <w:lang w:val="ru-RU" w:eastAsia="ru-RU"/>
        </w:rPr>
        <w:t>худоби</w:t>
      </w:r>
      <w:proofErr w:type="spellEnd"/>
    </w:p>
    <w:p w14:paraId="4D4A82C2" w14:textId="77777777" w:rsidR="00334ABA" w:rsidRPr="00334ABA" w:rsidRDefault="00334ABA" w:rsidP="00334ABA">
      <w:pPr>
        <w:jc w:val="center"/>
        <w:rPr>
          <w:sz w:val="24"/>
          <w:szCs w:val="24"/>
          <w:lang w:val="ru-RU" w:eastAsia="ru-RU"/>
        </w:rPr>
      </w:pPr>
    </w:p>
    <w:tbl>
      <w:tblPr>
        <w:tblW w:w="8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1"/>
        <w:gridCol w:w="4535"/>
        <w:gridCol w:w="3401"/>
      </w:tblGrid>
      <w:tr w:rsidR="00334ABA" w:rsidRPr="00334ABA" w14:paraId="4F80057B" w14:textId="77777777" w:rsidTr="00F81226">
        <w:trPr>
          <w:tblHeader/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2262" w14:textId="77777777" w:rsidR="00334ABA" w:rsidRPr="00334ABA" w:rsidRDefault="00334ABA" w:rsidP="00334ABA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334ABA">
              <w:rPr>
                <w:b/>
                <w:sz w:val="24"/>
                <w:szCs w:val="24"/>
                <w:lang w:val="ru-RU" w:eastAsia="ru-RU"/>
              </w:rPr>
              <w:t>№ з/п</w:t>
            </w:r>
          </w:p>
        </w:tc>
        <w:tc>
          <w:tcPr>
            <w:tcW w:w="4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D9EC" w14:textId="77777777" w:rsidR="00334ABA" w:rsidRPr="00334ABA" w:rsidRDefault="00334ABA" w:rsidP="00334ABA">
            <w:pPr>
              <w:jc w:val="both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b/>
                <w:sz w:val="24"/>
                <w:szCs w:val="24"/>
                <w:lang w:val="ru-RU" w:eastAsia="ru-RU"/>
              </w:rPr>
              <w:t>Споживачі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2826" w14:textId="77777777" w:rsidR="00334ABA" w:rsidRPr="00334ABA" w:rsidRDefault="00334ABA" w:rsidP="00334A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b/>
                <w:sz w:val="24"/>
                <w:szCs w:val="24"/>
                <w:lang w:eastAsia="ru-RU"/>
              </w:rPr>
              <w:t>Розрахункові (питомі) середні за рік добові витрати води,</w:t>
            </w:r>
            <w:r w:rsidRPr="00334ABA">
              <w:rPr>
                <w:b/>
                <w:sz w:val="24"/>
                <w:szCs w:val="24"/>
                <w:lang w:eastAsia="ru-RU"/>
              </w:rPr>
              <w:br/>
              <w:t xml:space="preserve">л/добу на 1 голову худоби </w:t>
            </w:r>
          </w:p>
        </w:tc>
      </w:tr>
      <w:tr w:rsidR="00334ABA" w:rsidRPr="00334ABA" w14:paraId="6A2CBAAA" w14:textId="77777777" w:rsidTr="00F81226">
        <w:trPr>
          <w:tblHeader/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2B0D" w14:textId="77777777" w:rsidR="00334ABA" w:rsidRPr="00334ABA" w:rsidRDefault="00334ABA" w:rsidP="00334ABA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4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9D17" w14:textId="77777777" w:rsidR="00334ABA" w:rsidRPr="00334ABA" w:rsidRDefault="00334ABA" w:rsidP="00334ABA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E4F7F" w14:textId="77777777" w:rsidR="00334ABA" w:rsidRPr="00334ABA" w:rsidRDefault="00334ABA" w:rsidP="00334ABA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b/>
                <w:sz w:val="24"/>
                <w:szCs w:val="24"/>
                <w:lang w:val="ru-RU" w:eastAsia="ru-RU"/>
              </w:rPr>
              <w:t>загальна</w:t>
            </w:r>
            <w:proofErr w:type="spellEnd"/>
          </w:p>
        </w:tc>
      </w:tr>
      <w:tr w:rsidR="00334ABA" w:rsidRPr="00334ABA" w14:paraId="578A4FCF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EB97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7E5E8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Корови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молочні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BDE42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115</w:t>
            </w:r>
          </w:p>
        </w:tc>
      </w:tr>
      <w:tr w:rsidR="00334ABA" w:rsidRPr="00334ABA" w14:paraId="575E038C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9D20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CC82A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Корови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м’ясні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D0B1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75</w:t>
            </w:r>
          </w:p>
        </w:tc>
      </w:tr>
      <w:tr w:rsidR="00334ABA" w:rsidRPr="00334ABA" w14:paraId="6ADDBCA8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E541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CED2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Бички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нетелі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30D1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65</w:t>
            </w:r>
          </w:p>
        </w:tc>
      </w:tr>
      <w:tr w:rsidR="00334ABA" w:rsidRPr="00334ABA" w14:paraId="0F841299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B671A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F23D6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Молодняк ВРХ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віком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до 2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років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ECF50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32</w:t>
            </w:r>
          </w:p>
        </w:tc>
      </w:tr>
      <w:tr w:rsidR="00334ABA" w:rsidRPr="00334ABA" w14:paraId="445DEC17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2596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D98F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Телята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віком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до 6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місяців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73CA2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22</w:t>
            </w:r>
          </w:p>
        </w:tc>
      </w:tr>
      <w:tr w:rsidR="00334ABA" w:rsidRPr="00334ABA" w14:paraId="0CD70741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1501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C1B8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Коні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робочі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верхові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рисисті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та матки,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не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годують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A16F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60</w:t>
            </w:r>
          </w:p>
        </w:tc>
      </w:tr>
      <w:tr w:rsidR="00334ABA" w:rsidRPr="00334ABA" w14:paraId="2273C95C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F99E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DF44B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Коні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плем</w:t>
            </w:r>
            <w:r w:rsidRPr="00334ABA">
              <w:rPr>
                <w:color w:val="000000"/>
                <w:sz w:val="24"/>
                <w:szCs w:val="24"/>
                <w:lang w:eastAsia="ru-RU"/>
              </w:rPr>
              <w:t>ін</w:t>
            </w:r>
            <w:r w:rsidRPr="00334ABA">
              <w:rPr>
                <w:color w:val="000000"/>
                <w:sz w:val="24"/>
                <w:szCs w:val="24"/>
                <w:lang w:val="ru-RU" w:eastAsia="ru-RU"/>
              </w:rPr>
              <w:t>ні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та матки-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годувальниці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CF8A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80</w:t>
            </w:r>
          </w:p>
        </w:tc>
      </w:tr>
      <w:tr w:rsidR="00334ABA" w:rsidRPr="00334ABA" w14:paraId="7D4BA9D4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09B4C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29A62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Лоша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виробник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9165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70</w:t>
            </w:r>
          </w:p>
        </w:tc>
      </w:tr>
      <w:tr w:rsidR="00334ABA" w:rsidRPr="00334ABA" w14:paraId="085FA024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178F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7B85D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Лоша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у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віці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до 1,5 року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CBD0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45</w:t>
            </w:r>
          </w:p>
        </w:tc>
      </w:tr>
      <w:tr w:rsidR="00334ABA" w:rsidRPr="00334ABA" w14:paraId="5ED1E931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33AF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E99AA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Вівці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дорослі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E779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</w:tr>
      <w:tr w:rsidR="00334ABA" w:rsidRPr="00334ABA" w14:paraId="3128BB0E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EDA5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9B8C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Молодняк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овець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42412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</w:tr>
      <w:tr w:rsidR="00334ABA" w:rsidRPr="00334ABA" w14:paraId="2751DB42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CCE0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571C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Кнури-виробники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, матки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основні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ADAE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25</w:t>
            </w:r>
          </w:p>
        </w:tc>
      </w:tr>
      <w:tr w:rsidR="00334ABA" w:rsidRPr="00334ABA" w14:paraId="74B44FBC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2DCD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AB525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Свиноматки з приплодом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EB3C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60</w:t>
            </w:r>
          </w:p>
        </w:tc>
      </w:tr>
      <w:tr w:rsidR="00334ABA" w:rsidRPr="00334ABA" w14:paraId="6DF8FC80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DD1A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60763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Свиноматки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супоросні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холості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2BBE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25</w:t>
            </w:r>
          </w:p>
        </w:tc>
      </w:tr>
      <w:tr w:rsidR="00334ABA" w:rsidRPr="00334ABA" w14:paraId="21392586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AA99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58DE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Ремонтний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молодняк (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свині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19B7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15</w:t>
            </w:r>
          </w:p>
        </w:tc>
      </w:tr>
      <w:tr w:rsidR="00334ABA" w:rsidRPr="00334ABA" w14:paraId="3E7ACC23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4752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E3C4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Поросята-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відлучники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9AEA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</w:tr>
      <w:tr w:rsidR="00334ABA" w:rsidRPr="00334ABA" w14:paraId="2B024F93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63F59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17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8EAA3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Свині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відгодування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369F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15</w:t>
            </w:r>
          </w:p>
        </w:tc>
      </w:tr>
      <w:tr w:rsidR="00334ABA" w:rsidRPr="00334ABA" w14:paraId="392B93FB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7DC4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86FF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Кури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A05B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</w:tr>
      <w:tr w:rsidR="00334ABA" w:rsidRPr="00334ABA" w14:paraId="640BD38F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8E49D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75279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Індики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3B3F7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1,5</w:t>
            </w:r>
          </w:p>
        </w:tc>
      </w:tr>
      <w:tr w:rsidR="00334ABA" w:rsidRPr="00334ABA" w14:paraId="41A1AF22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0412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8E853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Качки та гуси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A46C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</w:tr>
      <w:tr w:rsidR="00334ABA" w:rsidRPr="00334ABA" w14:paraId="6CC8AFE0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7467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21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69772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Норки,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соболі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кролі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A5FD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</w:tr>
      <w:tr w:rsidR="00334ABA" w:rsidRPr="00334ABA" w14:paraId="6858DA5A" w14:textId="77777777" w:rsidTr="00F81226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023D3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B54CF" w14:textId="77777777" w:rsidR="00334ABA" w:rsidRPr="00334ABA" w:rsidRDefault="00334ABA" w:rsidP="00334ABA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Песці</w:t>
            </w:r>
            <w:proofErr w:type="spellEnd"/>
            <w:r w:rsidRPr="00334ABA">
              <w:rPr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334ABA">
              <w:rPr>
                <w:color w:val="000000"/>
                <w:sz w:val="24"/>
                <w:szCs w:val="24"/>
                <w:lang w:val="ru-RU" w:eastAsia="ru-RU"/>
              </w:rPr>
              <w:t>лисиці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460A" w14:textId="77777777" w:rsidR="00334ABA" w:rsidRPr="00334ABA" w:rsidRDefault="00334ABA" w:rsidP="00334ABA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34ABA">
              <w:rPr>
                <w:color w:val="000000"/>
                <w:sz w:val="24"/>
                <w:szCs w:val="24"/>
                <w:lang w:val="ru-RU" w:eastAsia="ru-RU"/>
              </w:rPr>
              <w:t>7</w:t>
            </w:r>
          </w:p>
        </w:tc>
      </w:tr>
    </w:tbl>
    <w:p w14:paraId="33BD9E0A" w14:textId="77777777" w:rsidR="00334ABA" w:rsidRPr="00334ABA" w:rsidRDefault="00334ABA" w:rsidP="00334ABA">
      <w:pPr>
        <w:jc w:val="both"/>
        <w:rPr>
          <w:b/>
          <w:sz w:val="24"/>
          <w:szCs w:val="24"/>
          <w:lang w:eastAsia="ru-RU"/>
        </w:rPr>
      </w:pPr>
    </w:p>
    <w:p w14:paraId="0C64BC54" w14:textId="77777777" w:rsidR="00334ABA" w:rsidRPr="00334ABA" w:rsidRDefault="00334ABA" w:rsidP="00334ABA">
      <w:pPr>
        <w:ind w:firstLine="709"/>
        <w:jc w:val="both"/>
        <w:rPr>
          <w:sz w:val="24"/>
          <w:szCs w:val="24"/>
          <w:lang w:eastAsia="ru-RU"/>
        </w:rPr>
      </w:pPr>
      <w:proofErr w:type="spellStart"/>
      <w:r w:rsidRPr="00334ABA">
        <w:rPr>
          <w:b/>
          <w:sz w:val="24"/>
          <w:szCs w:val="24"/>
          <w:lang w:val="ru-RU" w:eastAsia="ru-RU"/>
        </w:rPr>
        <w:t>Примітк</w:t>
      </w:r>
      <w:proofErr w:type="spellEnd"/>
      <w:r w:rsidRPr="00334ABA">
        <w:rPr>
          <w:b/>
          <w:sz w:val="24"/>
          <w:szCs w:val="24"/>
          <w:lang w:eastAsia="ru-RU"/>
        </w:rPr>
        <w:t>и:</w:t>
      </w:r>
      <w:r w:rsidRPr="00334ABA">
        <w:rPr>
          <w:bCs/>
          <w:sz w:val="24"/>
          <w:szCs w:val="24"/>
          <w:lang w:eastAsia="ru-RU"/>
        </w:rPr>
        <w:t xml:space="preserve"> в</w:t>
      </w:r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норми</w:t>
      </w:r>
      <w:proofErr w:type="spellEnd"/>
      <w:r w:rsidRPr="00334ABA">
        <w:rPr>
          <w:sz w:val="24"/>
          <w:szCs w:val="24"/>
          <w:lang w:val="ru-RU" w:eastAsia="ru-RU"/>
        </w:rPr>
        <w:t xml:space="preserve"> на </w:t>
      </w:r>
      <w:proofErr w:type="spellStart"/>
      <w:r w:rsidRPr="00334ABA">
        <w:rPr>
          <w:sz w:val="24"/>
          <w:szCs w:val="24"/>
          <w:lang w:val="ru-RU" w:eastAsia="ru-RU"/>
        </w:rPr>
        <w:t>утримання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худоби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включені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витрати</w:t>
      </w:r>
      <w:proofErr w:type="spellEnd"/>
      <w:r w:rsidRPr="00334ABA">
        <w:rPr>
          <w:sz w:val="24"/>
          <w:szCs w:val="24"/>
          <w:lang w:val="ru-RU" w:eastAsia="ru-RU"/>
        </w:rPr>
        <w:t xml:space="preserve"> на </w:t>
      </w:r>
      <w:proofErr w:type="spellStart"/>
      <w:r w:rsidRPr="00334ABA">
        <w:rPr>
          <w:sz w:val="24"/>
          <w:szCs w:val="24"/>
          <w:lang w:val="ru-RU" w:eastAsia="ru-RU"/>
        </w:rPr>
        <w:t>миття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приміщень</w:t>
      </w:r>
      <w:proofErr w:type="spellEnd"/>
      <w:r w:rsidRPr="00334ABA">
        <w:rPr>
          <w:sz w:val="24"/>
          <w:szCs w:val="24"/>
          <w:lang w:val="ru-RU" w:eastAsia="ru-RU"/>
        </w:rPr>
        <w:t xml:space="preserve">, </w:t>
      </w:r>
      <w:proofErr w:type="spellStart"/>
      <w:r w:rsidRPr="00334ABA">
        <w:rPr>
          <w:sz w:val="24"/>
          <w:szCs w:val="24"/>
          <w:lang w:val="ru-RU" w:eastAsia="ru-RU"/>
        </w:rPr>
        <w:t>кліток</w:t>
      </w:r>
      <w:proofErr w:type="spellEnd"/>
      <w:r w:rsidRPr="00334ABA">
        <w:rPr>
          <w:sz w:val="24"/>
          <w:szCs w:val="24"/>
          <w:lang w:val="ru-RU" w:eastAsia="ru-RU"/>
        </w:rPr>
        <w:t xml:space="preserve">, молочного посуду, </w:t>
      </w:r>
      <w:proofErr w:type="spellStart"/>
      <w:r w:rsidRPr="00334ABA">
        <w:rPr>
          <w:sz w:val="24"/>
          <w:szCs w:val="24"/>
          <w:lang w:val="ru-RU" w:eastAsia="ru-RU"/>
        </w:rPr>
        <w:t>виготовлення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кормів</w:t>
      </w:r>
      <w:proofErr w:type="spellEnd"/>
      <w:r w:rsidRPr="00334ABA">
        <w:rPr>
          <w:sz w:val="24"/>
          <w:szCs w:val="24"/>
          <w:lang w:val="ru-RU" w:eastAsia="ru-RU"/>
        </w:rPr>
        <w:t xml:space="preserve">, </w:t>
      </w:r>
      <w:proofErr w:type="spellStart"/>
      <w:r w:rsidRPr="00334ABA">
        <w:rPr>
          <w:sz w:val="24"/>
          <w:szCs w:val="24"/>
          <w:lang w:val="ru-RU" w:eastAsia="ru-RU"/>
        </w:rPr>
        <w:t>охолодження</w:t>
      </w:r>
      <w:proofErr w:type="spellEnd"/>
      <w:r w:rsidRPr="00334ABA">
        <w:rPr>
          <w:sz w:val="24"/>
          <w:szCs w:val="24"/>
          <w:lang w:val="ru-RU" w:eastAsia="ru-RU"/>
        </w:rPr>
        <w:t xml:space="preserve"> молока та </w:t>
      </w:r>
      <w:proofErr w:type="spellStart"/>
      <w:r w:rsidRPr="00334ABA">
        <w:rPr>
          <w:sz w:val="24"/>
          <w:szCs w:val="24"/>
          <w:lang w:val="ru-RU" w:eastAsia="ru-RU"/>
        </w:rPr>
        <w:t>ін</w:t>
      </w:r>
      <w:r w:rsidRPr="00334ABA">
        <w:rPr>
          <w:sz w:val="24"/>
          <w:szCs w:val="24"/>
          <w:lang w:eastAsia="ru-RU"/>
        </w:rPr>
        <w:t>ше</w:t>
      </w:r>
      <w:proofErr w:type="spellEnd"/>
      <w:r w:rsidRPr="00334ABA">
        <w:rPr>
          <w:sz w:val="24"/>
          <w:szCs w:val="24"/>
          <w:lang w:eastAsia="ru-RU"/>
        </w:rPr>
        <w:t>;</w:t>
      </w:r>
    </w:p>
    <w:p w14:paraId="0F999C10" w14:textId="77777777" w:rsidR="00334ABA" w:rsidRPr="00334ABA" w:rsidRDefault="00334ABA" w:rsidP="00334ABA">
      <w:pPr>
        <w:ind w:firstLine="709"/>
        <w:jc w:val="both"/>
        <w:rPr>
          <w:sz w:val="24"/>
          <w:szCs w:val="24"/>
          <w:lang w:val="ru-RU" w:eastAsia="ru-RU"/>
        </w:rPr>
      </w:pPr>
      <w:r w:rsidRPr="00334ABA">
        <w:rPr>
          <w:sz w:val="24"/>
          <w:szCs w:val="24"/>
          <w:lang w:eastAsia="ru-RU"/>
        </w:rPr>
        <w:t>п</w:t>
      </w:r>
      <w:r w:rsidRPr="00334ABA">
        <w:rPr>
          <w:sz w:val="24"/>
          <w:szCs w:val="24"/>
          <w:lang w:val="ru-RU" w:eastAsia="ru-RU"/>
        </w:rPr>
        <w:t xml:space="preserve">ри </w:t>
      </w:r>
      <w:proofErr w:type="spellStart"/>
      <w:r w:rsidRPr="00334ABA">
        <w:rPr>
          <w:sz w:val="24"/>
          <w:szCs w:val="24"/>
          <w:lang w:val="ru-RU" w:eastAsia="ru-RU"/>
        </w:rPr>
        <w:t>гідровидалені</w:t>
      </w:r>
      <w:proofErr w:type="spellEnd"/>
      <w:r w:rsidRPr="00334ABA">
        <w:rPr>
          <w:sz w:val="24"/>
          <w:szCs w:val="24"/>
          <w:lang w:val="ru-RU" w:eastAsia="ru-RU"/>
        </w:rPr>
        <w:t xml:space="preserve"> гною </w:t>
      </w:r>
      <w:proofErr w:type="spellStart"/>
      <w:r w:rsidRPr="00334ABA">
        <w:rPr>
          <w:sz w:val="24"/>
          <w:szCs w:val="24"/>
          <w:lang w:val="ru-RU" w:eastAsia="ru-RU"/>
        </w:rPr>
        <w:t>передбачається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додаткова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витрата</w:t>
      </w:r>
      <w:proofErr w:type="spellEnd"/>
      <w:r w:rsidRPr="00334ABA">
        <w:rPr>
          <w:sz w:val="24"/>
          <w:szCs w:val="24"/>
          <w:lang w:val="ru-RU" w:eastAsia="ru-RU"/>
        </w:rPr>
        <w:t xml:space="preserve"> води в межах – 4-10 л на 1 голову, в </w:t>
      </w:r>
      <w:proofErr w:type="spellStart"/>
      <w:r w:rsidRPr="00334ABA">
        <w:rPr>
          <w:sz w:val="24"/>
          <w:szCs w:val="24"/>
          <w:lang w:val="ru-RU" w:eastAsia="ru-RU"/>
        </w:rPr>
        <w:t>залежності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від</w:t>
      </w:r>
      <w:proofErr w:type="spellEnd"/>
      <w:r w:rsidRPr="00334ABA">
        <w:rPr>
          <w:sz w:val="24"/>
          <w:szCs w:val="24"/>
          <w:lang w:val="ru-RU" w:eastAsia="ru-RU"/>
        </w:rPr>
        <w:t xml:space="preserve"> способу </w:t>
      </w:r>
      <w:proofErr w:type="spellStart"/>
      <w:r w:rsidRPr="00334ABA">
        <w:rPr>
          <w:sz w:val="24"/>
          <w:szCs w:val="24"/>
          <w:lang w:val="ru-RU" w:eastAsia="ru-RU"/>
        </w:rPr>
        <w:t>його</w:t>
      </w:r>
      <w:proofErr w:type="spellEnd"/>
      <w:r w:rsidRPr="00334ABA">
        <w:rPr>
          <w:sz w:val="24"/>
          <w:szCs w:val="24"/>
          <w:lang w:val="ru-RU" w:eastAsia="ru-RU"/>
        </w:rPr>
        <w:t xml:space="preserve"> </w:t>
      </w:r>
      <w:proofErr w:type="spellStart"/>
      <w:r w:rsidRPr="00334ABA">
        <w:rPr>
          <w:sz w:val="24"/>
          <w:szCs w:val="24"/>
          <w:lang w:val="ru-RU" w:eastAsia="ru-RU"/>
        </w:rPr>
        <w:t>видалення</w:t>
      </w:r>
      <w:proofErr w:type="spellEnd"/>
      <w:r w:rsidRPr="00334ABA">
        <w:rPr>
          <w:sz w:val="24"/>
          <w:szCs w:val="24"/>
          <w:lang w:val="ru-RU" w:eastAsia="ru-RU"/>
        </w:rPr>
        <w:t>.</w:t>
      </w:r>
    </w:p>
    <w:p w14:paraId="1304D879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3BF15873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34DAF9FC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</w:p>
    <w:p w14:paraId="4FB519F4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  <w:r w:rsidRPr="00334ABA">
        <w:rPr>
          <w:bCs/>
          <w:sz w:val="24"/>
          <w:szCs w:val="24"/>
          <w:lang w:eastAsia="ru-RU"/>
        </w:rPr>
        <w:t xml:space="preserve">Керуючий справами виконавчого комітету </w:t>
      </w:r>
    </w:p>
    <w:p w14:paraId="71B18492" w14:textId="77777777" w:rsidR="00334ABA" w:rsidRPr="00334ABA" w:rsidRDefault="00334ABA" w:rsidP="00334ABA">
      <w:pPr>
        <w:jc w:val="both"/>
        <w:rPr>
          <w:bCs/>
          <w:sz w:val="24"/>
          <w:szCs w:val="24"/>
          <w:lang w:eastAsia="ru-RU"/>
        </w:rPr>
      </w:pPr>
      <w:r w:rsidRPr="00334ABA">
        <w:rPr>
          <w:bCs/>
          <w:sz w:val="24"/>
          <w:szCs w:val="24"/>
          <w:lang w:eastAsia="ru-RU"/>
        </w:rPr>
        <w:t>Старокостянтинівської міської  ради                                                      Наталія ШАБЕЛЬНИК</w:t>
      </w:r>
    </w:p>
    <w:p w14:paraId="4237DA90" w14:textId="77777777" w:rsidR="00334ABA" w:rsidRPr="00334ABA" w:rsidRDefault="00334ABA" w:rsidP="00334ABA">
      <w:pPr>
        <w:jc w:val="both"/>
        <w:rPr>
          <w:sz w:val="24"/>
          <w:szCs w:val="24"/>
          <w:lang w:eastAsia="ru-RU"/>
        </w:rPr>
      </w:pPr>
    </w:p>
    <w:p w14:paraId="7ABD80CD" w14:textId="77777777" w:rsidR="00BD6DC6" w:rsidRDefault="00BD6DC6"/>
    <w:sectPr w:rsidR="00BD6DC6" w:rsidSect="00334ABA">
      <w:pgSz w:w="11906" w:h="16838"/>
      <w:pgMar w:top="1134" w:right="567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ABA"/>
    <w:rsid w:val="001B495B"/>
    <w:rsid w:val="00334ABA"/>
    <w:rsid w:val="00417924"/>
    <w:rsid w:val="00BD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521FA"/>
  <w15:chartTrackingRefBased/>
  <w15:docId w15:val="{491BF89D-A84D-40BD-A8A2-7CE69EBD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95B"/>
  </w:style>
  <w:style w:type="paragraph" w:styleId="1">
    <w:name w:val="heading 1"/>
    <w:basedOn w:val="a"/>
    <w:next w:val="a"/>
    <w:link w:val="10"/>
    <w:qFormat/>
    <w:rsid w:val="001B495B"/>
    <w:pPr>
      <w:keepNext/>
      <w:jc w:val="center"/>
      <w:outlineLvl w:val="0"/>
    </w:pPr>
    <w:rPr>
      <w:b/>
      <w:spacing w:val="60"/>
      <w:szCs w:val="20"/>
    </w:rPr>
  </w:style>
  <w:style w:type="paragraph" w:styleId="2">
    <w:name w:val="heading 2"/>
    <w:basedOn w:val="a"/>
    <w:next w:val="a"/>
    <w:link w:val="20"/>
    <w:qFormat/>
    <w:rsid w:val="001B495B"/>
    <w:pPr>
      <w:keepNext/>
      <w:jc w:val="both"/>
      <w:outlineLvl w:val="1"/>
    </w:pPr>
    <w:rPr>
      <w:b/>
      <w:smallCaps/>
      <w:szCs w:val="20"/>
    </w:rPr>
  </w:style>
  <w:style w:type="paragraph" w:styleId="3">
    <w:name w:val="heading 3"/>
    <w:basedOn w:val="a"/>
    <w:next w:val="a"/>
    <w:link w:val="30"/>
    <w:qFormat/>
    <w:rsid w:val="001B495B"/>
    <w:pPr>
      <w:keepNext/>
      <w:jc w:val="center"/>
      <w:outlineLvl w:val="2"/>
    </w:pPr>
    <w:rPr>
      <w:b/>
      <w:sz w:val="22"/>
      <w:szCs w:val="20"/>
      <w:lang w:val="ru-RU"/>
    </w:rPr>
  </w:style>
  <w:style w:type="paragraph" w:styleId="4">
    <w:name w:val="heading 4"/>
    <w:basedOn w:val="a"/>
    <w:next w:val="a"/>
    <w:link w:val="40"/>
    <w:qFormat/>
    <w:rsid w:val="001B495B"/>
    <w:pPr>
      <w:keepNext/>
      <w:ind w:firstLine="720"/>
      <w:jc w:val="center"/>
      <w:outlineLvl w:val="3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95B"/>
    <w:rPr>
      <w:b/>
      <w:spacing w:val="60"/>
      <w:szCs w:val="20"/>
    </w:rPr>
  </w:style>
  <w:style w:type="character" w:customStyle="1" w:styleId="20">
    <w:name w:val="Заголовок 2 Знак"/>
    <w:link w:val="2"/>
    <w:rsid w:val="001B495B"/>
    <w:rPr>
      <w:b/>
      <w:smallCaps/>
      <w:szCs w:val="20"/>
    </w:rPr>
  </w:style>
  <w:style w:type="character" w:customStyle="1" w:styleId="30">
    <w:name w:val="Заголовок 3 Знак"/>
    <w:basedOn w:val="a0"/>
    <w:link w:val="3"/>
    <w:rsid w:val="001B495B"/>
    <w:rPr>
      <w:b/>
      <w:sz w:val="22"/>
      <w:szCs w:val="20"/>
      <w:lang w:val="ru-RU"/>
    </w:rPr>
  </w:style>
  <w:style w:type="character" w:customStyle="1" w:styleId="40">
    <w:name w:val="Заголовок 4 Знак"/>
    <w:basedOn w:val="a0"/>
    <w:link w:val="4"/>
    <w:rsid w:val="001B495B"/>
    <w:rPr>
      <w:b/>
      <w:sz w:val="24"/>
      <w:szCs w:val="20"/>
    </w:rPr>
  </w:style>
  <w:style w:type="character" w:styleId="a3">
    <w:name w:val="Emphasis"/>
    <w:qFormat/>
    <w:rsid w:val="001B495B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4179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417924"/>
    <w:rPr>
      <w:rFonts w:ascii="Courier New" w:hAnsi="Courier New" w:cs="Courier New"/>
      <w:color w:val="000000"/>
      <w:lang w:val="ru-RU" w:eastAsia="ru-RU"/>
    </w:rPr>
  </w:style>
  <w:style w:type="paragraph" w:styleId="a4">
    <w:name w:val="Body Text"/>
    <w:basedOn w:val="a"/>
    <w:link w:val="a5"/>
    <w:uiPriority w:val="99"/>
    <w:unhideWhenUsed/>
    <w:rsid w:val="00417924"/>
    <w:pPr>
      <w:spacing w:after="120"/>
    </w:pPr>
    <w:rPr>
      <w:sz w:val="24"/>
      <w:szCs w:val="20"/>
      <w:lang w:val="ru-RU" w:eastAsia="ru-RU"/>
    </w:rPr>
  </w:style>
  <w:style w:type="character" w:customStyle="1" w:styleId="a5">
    <w:name w:val="Основний текст Знак"/>
    <w:basedOn w:val="a0"/>
    <w:link w:val="a4"/>
    <w:uiPriority w:val="99"/>
    <w:rsid w:val="00417924"/>
    <w:rPr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2559</Words>
  <Characters>1459</Characters>
  <Application>Microsoft Office Word</Application>
  <DocSecurity>0</DocSecurity>
  <Lines>12</Lines>
  <Paragraphs>8</Paragraphs>
  <ScaleCrop>false</ScaleCrop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2022-06-24T08:23:00Z</dcterms:created>
  <dcterms:modified xsi:type="dcterms:W3CDTF">2022-06-24T08:32:00Z</dcterms:modified>
</cp:coreProperties>
</file>