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26" w:rsidRPr="00A104AC" w:rsidRDefault="007F4126" w:rsidP="007F4126">
      <w:pPr>
        <w:pStyle w:val="a3"/>
        <w:spacing w:before="0" w:beforeAutospacing="0" w:after="0" w:afterAutospacing="0"/>
        <w:jc w:val="center"/>
        <w:rPr>
          <w:rStyle w:val="af0"/>
          <w:color w:val="000000" w:themeColor="text1"/>
          <w:sz w:val="22"/>
          <w:szCs w:val="22"/>
          <w:lang w:val="uk-UA"/>
        </w:rPr>
      </w:pPr>
      <w:r w:rsidRPr="00A104AC">
        <w:rPr>
          <w:rStyle w:val="af0"/>
          <w:color w:val="000000" w:themeColor="text1"/>
          <w:sz w:val="22"/>
          <w:szCs w:val="22"/>
          <w:lang w:val="uk-UA"/>
        </w:rPr>
        <w:t>ІНФОРМАЦІЙНА КАРТКА АДМІНІСТРАТИВНОЇ ПОСЛУГИ</w:t>
      </w:r>
    </w:p>
    <w:p w:rsidR="007F4126" w:rsidRPr="00A104AC" w:rsidRDefault="007F4126" w:rsidP="007F4126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u w:val="single"/>
          <w:lang w:val="uk-UA"/>
        </w:rPr>
      </w:pPr>
      <w:r w:rsidRPr="00A104AC">
        <w:rPr>
          <w:color w:val="000000" w:themeColor="text1"/>
          <w:sz w:val="22"/>
          <w:szCs w:val="22"/>
          <w:u w:val="single"/>
          <w:lang w:val="uk-UA"/>
        </w:rPr>
        <w:t>ВИДАЧА ДОВІДКИ ПРО НАЯВНІСТЬ ТА РОЗМІР ЗЕМЕЛЬНОЇ ЧАСТКИ (ПАЮ)</w:t>
      </w:r>
    </w:p>
    <w:p w:rsidR="007F4126" w:rsidRPr="00A104AC" w:rsidRDefault="007F4126" w:rsidP="007F4126">
      <w:pPr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>(назва адміністративної послуги)</w:t>
      </w:r>
    </w:p>
    <w:p w:rsidR="007F4126" w:rsidRPr="00A104AC" w:rsidRDefault="00541EEF" w:rsidP="007F4126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541EEF">
        <w:rPr>
          <w:color w:val="000000" w:themeColor="text1"/>
          <w:sz w:val="22"/>
          <w:szCs w:val="22"/>
          <w:u w:val="single"/>
        </w:rPr>
        <w:t xml:space="preserve">Сектор №1 Відділу № 1 </w:t>
      </w:r>
      <w:bookmarkStart w:id="0" w:name="_GoBack"/>
      <w:bookmarkEnd w:id="0"/>
      <w:r w:rsidR="007F4126" w:rsidRPr="00A104AC">
        <w:rPr>
          <w:color w:val="000000" w:themeColor="text1"/>
          <w:sz w:val="22"/>
          <w:szCs w:val="22"/>
          <w:u w:val="single"/>
        </w:rPr>
        <w:t>Управління надання адміністративних послуг</w:t>
      </w:r>
    </w:p>
    <w:p w:rsidR="007F4126" w:rsidRPr="00A104AC" w:rsidRDefault="007F4126" w:rsidP="007F4126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Головного управління Держгеокадастру у Хмельницькій області</w:t>
      </w:r>
    </w:p>
    <w:p w:rsidR="007F4126" w:rsidRPr="00A104AC" w:rsidRDefault="007F4126" w:rsidP="007F4126">
      <w:pPr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(вул. Театральна, 1 а, м. Красилів, 31000)</w:t>
      </w:r>
    </w:p>
    <w:p w:rsidR="007F4126" w:rsidRPr="00A104AC" w:rsidRDefault="007F4126" w:rsidP="007F4126">
      <w:pPr>
        <w:pStyle w:val="a3"/>
        <w:spacing w:before="0" w:beforeAutospacing="0" w:after="120" w:afterAutospacing="0"/>
        <w:jc w:val="center"/>
        <w:rPr>
          <w:color w:val="000000" w:themeColor="text1"/>
          <w:sz w:val="16"/>
          <w:szCs w:val="16"/>
          <w:lang w:val="uk-UA"/>
        </w:rPr>
      </w:pPr>
      <w:r w:rsidRPr="00A104AC">
        <w:rPr>
          <w:color w:val="000000" w:themeColor="text1"/>
          <w:sz w:val="22"/>
          <w:szCs w:val="22"/>
          <w:lang w:val="uk-UA"/>
        </w:rPr>
        <w:t xml:space="preserve"> </w:t>
      </w:r>
      <w:r w:rsidRPr="00A104AC">
        <w:rPr>
          <w:color w:val="000000" w:themeColor="text1"/>
          <w:sz w:val="16"/>
          <w:szCs w:val="16"/>
          <w:lang w:val="uk-UA"/>
        </w:rPr>
        <w:t>(найменування суб’єкта надання послуги)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9"/>
        <w:gridCol w:w="5389"/>
      </w:tblGrid>
      <w:tr w:rsidR="007F4126" w:rsidRPr="00A104AC" w:rsidTr="0023710F">
        <w:trPr>
          <w:trHeight w:val="25"/>
        </w:trPr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7F4126" w:rsidRPr="00A104AC" w:rsidTr="0023710F">
        <w:trPr>
          <w:trHeight w:val="72"/>
        </w:trPr>
        <w:tc>
          <w:tcPr>
            <w:tcW w:w="4251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2608" w:rsidRDefault="00F52608" w:rsidP="00F52608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моб</w:t>
            </w:r>
            <w:proofErr w:type="spellEnd"/>
            <w:r>
              <w:rPr>
                <w:sz w:val="20"/>
                <w:szCs w:val="20"/>
              </w:rPr>
              <w:t>. (096) 770-51-66,</w:t>
            </w:r>
          </w:p>
          <w:p w:rsidR="00F52608" w:rsidRDefault="00F52608" w:rsidP="00F52608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F52608" w:rsidRDefault="00F52608" w:rsidP="00F52608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F4126" w:rsidRPr="00A104AC" w:rsidTr="005B0ECD">
        <w:tc>
          <w:tcPr>
            <w:tcW w:w="9640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Закони України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ind w:left="-5" w:right="-9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 України “Про державну соціальну допомогу малозабезпеченим сім’ям”, Закон України «Про Державний земельний кадастр»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ind w:left="-5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7F4126" w:rsidRPr="00A104AC" w:rsidRDefault="007F4126" w:rsidP="005B0ECD">
            <w:pPr>
              <w:pStyle w:val="a3"/>
              <w:spacing w:before="0" w:beforeAutospacing="0" w:after="0" w:afterAutospacing="0"/>
              <w:ind w:left="-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F4126" w:rsidRPr="00A104AC" w:rsidTr="0023710F">
        <w:trPr>
          <w:trHeight w:val="511"/>
        </w:trPr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F4126" w:rsidRPr="00A104AC" w:rsidTr="0023710F">
        <w:trPr>
          <w:trHeight w:val="25"/>
        </w:trPr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7F4126" w:rsidRPr="00A104AC" w:rsidTr="0023710F">
        <w:trPr>
          <w:trHeight w:val="833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     2012 р. № 1051 (форма заяви додається)*</w:t>
            </w:r>
          </w:p>
          <w:p w:rsidR="007F4126" w:rsidRPr="00A104AC" w:rsidRDefault="007F4126" w:rsidP="002371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F4126" w:rsidRPr="00A104AC" w:rsidTr="0023710F">
        <w:trPr>
          <w:trHeight w:val="2222"/>
        </w:trPr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 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Держгеокадастру</w:t>
            </w:r>
          </w:p>
        </w:tc>
      </w:tr>
      <w:tr w:rsidR="007F4126" w:rsidRPr="00A104AC" w:rsidTr="0023710F">
        <w:trPr>
          <w:trHeight w:val="57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Безоплатно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7F4126" w:rsidRPr="00A104AC" w:rsidTr="0023710F">
        <w:trPr>
          <w:trHeight w:val="2937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7F4126" w:rsidRPr="00A104AC" w:rsidRDefault="007F4126" w:rsidP="002371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  представником сім’ї до місцевої державної адміністрації або до виконавчого  комітету сільської, селищної ради заяви про надання державної соціальної допомоги)</w:t>
            </w:r>
          </w:p>
          <w:p w:rsidR="007F4126" w:rsidRPr="00A104AC" w:rsidRDefault="007F4126" w:rsidP="002371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7F4126" w:rsidRPr="00A104AC" w:rsidTr="0023710F">
        <w:trPr>
          <w:trHeight w:val="25"/>
        </w:trPr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7F4126" w:rsidRPr="00A104AC" w:rsidTr="0023710F">
        <w:trPr>
          <w:trHeight w:val="133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7F4126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4126" w:rsidRPr="00A104AC" w:rsidRDefault="007F4126" w:rsidP="00237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731C48" w:rsidRPr="007F4126" w:rsidRDefault="00731C48" w:rsidP="007F4126"/>
    <w:sectPr w:rsidR="00731C48" w:rsidRPr="007F4126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FC" w:rsidRDefault="004154FC">
      <w:r>
        <w:separator/>
      </w:r>
    </w:p>
  </w:endnote>
  <w:endnote w:type="continuationSeparator" w:id="0">
    <w:p w:rsidR="004154FC" w:rsidRDefault="004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FC" w:rsidRDefault="004154FC">
      <w:r>
        <w:separator/>
      </w:r>
    </w:p>
  </w:footnote>
  <w:footnote w:type="continuationSeparator" w:id="0">
    <w:p w:rsidR="004154FC" w:rsidRDefault="004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3710F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5E9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54FC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C79B6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1EEF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126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08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F8D6-01F9-4440-9BA3-32071C08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18</cp:revision>
  <cp:lastPrinted>2019-03-11T18:53:00Z</cp:lastPrinted>
  <dcterms:created xsi:type="dcterms:W3CDTF">2021-12-14T13:22:00Z</dcterms:created>
  <dcterms:modified xsi:type="dcterms:W3CDTF">2022-08-01T17:06:00Z</dcterms:modified>
</cp:coreProperties>
</file>