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AB" w:rsidRPr="008161B3" w:rsidRDefault="008B0EAB" w:rsidP="008B0EAB">
      <w:pPr>
        <w:pStyle w:val="ShapkaDocumentu"/>
        <w:spacing w:before="240"/>
        <w:ind w:left="283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61B3">
        <w:rPr>
          <w:rFonts w:ascii="Times New Roman" w:hAnsi="Times New Roman"/>
          <w:sz w:val="28"/>
          <w:szCs w:val="28"/>
        </w:rPr>
        <w:t>Додаток 2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8B0EAB" w:rsidRPr="008161B3" w:rsidRDefault="008B0EAB" w:rsidP="008B0EAB">
      <w:pPr>
        <w:spacing w:before="120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початок виконання будівельних робіт щодо об’єктів, </w:t>
      </w:r>
      <w:r w:rsidRPr="008161B3">
        <w:rPr>
          <w:rFonts w:ascii="Times New Roman" w:eastAsia="Helvetica Neue" w:hAnsi="Times New Roman"/>
          <w:sz w:val="28"/>
          <w:szCs w:val="28"/>
        </w:rPr>
        <w:br/>
        <w:t>будівництво яких здійснюється на підставі будівельного паспорта</w:t>
      </w:r>
    </w:p>
    <w:tbl>
      <w:tblPr>
        <w:tblW w:w="9458" w:type="dxa"/>
        <w:tblInd w:w="-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5"/>
        <w:gridCol w:w="5103"/>
      </w:tblGrid>
      <w:tr w:rsidR="008B0EAB" w:rsidRPr="008161B3" w:rsidTr="0093251C">
        <w:trPr>
          <w:trHeight w:val="420"/>
        </w:trPr>
        <w:tc>
          <w:tcPr>
            <w:tcW w:w="94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</w:p>
        </w:tc>
      </w:tr>
      <w:tr w:rsidR="008B0EAB" w:rsidRPr="008161B3" w:rsidTr="0093251C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</w:p>
          <w:p w:rsidR="008B0EAB" w:rsidRPr="008161B3" w:rsidRDefault="008B0EAB" w:rsidP="0093251C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8B0EAB" w:rsidRPr="008161B3" w:rsidRDefault="008B0EAB" w:rsidP="008B0EAB"/>
    <w:tbl>
      <w:tblPr>
        <w:tblW w:w="9449" w:type="dxa"/>
        <w:tblInd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85"/>
        <w:gridCol w:w="1758"/>
        <w:gridCol w:w="6871"/>
      </w:tblGrid>
      <w:tr w:rsidR="008B0EAB" w:rsidRPr="008161B3" w:rsidTr="0093251C">
        <w:trPr>
          <w:trHeight w:val="420"/>
        </w:trPr>
        <w:tc>
          <w:tcPr>
            <w:tcW w:w="94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 ________________________________________________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 ________________________________________________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Документ, на підставі якого вносяться зміни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 від ____________ 20__ р.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(найменування)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Підстава зміни даних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одну або декілька підстав)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проведено коригування проектної документації в установленому порядку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підготовчі або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без залучення субпідрядників)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зміна інших відомостей про початок виконання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будівельних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робіт</w:t>
            </w:r>
          </w:p>
        </w:tc>
      </w:tr>
    </w:tbl>
    <w:p w:rsidR="008B0EAB" w:rsidRPr="008161B3" w:rsidRDefault="008B0EAB" w:rsidP="008B0EAB"/>
    <w:tbl>
      <w:tblPr>
        <w:tblW w:w="9527" w:type="dxa"/>
        <w:tblInd w:w="-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8"/>
        <w:gridCol w:w="8"/>
      </w:tblGrid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94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1835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8B0EAB" w:rsidRPr="008161B3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Default="008B0EAB" w:rsidP="008B0EAB"/>
    <w:p w:rsidR="008B0EAB" w:rsidRDefault="008B0EAB" w:rsidP="008B0EAB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8B0EAB" w:rsidRPr="008161B3" w:rsidTr="0093251C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8B0EAB" w:rsidRPr="008161B3" w:rsidTr="0093251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Default="008B0EAB" w:rsidP="008B0EAB"/>
    <w:p w:rsidR="008B0EAB" w:rsidRDefault="008B0EAB" w:rsidP="008B0EAB"/>
    <w:p w:rsidR="008B0EAB" w:rsidRDefault="008B0EAB" w:rsidP="008B0EAB"/>
    <w:p w:rsidR="008B0EAB" w:rsidRDefault="008B0EAB" w:rsidP="008B0EAB"/>
    <w:p w:rsidR="008B0EAB" w:rsidRDefault="008B0EAB" w:rsidP="008B0EAB"/>
    <w:tbl>
      <w:tblPr>
        <w:tblW w:w="9631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"/>
        <w:gridCol w:w="15"/>
        <w:gridCol w:w="3332"/>
        <w:gridCol w:w="6248"/>
        <w:gridCol w:w="8"/>
        <w:gridCol w:w="14"/>
      </w:tblGrid>
      <w:tr w:rsidR="008B0EAB" w:rsidRPr="008161B3" w:rsidTr="0093251C">
        <w:trPr>
          <w:gridBefore w:val="2"/>
          <w:gridAfter w:val="2"/>
          <w:wBefore w:w="29" w:type="dxa"/>
          <w:wAfter w:w="22" w:type="dxa"/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Об’єкт будівництва</w:t>
            </w:r>
          </w:p>
        </w:tc>
      </w:tr>
      <w:tr w:rsidR="008B0EAB" w:rsidRPr="008161B3" w:rsidTr="0093251C">
        <w:trPr>
          <w:gridBefore w:val="2"/>
          <w:gridAfter w:val="2"/>
          <w:wBefore w:w="29" w:type="dxa"/>
          <w:wAfter w:w="22" w:type="dxa"/>
          <w:trHeight w:val="42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будівництва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103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</w:p>
          <w:p w:rsidR="008B0EAB" w:rsidRPr="008161B3" w:rsidRDefault="008B0EAB" w:rsidP="0093251C">
            <w:pPr>
              <w:widowControl w:val="0"/>
              <w:spacing w:line="228" w:lineRule="auto"/>
              <w:ind w:right="103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будівельним паспортом або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4" w:type="dxa"/>
          <w:trHeight w:val="420"/>
        </w:trPr>
        <w:tc>
          <w:tcPr>
            <w:tcW w:w="334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25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𝥀  реконструкція</w:t>
            </w:r>
          </w:p>
          <w:p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4" w:type="dxa"/>
          <w:trHeight w:val="420"/>
        </w:trPr>
        <w:tc>
          <w:tcPr>
            <w:tcW w:w="334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Місце розташування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25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:rsidR="008B0EAB" w:rsidRPr="008161B3" w:rsidRDefault="008B0EAB" w:rsidP="0093251C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:rsidR="008B0EAB" w:rsidRPr="008161B3" w:rsidRDefault="008B0EAB" w:rsidP="0093251C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:rsidR="008B0EAB" w:rsidRPr="008161B3" w:rsidRDefault="008B0EAB" w:rsidP="0093251C">
            <w:pPr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:rsidR="008B0EAB" w:rsidRPr="008161B3" w:rsidRDefault="008B0EAB" w:rsidP="0093251C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:rsidR="008B0EAB" w:rsidRPr="008161B3" w:rsidRDefault="008B0EAB" w:rsidP="0093251C">
            <w:pPr>
              <w:ind w:right="-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(адреса об’єкта будівництва, присвоєна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8B0EAB" w:rsidRPr="008161B3" w:rsidTr="0093251C">
        <w:trPr>
          <w:gridBefore w:val="1"/>
          <w:wBefore w:w="14" w:type="dxa"/>
          <w:trHeight w:val="20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__________________________________________</w:t>
            </w:r>
          </w:p>
          <w:p w:rsidR="008B0EAB" w:rsidRDefault="008B0EAB" w:rsidP="0093251C">
            <w:pPr>
              <w:ind w:right="184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8B0EAB" w:rsidRDefault="008B0EAB" w:rsidP="0093251C">
            <w:pPr>
              <w:ind w:right="18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B0EAB" w:rsidRPr="008161B3" w:rsidTr="0093251C">
        <w:trPr>
          <w:gridAfter w:val="2"/>
          <w:wAfter w:w="22" w:type="dxa"/>
          <w:trHeight w:val="420"/>
        </w:trPr>
        <w:tc>
          <w:tcPr>
            <w:tcW w:w="33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12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018-2000: 1110.1 — будинки одноквартирні масової забудови; 1110.2 — котеджі та будинки одноквартирні підвищеної комфортності; 1110.3 — будинки садибного типу; 1110.4 — будинки дачні та садові)</w:t>
            </w:r>
          </w:p>
        </w:tc>
      </w:tr>
    </w:tbl>
    <w:p w:rsidR="008B0EAB" w:rsidRPr="008161B3" w:rsidRDefault="008B0EAB" w:rsidP="008B0EAB"/>
    <w:tbl>
      <w:tblPr>
        <w:tblW w:w="9799" w:type="dxa"/>
        <w:tblInd w:w="-1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336"/>
        <w:gridCol w:w="2688"/>
        <w:gridCol w:w="6439"/>
      </w:tblGrid>
      <w:tr w:rsidR="008B0EAB" w:rsidRPr="008161B3" w:rsidTr="0093251C">
        <w:trPr>
          <w:trHeight w:val="420"/>
        </w:trPr>
        <w:tc>
          <w:tcPr>
            <w:tcW w:w="979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щодо земельної ділянки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8B0EAB" w:rsidRPr="008161B3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8B0EAB" w:rsidRPr="008161B3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Документ, що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посвідчує право на земельну ділянку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заповнити  реквізити з правовстановлю-ючого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серія _____ № 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дата видачі ___.___._______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  <w:p w:rsidR="008B0EAB" w:rsidRPr="008161B3" w:rsidRDefault="008B0EAB" w:rsidP="0093251C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 ___________________________________________</w:t>
            </w:r>
          </w:p>
          <w:p w:rsidR="008B0EAB" w:rsidRPr="008161B3" w:rsidRDefault="008B0EAB" w:rsidP="0093251C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8B0EAB" w:rsidRPr="008161B3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 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9F387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</w:tbl>
    <w:p w:rsidR="008B0EAB" w:rsidRPr="008161B3" w:rsidRDefault="008B0EAB" w:rsidP="008B0EAB"/>
    <w:tbl>
      <w:tblPr>
        <w:tblW w:w="9603" w:type="dxa"/>
        <w:tblInd w:w="-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6855"/>
      </w:tblGrid>
      <w:tr w:rsidR="008B0EAB" w:rsidRPr="008161B3" w:rsidTr="0093251C">
        <w:trPr>
          <w:trHeight w:val="420"/>
        </w:trPr>
        <w:tc>
          <w:tcPr>
            <w:tcW w:w="96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будівельний паспорт </w:t>
            </w:r>
          </w:p>
        </w:tc>
      </w:tr>
      <w:tr w:rsidR="008B0EAB" w:rsidRPr="008161B3" w:rsidTr="0093251C">
        <w:trPr>
          <w:trHeight w:val="420"/>
        </w:trPr>
        <w:tc>
          <w:tcPr>
            <w:tcW w:w="274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Будівельний паспорт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№ ____________________________________________ 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видачі: __.__.____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748" w:type="dxa"/>
            <w:vAlign w:val="center"/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виданий:_______________________________________</w:t>
            </w:r>
          </w:p>
          <w:p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B0EAB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будівельний паспорт)</w:t>
            </w:r>
          </w:p>
          <w:p w:rsidR="008B0EAB" w:rsidRPr="00BB7F2F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органу згідно з ЄДРПОУ 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748" w:type="dxa"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номер документа у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spacing w:line="276" w:lineRule="auto"/>
              <w:ind w:right="180"/>
              <w:rPr>
                <w:rFonts w:eastAsia="Arial" w:cs="Arial"/>
                <w:sz w:val="28"/>
                <w:szCs w:val="28"/>
                <w:lang w:eastAsia="uk-UA"/>
              </w:rPr>
            </w:pPr>
            <w:r w:rsidRPr="008161B3">
              <w:rPr>
                <w:rFonts w:eastAsia="Arial" w:cs="Arial"/>
                <w:sz w:val="28"/>
                <w:szCs w:val="28"/>
                <w:lang w:eastAsia="uk-UA"/>
              </w:rPr>
              <w:t>BP01:____-____-____-____</w:t>
            </w:r>
            <w:r w:rsidRPr="008161B3">
              <w:rPr>
                <w:rFonts w:eastAsia="Arial" w:cs="Arial"/>
                <w:sz w:val="28"/>
                <w:szCs w:val="28"/>
                <w:lang w:eastAsia="uk-UA"/>
              </w:rPr>
              <w:br/>
            </w:r>
            <w:r w:rsidRPr="008161B3">
              <w:rPr>
                <w:rFonts w:ascii="Times New Roman" w:eastAsia="Arial" w:hAnsi="Times New Roman"/>
                <w:i/>
                <w:sz w:val="28"/>
                <w:szCs w:val="28"/>
                <w:lang w:eastAsia="uk-UA"/>
              </w:rPr>
              <w:t>(обов’язковий для будівельних паспортів, виданих після 1 вересня 2020 р.)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0EAB" w:rsidRPr="008161B3" w:rsidRDefault="008B0EAB" w:rsidP="008B0EAB"/>
    <w:tbl>
      <w:tblPr>
        <w:tblW w:w="9507" w:type="dxa"/>
        <w:tblInd w:w="-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6855"/>
      </w:tblGrid>
      <w:tr w:rsidR="008B0EAB" w:rsidRPr="008161B3" w:rsidTr="0093251C">
        <w:trPr>
          <w:trHeight w:val="420"/>
        </w:trPr>
        <w:tc>
          <w:tcPr>
            <w:tcW w:w="9507" w:type="dxa"/>
            <w:gridSpan w:val="2"/>
          </w:tcPr>
          <w:p w:rsidR="008B0EAB" w:rsidRPr="008161B3" w:rsidRDefault="008B0EAB" w:rsidP="0093251C">
            <w:pPr>
              <w:spacing w:before="120"/>
              <w:ind w:left="57" w:right="57"/>
              <w:rPr>
                <w:rFonts w:eastAsia="Arial" w:cs="Arial"/>
                <w:sz w:val="28"/>
                <w:szCs w:val="28"/>
                <w:lang w:eastAsia="uk-UA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Відомості про проектну документацію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за наявності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розробленого за бажанням замовника проекту будівництва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0EAB" w:rsidRPr="008161B3" w:rsidTr="0093251C">
        <w:trPr>
          <w:trHeight w:val="420"/>
        </w:trPr>
        <w:tc>
          <w:tcPr>
            <w:tcW w:w="2652" w:type="dxa"/>
          </w:tcPr>
          <w:p w:rsidR="008B0EAB" w:rsidRPr="008161B3" w:rsidRDefault="008B0EAB" w:rsidP="0093251C">
            <w:pPr>
              <w:spacing w:before="120"/>
              <w:ind w:left="57"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номер проектної документації в Реєстрі будівельної діяльності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spacing w:before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PD01:____-____-____-____</w:t>
            </w:r>
          </w:p>
          <w:p w:rsidR="008B0EAB" w:rsidRPr="008161B3" w:rsidRDefault="008B0EAB" w:rsidP="0093251C">
            <w:pPr>
              <w:widowControl w:val="0"/>
              <w:spacing w:before="120"/>
              <w:ind w:left="57"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проектної документації укладено після 1 серпня 2021 р.)</w:t>
            </w:r>
          </w:p>
        </w:tc>
      </w:tr>
    </w:tbl>
    <w:p w:rsidR="008B0EAB" w:rsidRDefault="008B0EAB" w:rsidP="008B0EAB"/>
    <w:p w:rsidR="008B0EAB" w:rsidRDefault="008B0EAB" w:rsidP="008B0EAB"/>
    <w:tbl>
      <w:tblPr>
        <w:tblW w:w="9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84"/>
        <w:gridCol w:w="6772"/>
      </w:tblGrid>
      <w:tr w:rsidR="008B0EAB" w:rsidRPr="008161B3" w:rsidTr="0093251C">
        <w:trPr>
          <w:trHeight w:val="480"/>
        </w:trPr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за наявності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розробленого проекту будівництва та необхідності проведення його експертизи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0EAB" w:rsidRPr="008161B3" w:rsidTr="0093251C">
        <w:trPr>
          <w:trHeight w:val="480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експертного звіту в Реєстрі будівельної діяльності </w:t>
            </w:r>
          </w:p>
        </w:tc>
        <w:tc>
          <w:tcPr>
            <w:tcW w:w="6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:rsidR="008B0EAB" w:rsidRPr="008161B3" w:rsidRDefault="008B0EAB" w:rsidP="0093251C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(обов’язковий для експертних звітів, виданих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br/>
              <w:t>після 1 грудня 2020 р.)</w:t>
            </w:r>
          </w:p>
        </w:tc>
      </w:tr>
    </w:tbl>
    <w:p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Default="008B0EAB" w:rsidP="0093251C">
            <w:pPr>
              <w:widowControl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у разі, коли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</w:t>
            </w:r>
          </w:p>
        </w:tc>
      </w:tr>
    </w:tbl>
    <w:p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:rsidR="008B0EAB" w:rsidRPr="008161B3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Договір підряду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8"/>
        <w:gridCol w:w="6692"/>
      </w:tblGrid>
      <w:tr w:rsidR="008B0EAB" w:rsidRPr="008161B3" w:rsidTr="0093251C">
        <w:trPr>
          <w:trHeight w:val="20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8B0EAB" w:rsidRPr="008161B3" w:rsidTr="0093251C">
        <w:trPr>
          <w:trHeight w:val="529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8B0EAB" w:rsidRPr="008161B3" w:rsidRDefault="008B0EAB" w:rsidP="0093251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</w:tbl>
    <w:p w:rsidR="008B0EAB" w:rsidRPr="008161B3" w:rsidRDefault="008B0EAB" w:rsidP="008B0EAB"/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будівельних робіт з порушенням вимог, визначених проектною документацією (у разі розроблення проекту на підставі будівельного паспорта), державними будівельними нормами, стандартами і правилами, встановлена відповідальність відповідно до закону.</w:t>
      </w:r>
    </w:p>
    <w:p w:rsidR="008B0EAB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</w:t>
      </w:r>
      <w:r>
        <w:rPr>
          <w:rFonts w:ascii="Times New Roman" w:hAnsi="Times New Roman"/>
          <w:sz w:val="28"/>
          <w:szCs w:val="28"/>
        </w:rPr>
        <w:t>бробку моїх персональних даних.</w:t>
      </w:r>
    </w:p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 Єдиної державної електронної системи у сфері будівництва. </w:t>
      </w:r>
    </w:p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895"/>
      </w:tblGrid>
      <w:tr w:rsidR="008B0EAB" w:rsidRPr="008161B3" w:rsidTr="0093251C">
        <w:tc>
          <w:tcPr>
            <w:tcW w:w="4392" w:type="dxa"/>
            <w:shd w:val="clear" w:color="auto" w:fill="auto"/>
          </w:tcPr>
          <w:p w:rsidR="008B0EAB" w:rsidRPr="008161B3" w:rsidRDefault="008B0EAB" w:rsidP="0093251C">
            <w:pPr>
              <w:pStyle w:val="a5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</w:t>
            </w:r>
          </w:p>
          <w:p w:rsidR="008B0EAB" w:rsidRPr="008161B3" w:rsidRDefault="008B0EAB" w:rsidP="0093251C">
            <w:pPr>
              <w:pStyle w:val="a5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95" w:type="dxa"/>
            <w:shd w:val="clear" w:color="auto" w:fill="auto"/>
          </w:tcPr>
          <w:p w:rsidR="008B0EAB" w:rsidRPr="008161B3" w:rsidRDefault="008B0EAB" w:rsidP="0093251C">
            <w:pPr>
              <w:pStyle w:val="a5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:rsidR="008B0EAB" w:rsidRPr="008161B3" w:rsidRDefault="008B0EAB" w:rsidP="0093251C">
            <w:pPr>
              <w:pStyle w:val="a5"/>
              <w:spacing w:before="0"/>
              <w:ind w:firstLine="0"/>
              <w:jc w:val="center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(підпис, печатка (за наявності) на кожній сторінці повідомлення)</w:t>
            </w:r>
          </w:p>
        </w:tc>
      </w:tr>
    </w:tbl>
    <w:p w:rsidR="008B0EAB" w:rsidRDefault="008B0EAB" w:rsidP="008B0EAB">
      <w:pPr>
        <w:pStyle w:val="a5"/>
      </w:pPr>
    </w:p>
    <w:p w:rsidR="008F4634" w:rsidRDefault="008F4634" w:rsidP="008B0EAB">
      <w:pPr>
        <w:pStyle w:val="a5"/>
      </w:pPr>
    </w:p>
    <w:p w:rsidR="008F4634" w:rsidRDefault="008F4634" w:rsidP="008B0EAB">
      <w:pPr>
        <w:pStyle w:val="a5"/>
      </w:pPr>
    </w:p>
    <w:p w:rsidR="008F4634" w:rsidRDefault="008F4634" w:rsidP="008B0EAB">
      <w:pPr>
        <w:pStyle w:val="a5"/>
      </w:pPr>
    </w:p>
    <w:p w:rsidR="008F4634" w:rsidRDefault="008F4634" w:rsidP="008B0EAB">
      <w:pPr>
        <w:pStyle w:val="a5"/>
      </w:pPr>
    </w:p>
    <w:p w:rsidR="008F4634" w:rsidRDefault="008F4634" w:rsidP="008B0EAB">
      <w:pPr>
        <w:pStyle w:val="a5"/>
      </w:pPr>
    </w:p>
    <w:p w:rsidR="008F4634" w:rsidRDefault="008F4634" w:rsidP="008B0EAB">
      <w:pPr>
        <w:pStyle w:val="a5"/>
      </w:pPr>
    </w:p>
    <w:p w:rsidR="008F4634" w:rsidRDefault="008F4634" w:rsidP="008B0EAB">
      <w:pPr>
        <w:pStyle w:val="a5"/>
      </w:pPr>
    </w:p>
    <w:p w:rsidR="008F4634" w:rsidRPr="008F4634" w:rsidRDefault="008F4634" w:rsidP="008F4634">
      <w:pPr>
        <w:pStyle w:val="a5"/>
        <w:ind w:firstLine="0"/>
        <w:jc w:val="both"/>
        <w:rPr>
          <w:rFonts w:ascii="Times New Roman" w:hAnsi="Times New Roman"/>
          <w:sz w:val="24"/>
        </w:rPr>
      </w:pPr>
      <w:r w:rsidRPr="008F4634">
        <w:rPr>
          <w:rStyle w:val="st46"/>
          <w:rFonts w:ascii="Times New Roman" w:hAnsi="Times New Roman"/>
          <w:color w:val="auto"/>
          <w:sz w:val="24"/>
        </w:rPr>
        <w:t xml:space="preserve">{Додаток 2 із змінами, внесеними згідно з Постановами КМ </w:t>
      </w:r>
      <w:r w:rsidRPr="008F4634">
        <w:rPr>
          <w:rStyle w:val="st131"/>
          <w:rFonts w:ascii="Times New Roman" w:hAnsi="Times New Roman"/>
          <w:color w:val="auto"/>
          <w:sz w:val="24"/>
        </w:rPr>
        <w:t>№ 43 від 18.01.2012</w:t>
      </w:r>
      <w:r w:rsidRPr="008F4634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8F4634">
        <w:rPr>
          <w:rStyle w:val="st131"/>
          <w:rFonts w:ascii="Times New Roman" w:hAnsi="Times New Roman"/>
          <w:color w:val="auto"/>
          <w:sz w:val="24"/>
        </w:rPr>
        <w:t>№ 148 від 27.02.2012</w:t>
      </w:r>
      <w:r w:rsidRPr="008F4634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 КМ </w:t>
      </w:r>
      <w:r w:rsidRPr="008F4634">
        <w:rPr>
          <w:rStyle w:val="st131"/>
          <w:rFonts w:ascii="Times New Roman" w:hAnsi="Times New Roman"/>
          <w:color w:val="auto"/>
          <w:sz w:val="24"/>
        </w:rPr>
        <w:t>№ 653 від 11.07.2012</w:t>
      </w:r>
      <w:r w:rsidRPr="008F4634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8F4634">
        <w:rPr>
          <w:rStyle w:val="st131"/>
          <w:rFonts w:ascii="Times New Roman" w:hAnsi="Times New Roman"/>
          <w:color w:val="auto"/>
          <w:sz w:val="24"/>
        </w:rPr>
        <w:t>№ 747 від 26.08.2015</w:t>
      </w:r>
      <w:r w:rsidRPr="008F4634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8F4634">
        <w:rPr>
          <w:rStyle w:val="st131"/>
          <w:rFonts w:ascii="Times New Roman" w:hAnsi="Times New Roman"/>
          <w:color w:val="auto"/>
          <w:sz w:val="24"/>
        </w:rPr>
        <w:t>№ 879 від 21.10.2015</w:t>
      </w:r>
      <w:r w:rsidRPr="008F4634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8F4634">
        <w:rPr>
          <w:rStyle w:val="st131"/>
          <w:rFonts w:ascii="Times New Roman" w:hAnsi="Times New Roman"/>
          <w:color w:val="auto"/>
          <w:sz w:val="24"/>
        </w:rPr>
        <w:t>№ 404 від 07.06.2017</w:t>
      </w:r>
      <w:r w:rsidRPr="008F4634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8F4634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8F4634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8F4634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8F4634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8F4634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8F4634">
        <w:rPr>
          <w:rStyle w:val="st46"/>
          <w:rFonts w:ascii="Times New Roman" w:hAnsi="Times New Roman"/>
          <w:color w:val="auto"/>
          <w:sz w:val="24"/>
        </w:rPr>
        <w:t>}</w:t>
      </w:r>
    </w:p>
    <w:sectPr w:rsidR="008F4634" w:rsidRPr="008F46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AB"/>
    <w:rsid w:val="00156FB6"/>
    <w:rsid w:val="00165F5A"/>
    <w:rsid w:val="00716918"/>
    <w:rsid w:val="008B0EAB"/>
    <w:rsid w:val="008E5FA6"/>
    <w:rsid w:val="008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A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EAB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8B0EAB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8B0EAB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8B0EAB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8B0EAB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B0EAB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AB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8B0EAB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8B0EAB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B0EAB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8B0EA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8B0EAB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8B0EA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8B0EA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8B0EAB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8B0EAB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8B0EAB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8B0EAB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8B0EAB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8B0EA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B0EAB"/>
    <w:pPr>
      <w:ind w:firstLine="567"/>
      <w:jc w:val="both"/>
    </w:pPr>
  </w:style>
  <w:style w:type="paragraph" w:customStyle="1" w:styleId="ShapkaDocumentu">
    <w:name w:val="Shapka Documentu"/>
    <w:basedOn w:val="NormalText"/>
    <w:rsid w:val="008B0EAB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8B0EAB"/>
    <w:rPr>
      <w:color w:val="0000FF"/>
      <w:u w:val="single"/>
    </w:rPr>
  </w:style>
  <w:style w:type="character" w:styleId="af0">
    <w:name w:val="FollowedHyperlink"/>
    <w:uiPriority w:val="99"/>
    <w:unhideWhenUsed/>
    <w:rsid w:val="008B0EAB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8B0EAB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8B0EAB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8B0EAB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ние Знак"/>
    <w:basedOn w:val="a0"/>
    <w:link w:val="af4"/>
    <w:uiPriority w:val="99"/>
    <w:rsid w:val="008B0EAB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8B0EAB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8B0EAB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8B0EAB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8B0EA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8B0EAB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8B0EAB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8B0EAB"/>
  </w:style>
  <w:style w:type="paragraph" w:styleId="afe">
    <w:name w:val="List Paragraph"/>
    <w:basedOn w:val="a"/>
    <w:link w:val="afd"/>
    <w:uiPriority w:val="34"/>
    <w:qFormat/>
    <w:rsid w:val="008B0E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0E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8B0EA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8B0EAB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8B0EAB"/>
  </w:style>
  <w:style w:type="character" w:customStyle="1" w:styleId="rvts37">
    <w:name w:val="rvts37"/>
    <w:rsid w:val="008B0EAB"/>
  </w:style>
  <w:style w:type="character" w:customStyle="1" w:styleId="rvts82">
    <w:name w:val="rvts82"/>
    <w:rsid w:val="008B0EAB"/>
  </w:style>
  <w:style w:type="character" w:customStyle="1" w:styleId="rvts46">
    <w:name w:val="rvts46"/>
    <w:rsid w:val="008B0EAB"/>
  </w:style>
  <w:style w:type="character" w:customStyle="1" w:styleId="st42">
    <w:name w:val="st42"/>
    <w:uiPriority w:val="99"/>
    <w:rsid w:val="008B0EAB"/>
    <w:rPr>
      <w:color w:val="000000"/>
    </w:rPr>
  </w:style>
  <w:style w:type="character" w:customStyle="1" w:styleId="st30">
    <w:name w:val="st30"/>
    <w:uiPriority w:val="99"/>
    <w:rsid w:val="008B0EAB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8B0EAB"/>
  </w:style>
  <w:style w:type="character" w:customStyle="1" w:styleId="rvts9">
    <w:name w:val="rvts9"/>
    <w:rsid w:val="008B0EAB"/>
  </w:style>
  <w:style w:type="character" w:customStyle="1" w:styleId="rvts44">
    <w:name w:val="rvts44"/>
    <w:rsid w:val="008B0EAB"/>
  </w:style>
  <w:style w:type="character" w:customStyle="1" w:styleId="rvts23">
    <w:name w:val="rvts23"/>
    <w:rsid w:val="008B0EAB"/>
  </w:style>
  <w:style w:type="character" w:customStyle="1" w:styleId="13">
    <w:name w:val="Название Знак1"/>
    <w:uiPriority w:val="10"/>
    <w:rsid w:val="008B0E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8B0E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8B0E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B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8B0EA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8F4634"/>
    <w:rPr>
      <w:i/>
      <w:iCs/>
      <w:color w:val="0000FF"/>
    </w:rPr>
  </w:style>
  <w:style w:type="character" w:customStyle="1" w:styleId="st46">
    <w:name w:val="st46"/>
    <w:uiPriority w:val="99"/>
    <w:rsid w:val="008F4634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A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EAB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8B0EAB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8B0EAB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8B0EAB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8B0EAB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B0EAB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AB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8B0EAB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8B0EAB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B0EAB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8B0EA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8B0EAB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8B0EA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8B0EA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8B0EAB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8B0EAB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8B0EAB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8B0EAB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8B0EAB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8B0EA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B0EAB"/>
    <w:pPr>
      <w:ind w:firstLine="567"/>
      <w:jc w:val="both"/>
    </w:pPr>
  </w:style>
  <w:style w:type="paragraph" w:customStyle="1" w:styleId="ShapkaDocumentu">
    <w:name w:val="Shapka Documentu"/>
    <w:basedOn w:val="NormalText"/>
    <w:rsid w:val="008B0EAB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8B0EAB"/>
    <w:rPr>
      <w:color w:val="0000FF"/>
      <w:u w:val="single"/>
    </w:rPr>
  </w:style>
  <w:style w:type="character" w:styleId="af0">
    <w:name w:val="FollowedHyperlink"/>
    <w:uiPriority w:val="99"/>
    <w:unhideWhenUsed/>
    <w:rsid w:val="008B0EAB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8B0EAB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8B0EAB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8B0EAB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ние Знак"/>
    <w:basedOn w:val="a0"/>
    <w:link w:val="af4"/>
    <w:uiPriority w:val="99"/>
    <w:rsid w:val="008B0EAB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8B0EAB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8B0EAB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8B0EAB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8B0EA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8B0EAB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8B0EAB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8B0EAB"/>
  </w:style>
  <w:style w:type="paragraph" w:styleId="afe">
    <w:name w:val="List Paragraph"/>
    <w:basedOn w:val="a"/>
    <w:link w:val="afd"/>
    <w:uiPriority w:val="34"/>
    <w:qFormat/>
    <w:rsid w:val="008B0E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0E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8B0EA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8B0EAB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8B0EAB"/>
  </w:style>
  <w:style w:type="character" w:customStyle="1" w:styleId="rvts37">
    <w:name w:val="rvts37"/>
    <w:rsid w:val="008B0EAB"/>
  </w:style>
  <w:style w:type="character" w:customStyle="1" w:styleId="rvts82">
    <w:name w:val="rvts82"/>
    <w:rsid w:val="008B0EAB"/>
  </w:style>
  <w:style w:type="character" w:customStyle="1" w:styleId="rvts46">
    <w:name w:val="rvts46"/>
    <w:rsid w:val="008B0EAB"/>
  </w:style>
  <w:style w:type="character" w:customStyle="1" w:styleId="st42">
    <w:name w:val="st42"/>
    <w:uiPriority w:val="99"/>
    <w:rsid w:val="008B0EAB"/>
    <w:rPr>
      <w:color w:val="000000"/>
    </w:rPr>
  </w:style>
  <w:style w:type="character" w:customStyle="1" w:styleId="st30">
    <w:name w:val="st30"/>
    <w:uiPriority w:val="99"/>
    <w:rsid w:val="008B0EAB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8B0EAB"/>
  </w:style>
  <w:style w:type="character" w:customStyle="1" w:styleId="rvts9">
    <w:name w:val="rvts9"/>
    <w:rsid w:val="008B0EAB"/>
  </w:style>
  <w:style w:type="character" w:customStyle="1" w:styleId="rvts44">
    <w:name w:val="rvts44"/>
    <w:rsid w:val="008B0EAB"/>
  </w:style>
  <w:style w:type="character" w:customStyle="1" w:styleId="rvts23">
    <w:name w:val="rvts23"/>
    <w:rsid w:val="008B0EAB"/>
  </w:style>
  <w:style w:type="character" w:customStyle="1" w:styleId="13">
    <w:name w:val="Название Знак1"/>
    <w:uiPriority w:val="10"/>
    <w:rsid w:val="008B0E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8B0E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8B0E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B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8B0EA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8F4634"/>
    <w:rPr>
      <w:i/>
      <w:iCs/>
      <w:color w:val="0000FF"/>
    </w:rPr>
  </w:style>
  <w:style w:type="character" w:customStyle="1" w:styleId="st46">
    <w:name w:val="st46"/>
    <w:uiPriority w:val="99"/>
    <w:rsid w:val="008F463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1682</Words>
  <Characters>9594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 Наталія Володимирівна</dc:creator>
  <cp:lastModifiedBy>Пользователь</cp:lastModifiedBy>
  <cp:revision>2</cp:revision>
  <dcterms:created xsi:type="dcterms:W3CDTF">2021-11-10T07:31:00Z</dcterms:created>
  <dcterms:modified xsi:type="dcterms:W3CDTF">2021-11-10T07:31:00Z</dcterms:modified>
</cp:coreProperties>
</file>