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80"/>
        <w:gridCol w:w="2391"/>
        <w:gridCol w:w="4964"/>
      </w:tblGrid>
      <w:tr w:rsidR="00E55212" w14:paraId="72B8DD04" w14:textId="77777777" w:rsidTr="00E55212">
        <w:trPr>
          <w:trHeight w:val="688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F957" w14:textId="297B6C99" w:rsidR="00E55212" w:rsidRDefault="00E55212">
            <w:pPr>
              <w:pStyle w:val="a4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7965B4D" wp14:editId="120D762E">
                  <wp:extent cx="1316990" cy="12401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59A5" w14:textId="77777777" w:rsidR="00E55212" w:rsidRDefault="00E55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E55212" w14:paraId="499526F0" w14:textId="77777777" w:rsidTr="00E55212">
        <w:trPr>
          <w:trHeight w:val="1037"/>
        </w:trPr>
        <w:tc>
          <w:tcPr>
            <w:tcW w:w="13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C6A2" w14:textId="77777777" w:rsidR="00E55212" w:rsidRDefault="00E55212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0925" w14:textId="77777777" w:rsidR="00E55212" w:rsidRDefault="00E55212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40B3B78B" w14:textId="77777777" w:rsidR="00E55212" w:rsidRDefault="00E5521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про визначення місця проживання (перебування) дитини»</w:t>
            </w:r>
          </w:p>
        </w:tc>
      </w:tr>
      <w:tr w:rsidR="00E55212" w14:paraId="4E4330A3" w14:textId="77777777" w:rsidTr="00E55212">
        <w:trPr>
          <w:trHeight w:val="1531"/>
        </w:trPr>
        <w:tc>
          <w:tcPr>
            <w:tcW w:w="13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9E0D" w14:textId="77777777" w:rsidR="00E55212" w:rsidRDefault="00E55212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42E5" w14:textId="77777777" w:rsidR="00E55212" w:rsidRDefault="00E5521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E55212" w14:paraId="1F570476" w14:textId="7777777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EBA33DD" w14:textId="77777777" w:rsidR="00E55212" w:rsidRDefault="00E55212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48649C0C" w14:textId="77777777" w:rsidR="00E55212" w:rsidRDefault="00E5521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6C34E73" w14:textId="77777777" w:rsidR="00E55212" w:rsidRDefault="00E5521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1DA586AB" w14:textId="77777777" w:rsidR="00E55212" w:rsidRDefault="00E5521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C0F62" w14:textId="77777777" w:rsidR="00E55212" w:rsidRDefault="00E5521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</w:tr>
          </w:tbl>
          <w:p w14:paraId="6852DF08" w14:textId="77777777" w:rsidR="00E55212" w:rsidRDefault="00E55212">
            <w:pPr>
              <w:pStyle w:val="a6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E55212" w14:paraId="605C82D7" w14:textId="77777777" w:rsidTr="00E5521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B4A" w14:textId="77777777" w:rsidR="00E55212" w:rsidRDefault="00E55212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E55212" w14:paraId="6EA3010D" w14:textId="77777777" w:rsidTr="00E55212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4B59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6CA0" w14:textId="77777777" w:rsidR="00E55212" w:rsidRDefault="00E5521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E55212" w14:paraId="11BF9ADE" w14:textId="77777777" w:rsidTr="00E55212">
        <w:trPr>
          <w:trHeight w:val="161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222" w14:textId="54966515" w:rsidR="00E55212" w:rsidRPr="001E5020" w:rsidRDefault="00E55212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 w:rsidR="000F0880"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1A3220A5" w14:textId="77777777" w:rsidR="00E55212" w:rsidRDefault="00E55212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07269A50" w14:textId="77777777" w:rsidR="001E5020" w:rsidRDefault="001E5020">
            <w:pPr>
              <w:rPr>
                <w:color w:val="000000"/>
                <w:spacing w:val="5"/>
                <w:lang w:val="uk-UA"/>
              </w:rPr>
            </w:pPr>
          </w:p>
          <w:p w14:paraId="101B0B06" w14:textId="1FFD6F34" w:rsidR="00E55212" w:rsidRDefault="001E50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54665811" w14:textId="77777777" w:rsidR="001E5020" w:rsidRPr="001E5020" w:rsidRDefault="001E50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788297AE" w14:textId="77777777" w:rsidR="00E55212" w:rsidRDefault="00E55212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4501D862" w14:textId="77777777" w:rsidR="00E55212" w:rsidRDefault="00E55212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046" w14:textId="77777777" w:rsidR="00E55212" w:rsidRDefault="00E55212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7D41AB24" w14:textId="77777777" w:rsidR="001E5020" w:rsidRDefault="001E5020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FB8FFA0" w14:textId="77777777" w:rsidR="001E5020" w:rsidRDefault="001E5020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DD1D68C" w14:textId="77777777" w:rsidR="00F8192A" w:rsidRDefault="00F8192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7337039" w14:textId="77777777" w:rsidR="001E5020" w:rsidRDefault="001E5020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6A992F5" w14:textId="16FC31D9" w:rsidR="00E55212" w:rsidRPr="001E5020" w:rsidRDefault="00E55212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6EFA9F2A" w14:textId="77777777" w:rsidR="001E5020" w:rsidRDefault="001E5020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E5D0618" w14:textId="77777777" w:rsidR="00E55212" w:rsidRDefault="00E55212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E55212" w14:paraId="1B0F38C3" w14:textId="77777777" w:rsidTr="00E55212">
        <w:trPr>
          <w:trHeight w:val="34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073" w14:textId="7848EAFE" w:rsidR="00E55212" w:rsidRDefault="00500706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</w:t>
            </w:r>
            <w:r w:rsidR="002952DF">
              <w:rPr>
                <w:color w:val="000000"/>
                <w:spacing w:val="5"/>
                <w:sz w:val="24"/>
                <w:szCs w:val="24"/>
              </w:rPr>
              <w:t xml:space="preserve"> року</w:t>
            </w:r>
          </w:p>
        </w:tc>
      </w:tr>
      <w:tr w:rsidR="00E55212" w14:paraId="75842AA6" w14:textId="77777777" w:rsidTr="00E5521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36B" w14:textId="77777777" w:rsidR="00E55212" w:rsidRDefault="00E55212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E55212" w:rsidRPr="005B16F9" w14:paraId="1A8C2C33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6C8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6D3" w14:textId="77777777" w:rsidR="00E55212" w:rsidRDefault="00E55212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70F27344" w14:textId="77777777" w:rsidR="00E55212" w:rsidRDefault="00E55212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702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5DDCD294" w14:textId="77777777" w:rsidR="00E55212" w:rsidRDefault="00E5521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7DA99D0C" w14:textId="29B1890A" w:rsidR="005B16F9" w:rsidRDefault="005B16F9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31100, Хмельницька обл., Хмельницький р-н., м. Старокостянтинів, вул. Острозького, буд. 70 </w:t>
            </w:r>
          </w:p>
          <w:p w14:paraId="13F5FA98" w14:textId="359C7B2E" w:rsidR="00E55212" w:rsidRPr="005B16F9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тел. </w:t>
            </w:r>
            <w:r w:rsidRPr="005B16F9">
              <w:rPr>
                <w:b w:val="0"/>
                <w:sz w:val="24"/>
                <w:szCs w:val="24"/>
              </w:rPr>
              <w:t xml:space="preserve">(03854) </w:t>
            </w:r>
            <w:r w:rsidR="005B16F9">
              <w:rPr>
                <w:b w:val="0"/>
                <w:sz w:val="24"/>
                <w:szCs w:val="24"/>
              </w:rPr>
              <w:t>3-23-22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  <w:szCs w:val="24"/>
                <w:lang w:val="en-US"/>
              </w:rPr>
              <w:t>e</w:t>
            </w:r>
            <w:r w:rsidRPr="005B16F9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  <w:lang w:val="en-US"/>
              </w:rPr>
              <w:t>mail</w:t>
            </w:r>
            <w:r w:rsidRPr="005B16F9">
              <w:rPr>
                <w:b w:val="0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sud</w:t>
            </w:r>
            <w:proofErr w:type="spellEnd"/>
            <w:r w:rsidRPr="005B16F9">
              <w:rPr>
                <w:b w:val="0"/>
                <w:bCs/>
                <w:sz w:val="24"/>
                <w:szCs w:val="24"/>
              </w:rPr>
              <w:t>_</w:t>
            </w:r>
            <w:r>
              <w:rPr>
                <w:b w:val="0"/>
                <w:bCs/>
                <w:sz w:val="24"/>
                <w:szCs w:val="24"/>
                <w:lang w:val="en-US"/>
              </w:rPr>
              <w:t>star</w:t>
            </w:r>
            <w:r w:rsidRPr="005B16F9">
              <w:rPr>
                <w:b w:val="0"/>
                <w:bCs/>
                <w:sz w:val="24"/>
                <w:szCs w:val="24"/>
              </w:rPr>
              <w:t>@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5B16F9">
              <w:rPr>
                <w:b w:val="0"/>
                <w:bCs/>
                <w:sz w:val="24"/>
                <w:szCs w:val="24"/>
              </w:rPr>
              <w:t>.</w:t>
            </w:r>
            <w:r>
              <w:rPr>
                <w:b w:val="0"/>
                <w:bCs/>
                <w:sz w:val="24"/>
                <w:szCs w:val="24"/>
                <w:lang w:val="en-US"/>
              </w:rPr>
              <w:t>net</w:t>
            </w:r>
          </w:p>
          <w:p w14:paraId="5E9B42F4" w14:textId="77777777" w:rsidR="00E55212" w:rsidRDefault="00E5521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роботи:</w:t>
            </w:r>
          </w:p>
          <w:p w14:paraId="05646B27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786F68D8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8:00 - 16:00.</w:t>
            </w:r>
          </w:p>
          <w:p w14:paraId="651610B7" w14:textId="77777777" w:rsidR="00E55212" w:rsidRDefault="00E55212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E55212" w14:paraId="46C07206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3B3" w14:textId="6EFAE1B3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6555" w14:textId="77777777" w:rsidR="00E55212" w:rsidRDefault="00E55212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669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5C632D63" w14:textId="77777777" w:rsidR="00E55212" w:rsidRDefault="00E55212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63D12799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69E9035A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2B328DAE" w14:textId="77777777" w:rsidR="00E55212" w:rsidRDefault="00E55212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4D721AF6" w14:textId="77777777" w:rsidR="00E55212" w:rsidRDefault="00E5521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2D812589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4E89CE43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17BAC3D9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72F817B2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32B20CE3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73A538CD" w14:textId="77777777" w:rsidR="00E55212" w:rsidRDefault="00E55212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24811699" w14:textId="77777777" w:rsidR="00E55212" w:rsidRDefault="00E5521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074CA475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224DCAD0" w14:textId="77777777" w:rsidR="00E55212" w:rsidRDefault="00E55212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1D6A4AC8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11C39D7F" w14:textId="77777777" w:rsidR="00E55212" w:rsidRDefault="00E55212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  <w:p w14:paraId="187DC584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2C0F0B28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14:paraId="582BCBD5" w14:textId="77777777" w:rsidR="00E55212" w:rsidRDefault="00E5521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23377D1A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22C7164E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4AAF693B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4664CD6E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2429DC5D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74F7A8BC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5C11230A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187A2275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2088A498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351F16A3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04B446A2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1306590C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7592CA91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1B721922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033AFBF5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08E087E0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28C953C0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4E9EC023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3B3DCFAD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4D54F09F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4E9FD642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64EB7B4A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38E5B381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14:paraId="5F242BBC" w14:textId="77777777" w:rsidR="00E55212" w:rsidRDefault="00E5521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09AEBD44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0F9F97BF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788D3D25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5D6FAE93" w14:textId="77777777" w:rsidR="00E55212" w:rsidRDefault="00E5521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20891A3E" w14:textId="77777777" w:rsidR="00E55212" w:rsidRDefault="00E55212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E55212" w14:paraId="02862AB4" w14:textId="77777777" w:rsidTr="00E55212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E2E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A7EC" w14:textId="77777777" w:rsidR="00E55212" w:rsidRDefault="00E552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E113" w14:textId="77777777" w:rsidR="00E55212" w:rsidRDefault="00E55212">
            <w:pPr>
              <w:rPr>
                <w:lang w:val="uk-UA"/>
              </w:rPr>
            </w:pPr>
            <w:r>
              <w:t xml:space="preserve">Для </w:t>
            </w:r>
            <w:proofErr w:type="spellStart"/>
            <w:r>
              <w:t>розв'язання</w:t>
            </w:r>
            <w:proofErr w:type="spellEnd"/>
            <w:r>
              <w:t xml:space="preserve"> спору,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виник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батьками, щодо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, один з </w:t>
            </w:r>
            <w:proofErr w:type="spellStart"/>
            <w:r>
              <w:t>батьків</w:t>
            </w:r>
            <w:proofErr w:type="spellEnd"/>
            <w:r>
              <w:t xml:space="preserve"> </w:t>
            </w:r>
            <w:proofErr w:type="spellStart"/>
            <w:r>
              <w:t>подає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gramStart"/>
            <w:r>
              <w:rPr>
                <w:lang w:val="uk-UA"/>
              </w:rPr>
              <w:t>( перебування</w:t>
            </w:r>
            <w:proofErr w:type="gramEnd"/>
            <w:r>
              <w:rPr>
                <w:lang w:val="uk-UA"/>
              </w:rPr>
              <w:t xml:space="preserve">) </w:t>
            </w:r>
            <w:proofErr w:type="spellStart"/>
            <w:r>
              <w:t>дитини</w:t>
            </w:r>
            <w:proofErr w:type="spellEnd"/>
            <w:r>
              <w:rPr>
                <w:lang w:val="uk-UA"/>
              </w:rPr>
              <w:t xml:space="preserve">: </w:t>
            </w:r>
          </w:p>
          <w:p w14:paraId="037675AA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i/>
                <w:lang w:val="uk-UA"/>
              </w:rPr>
              <w:t xml:space="preserve">. </w:t>
            </w:r>
            <w:r>
              <w:rPr>
                <w:lang w:val="uk-UA"/>
              </w:rPr>
              <w:t>Заява ( у довільній формі )</w:t>
            </w:r>
          </w:p>
          <w:p w14:paraId="728CB37A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1ACE3C6B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3. Довідка з місця реєстрації (проживання);</w:t>
            </w:r>
          </w:p>
          <w:p w14:paraId="74F09A54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4. Копія свідоцтва про укладення або розірвання шлюбу (у разі наявності) або копія рішення суду про розлучення.</w:t>
            </w:r>
          </w:p>
          <w:p w14:paraId="4D5D70F7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6. Копія свідоцтва про народження дитини</w:t>
            </w:r>
          </w:p>
          <w:p w14:paraId="14C395AA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7. Д</w:t>
            </w:r>
            <w:proofErr w:type="spellStart"/>
            <w:r>
              <w:t>овідку</w:t>
            </w:r>
            <w:proofErr w:type="spellEnd"/>
            <w:r>
              <w:t xml:space="preserve"> з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, </w:t>
            </w:r>
          </w:p>
          <w:p w14:paraId="2E515DBF" w14:textId="77777777" w:rsidR="00E55212" w:rsidRDefault="00E55212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8. Д</w:t>
            </w:r>
            <w:proofErr w:type="spellStart"/>
            <w:r>
              <w:t>овідку</w:t>
            </w:r>
            <w:proofErr w:type="spellEnd"/>
            <w:r>
              <w:t xml:space="preserve"> про </w:t>
            </w:r>
            <w:proofErr w:type="spellStart"/>
            <w:r>
              <w:t>сплату</w:t>
            </w:r>
            <w:proofErr w:type="spellEnd"/>
            <w:r>
              <w:t xml:space="preserve"> </w:t>
            </w:r>
            <w:proofErr w:type="spellStart"/>
            <w:r>
              <w:t>аліментів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).</w:t>
            </w:r>
          </w:p>
        </w:tc>
      </w:tr>
      <w:tr w:rsidR="00E55212" w14:paraId="6B00047B" w14:textId="77777777" w:rsidTr="00E55212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E559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CBF" w14:textId="77777777" w:rsidR="00E55212" w:rsidRDefault="00E55212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E12" w14:textId="77777777" w:rsidR="00E55212" w:rsidRDefault="00E55212">
            <w:proofErr w:type="spellStart"/>
            <w:r>
              <w:rPr>
                <w:color w:val="000000"/>
                <w:lang w:val="uk-UA"/>
              </w:rPr>
              <w:t>Фізичн</w:t>
            </w:r>
            <w:proofErr w:type="spellEnd"/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 особа</w:t>
            </w:r>
          </w:p>
        </w:tc>
      </w:tr>
      <w:tr w:rsidR="00E55212" w14:paraId="17BFDDAA" w14:textId="77777777" w:rsidTr="00E55212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882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1DBD" w14:textId="77777777" w:rsidR="00E55212" w:rsidRDefault="00E552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E89" w14:textId="77777777" w:rsidR="00E55212" w:rsidRPr="00FA4DBA" w:rsidRDefault="00E55212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 w:rsidRPr="00FA4DBA">
              <w:rPr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377F046C" w14:textId="77777777" w:rsidR="00E55212" w:rsidRPr="00FA4DBA" w:rsidRDefault="00E55212" w:rsidP="00411AC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lang w:val="uk-UA"/>
              </w:rPr>
            </w:pPr>
            <w:r w:rsidRPr="00FA4DBA">
              <w:rPr>
                <w:lang w:val="uk-UA"/>
              </w:rPr>
              <w:t>документ, що посвідчує особу представника;</w:t>
            </w:r>
          </w:p>
          <w:p w14:paraId="1ED9773B" w14:textId="77777777" w:rsidR="00E55212" w:rsidRPr="00FA4DBA" w:rsidRDefault="00E55212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 w:rsidRPr="00FA4DBA">
              <w:rPr>
                <w:lang w:val="uk-UA"/>
              </w:rPr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E55212" w14:paraId="6B5050E4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8452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1528" w14:textId="77777777" w:rsidR="00E55212" w:rsidRDefault="00E55212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716E" w14:textId="77777777" w:rsidR="00E55212" w:rsidRPr="00FA4DBA" w:rsidRDefault="00E55212">
            <w:pPr>
              <w:rPr>
                <w:lang w:val="uk-UA"/>
              </w:rPr>
            </w:pPr>
            <w:r w:rsidRPr="00FA4DBA">
              <w:rPr>
                <w:lang w:val="uk-UA"/>
              </w:rPr>
              <w:t>безоплатно</w:t>
            </w:r>
          </w:p>
        </w:tc>
      </w:tr>
      <w:tr w:rsidR="00E55212" w14:paraId="4AF2E2C4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30F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9D0A" w14:textId="77777777" w:rsidR="00E55212" w:rsidRDefault="00E55212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104" w14:textId="77777777" w:rsidR="00E55212" w:rsidRPr="00FA4DBA" w:rsidRDefault="00E55212">
            <w:pPr>
              <w:rPr>
                <w:lang w:val="uk-UA"/>
              </w:rPr>
            </w:pPr>
          </w:p>
        </w:tc>
      </w:tr>
      <w:tr w:rsidR="00E55212" w14:paraId="1A775C1C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AA6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D28" w14:textId="77777777" w:rsidR="00E55212" w:rsidRDefault="00E55212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BC1" w14:textId="77777777" w:rsidR="00E55212" w:rsidRPr="00FA4DBA" w:rsidRDefault="00E55212">
            <w:pPr>
              <w:rPr>
                <w:lang w:val="uk-UA"/>
              </w:rPr>
            </w:pPr>
          </w:p>
        </w:tc>
      </w:tr>
      <w:tr w:rsidR="00E55212" w14:paraId="311B7ABD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E59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4AA" w14:textId="77777777" w:rsidR="00E55212" w:rsidRDefault="00E55212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Строк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32C" w14:textId="1EA4A91D" w:rsidR="00E55212" w:rsidRPr="00FA4DBA" w:rsidRDefault="004168AD">
            <w:pPr>
              <w:rPr>
                <w:i/>
                <w:lang w:val="uk-UA"/>
              </w:rPr>
            </w:pPr>
            <w:r w:rsidRPr="00FA4DBA">
              <w:rPr>
                <w:lang w:val="uk-UA"/>
              </w:rPr>
              <w:t xml:space="preserve">30 календарних </w:t>
            </w:r>
            <w:r w:rsidR="00E55212" w:rsidRPr="00FA4DBA">
              <w:rPr>
                <w:lang w:val="uk-UA"/>
              </w:rPr>
              <w:t>днів</w:t>
            </w:r>
          </w:p>
        </w:tc>
      </w:tr>
      <w:tr w:rsidR="00E55212" w:rsidRPr="002022F2" w14:paraId="399DBE97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70A4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FE18" w14:textId="77777777" w:rsidR="00E55212" w:rsidRDefault="00E552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D99B" w14:textId="1E75DE0C" w:rsidR="00E55212" w:rsidRPr="00FA4DBA" w:rsidRDefault="00E55212">
            <w:pPr>
              <w:jc w:val="both"/>
              <w:rPr>
                <w:lang w:val="uk-UA"/>
              </w:rPr>
            </w:pPr>
            <w:r w:rsidRPr="00FA4DBA">
              <w:rPr>
                <w:lang w:val="uk-UA"/>
              </w:rPr>
              <w:t>Рішення виконавчого комітету міської  ради з урахуванням Комісії з питань захисту прав дитини</w:t>
            </w:r>
            <w:r w:rsidR="00B374A5" w:rsidRPr="00FA4DBA">
              <w:rPr>
                <w:lang w:val="uk-UA"/>
              </w:rPr>
              <w:t xml:space="preserve"> або висновок органу опіки та піклування</w:t>
            </w:r>
          </w:p>
        </w:tc>
      </w:tr>
      <w:tr w:rsidR="00E55212" w14:paraId="45F2F701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71EE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7D1" w14:textId="77777777" w:rsidR="00E55212" w:rsidRDefault="00E55212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63E" w14:textId="77777777" w:rsidR="00E55212" w:rsidRDefault="00E552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E55212" w14:paraId="4990DB23" w14:textId="77777777" w:rsidTr="00E552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AC38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A56D" w14:textId="77777777" w:rsidR="00E55212" w:rsidRDefault="00E552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3291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E55212" w:rsidRPr="00500706" w14:paraId="5535F2FC" w14:textId="77777777" w:rsidTr="00E55212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AE4C" w14:textId="77777777" w:rsidR="00E55212" w:rsidRDefault="00E55212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789E" w14:textId="2B093AFA" w:rsidR="00E55212" w:rsidRDefault="006E50F7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</w:t>
            </w:r>
            <w:r w:rsidR="001D30B6">
              <w:rPr>
                <w:b/>
                <w:color w:val="000000"/>
                <w:spacing w:val="5"/>
                <w:lang w:val="uk-UA"/>
              </w:rPr>
              <w:t>о</w:t>
            </w:r>
            <w:r>
              <w:rPr>
                <w:b/>
                <w:color w:val="000000"/>
                <w:spacing w:val="5"/>
                <w:lang w:val="uk-UA"/>
              </w:rPr>
              <w:t>ві акти, що регулюють порядок та умови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B86" w14:textId="77777777" w:rsidR="00E55212" w:rsidRDefault="002022F2">
            <w:pPr>
              <w:rPr>
                <w:lang w:val="uk-UA"/>
              </w:rPr>
            </w:pPr>
            <w:hyperlink r:id="rId6" w:history="1">
              <w:r w:rsidR="00E55212">
                <w:rPr>
                  <w:rStyle w:val="a3"/>
                  <w:lang w:val="uk-UA"/>
                </w:rPr>
                <w:t>Сімейний кодекс</w:t>
              </w:r>
            </w:hyperlink>
            <w:r w:rsidR="00E55212">
              <w:rPr>
                <w:lang w:val="uk-UA"/>
              </w:rPr>
              <w:t>, ст.ст. 19,161,162.</w:t>
            </w:r>
          </w:p>
          <w:p w14:paraId="4301DFEC" w14:textId="77777777" w:rsidR="00E55212" w:rsidRDefault="00E55212">
            <w:pPr>
              <w:rPr>
                <w:lang w:val="uk-UA"/>
              </w:rPr>
            </w:pPr>
            <w:r>
              <w:rPr>
                <w:lang w:val="uk-UA"/>
              </w:rPr>
              <w:t>П. 72 постанови Кабінету Міністрів України від 24.09.2008 року № 866 «Питання діяльності органів опіки та піклування, пов’язаної із захистом прав дитини</w:t>
            </w:r>
            <w:r w:rsidR="00231F2D">
              <w:rPr>
                <w:lang w:val="uk-UA"/>
              </w:rPr>
              <w:t>.</w:t>
            </w:r>
          </w:p>
          <w:p w14:paraId="2DD227F2" w14:textId="77777777" w:rsidR="00231F2D" w:rsidRDefault="00231F2D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процедуру».</w:t>
            </w:r>
          </w:p>
          <w:p w14:paraId="45F4A39F" w14:textId="42228F1F" w:rsidR="00231F2D" w:rsidRDefault="00231F2D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послуги».</w:t>
            </w:r>
          </w:p>
        </w:tc>
      </w:tr>
      <w:tr w:rsidR="00E55212" w14:paraId="292F6D46" w14:textId="77777777" w:rsidTr="00BF7C77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A0CA" w14:textId="725335A5" w:rsidR="00E55212" w:rsidRDefault="00E55212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26CB" w14:textId="6C75CB90" w:rsidR="00BF7C77" w:rsidRPr="00BF7C77" w:rsidRDefault="00E55212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</w:t>
            </w:r>
            <w:r w:rsidR="00BF7C77">
              <w:rPr>
                <w:b/>
                <w:color w:val="000000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298A" w14:textId="0D54969F" w:rsidR="00BF7C77" w:rsidRPr="00BF7C77" w:rsidRDefault="00E55212">
            <w:pPr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01422692" w14:textId="54C614F1" w:rsidR="005F1961" w:rsidRPr="006F3606" w:rsidRDefault="005F1961" w:rsidP="00FA4DBA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6"/>
          <w:szCs w:val="26"/>
          <w:lang w:val="uk-UA"/>
        </w:rPr>
      </w:pPr>
    </w:p>
    <w:sectPr w:rsidR="005F1961" w:rsidRPr="006F3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8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E7"/>
    <w:rsid w:val="000E52C2"/>
    <w:rsid w:val="000F0880"/>
    <w:rsid w:val="001D30B6"/>
    <w:rsid w:val="001E5020"/>
    <w:rsid w:val="001E68BF"/>
    <w:rsid w:val="002022F2"/>
    <w:rsid w:val="0020343A"/>
    <w:rsid w:val="00231F2D"/>
    <w:rsid w:val="002952DF"/>
    <w:rsid w:val="004168AD"/>
    <w:rsid w:val="00500706"/>
    <w:rsid w:val="005B16F9"/>
    <w:rsid w:val="005F1961"/>
    <w:rsid w:val="006E50F7"/>
    <w:rsid w:val="006F3606"/>
    <w:rsid w:val="007040CC"/>
    <w:rsid w:val="00971241"/>
    <w:rsid w:val="00A03CC1"/>
    <w:rsid w:val="00B374A5"/>
    <w:rsid w:val="00BF7C77"/>
    <w:rsid w:val="00CD46E7"/>
    <w:rsid w:val="00E12F62"/>
    <w:rsid w:val="00E55212"/>
    <w:rsid w:val="00EF452A"/>
    <w:rsid w:val="00F8192A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192D"/>
  <w15:docId w15:val="{59397969-E209-4516-BB4E-AA9CE85F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212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E552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rsid w:val="00E55212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6">
    <w:name w:val="Body Text"/>
    <w:basedOn w:val="a"/>
    <w:link w:val="a7"/>
    <w:semiHidden/>
    <w:unhideWhenUsed/>
    <w:rsid w:val="00E55212"/>
    <w:pPr>
      <w:jc w:val="center"/>
    </w:pPr>
    <w:rPr>
      <w:b/>
      <w:sz w:val="20"/>
      <w:szCs w:val="20"/>
      <w:lang w:val="uk-UA"/>
    </w:rPr>
  </w:style>
  <w:style w:type="character" w:customStyle="1" w:styleId="a7">
    <w:name w:val="Основний текст Знак"/>
    <w:basedOn w:val="a0"/>
    <w:link w:val="a6"/>
    <w:semiHidden/>
    <w:rsid w:val="00E552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70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070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947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23</cp:revision>
  <cp:lastPrinted>2024-02-12T13:34:00Z</cp:lastPrinted>
  <dcterms:created xsi:type="dcterms:W3CDTF">2021-12-14T08:51:00Z</dcterms:created>
  <dcterms:modified xsi:type="dcterms:W3CDTF">2024-02-15T06:53:00Z</dcterms:modified>
</cp:coreProperties>
</file>