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320"/>
        <w:gridCol w:w="982"/>
        <w:gridCol w:w="2235"/>
        <w:gridCol w:w="1365"/>
        <w:gridCol w:w="2177"/>
        <w:gridCol w:w="1063"/>
      </w:tblGrid>
      <w:tr w:rsidR="00FB4EF0" w:rsidRPr="0053158E" w14:paraId="281660E5" w14:textId="77777777" w:rsidTr="005F217A">
        <w:trPr>
          <w:trHeight w:val="693"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EA0A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sz w:val="28"/>
                <w:szCs w:val="28"/>
                <w:lang w:val="uk-UA"/>
              </w:rPr>
              <w:br w:type="page"/>
            </w: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4E08F76A" wp14:editId="490883DC">
                  <wp:extent cx="1320165" cy="12439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49F0" w14:textId="77777777" w:rsidR="00FB4EF0" w:rsidRPr="0053158E" w:rsidRDefault="00FB4EF0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FB4EF0" w:rsidRPr="0053158E" w14:paraId="7F7176B2" w14:textId="77777777" w:rsidTr="005F217A">
        <w:trPr>
          <w:trHeight w:val="1187"/>
          <w:jc w:val="center"/>
        </w:trPr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976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D85" w14:textId="77777777" w:rsidR="00FB4EF0" w:rsidRPr="0053158E" w:rsidRDefault="00FB4EF0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2BD0CF4A" w14:textId="77777777" w:rsidR="00FB4EF0" w:rsidRPr="0053158E" w:rsidRDefault="00FB4EF0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«Прийняття рішення про встановлення опіки над дитиною – сиротою або дитиною, позбавленою батьківського піклування »</w:t>
            </w:r>
          </w:p>
          <w:p w14:paraId="04AD17AA" w14:textId="77777777" w:rsidR="00FB4EF0" w:rsidRPr="0053158E" w:rsidRDefault="00FB4EF0" w:rsidP="005F217A">
            <w:pPr>
              <w:jc w:val="center"/>
              <w:rPr>
                <w:lang w:val="uk-UA"/>
              </w:rPr>
            </w:pPr>
            <w:r w:rsidRPr="0053158E">
              <w:rPr>
                <w:lang w:val="uk-UA"/>
              </w:rPr>
              <w:t>(назва адміністративної послуги)</w:t>
            </w:r>
          </w:p>
        </w:tc>
      </w:tr>
      <w:tr w:rsidR="00FB4EF0" w:rsidRPr="0053158E" w14:paraId="3BF40592" w14:textId="77777777" w:rsidTr="005F217A">
        <w:trPr>
          <w:trHeight w:val="70"/>
          <w:jc w:val="center"/>
        </w:trPr>
        <w:tc>
          <w:tcPr>
            <w:tcW w:w="97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5BB" w14:textId="77777777" w:rsidR="00FB4EF0" w:rsidRPr="0053158E" w:rsidRDefault="00FB4EF0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B4EF0" w:rsidRPr="0053158E" w14:paraId="60D1FC71" w14:textId="77777777" w:rsidTr="005F217A">
        <w:trPr>
          <w:trHeight w:val="145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554" w14:textId="77777777" w:rsidR="00FB4EF0" w:rsidRPr="0053158E" w:rsidRDefault="00FB4EF0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F57" w14:textId="77777777" w:rsidR="00FB4EF0" w:rsidRPr="0053158E" w:rsidRDefault="00FB4EF0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FB4EF0" w:rsidRPr="0053158E" w14:paraId="6DBE8533" w14:textId="77777777" w:rsidTr="005F217A">
        <w:trPr>
          <w:trHeight w:val="1792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71F6" w14:textId="77777777" w:rsidR="00FB4EF0" w:rsidRPr="0053158E" w:rsidRDefault="00FB4EF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</w:t>
            </w:r>
          </w:p>
          <w:p w14:paraId="74F6CE52" w14:textId="77777777" w:rsidR="00FB4EF0" w:rsidRPr="0053158E" w:rsidRDefault="00FB4EF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виконавчого комітету </w:t>
            </w:r>
          </w:p>
          <w:p w14:paraId="3B56059E" w14:textId="77777777" w:rsidR="00FB4EF0" w:rsidRPr="0053158E" w:rsidRDefault="00FB4EF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Старокостянтинівської міської ради</w:t>
            </w:r>
          </w:p>
          <w:p w14:paraId="6E22528A" w14:textId="77777777" w:rsidR="00FB4EF0" w:rsidRPr="0053158E" w:rsidRDefault="00FB4EF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</w:t>
            </w:r>
          </w:p>
          <w:p w14:paraId="35C577A9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38C6E3A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 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D1F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ECBC763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0AACF4D0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м.п. </w:t>
            </w:r>
          </w:p>
          <w:p w14:paraId="28388CDB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C80775E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7700168" w14:textId="77777777" w:rsidR="00FB4EF0" w:rsidRPr="0053158E" w:rsidRDefault="00FB4EF0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53158E">
              <w:rPr>
                <w:color w:val="000000"/>
                <w:spacing w:val="5"/>
              </w:rPr>
              <w:t xml:space="preserve">___________ </w:t>
            </w:r>
            <w:r w:rsidRPr="0053158E">
              <w:rPr>
                <w:b/>
                <w:color w:val="000000"/>
                <w:spacing w:val="5"/>
              </w:rPr>
              <w:t>Микола МЕЛЬНИЧУК</w:t>
            </w:r>
          </w:p>
          <w:p w14:paraId="6EF2A55B" w14:textId="77777777" w:rsidR="00FB4EF0" w:rsidRPr="0053158E" w:rsidRDefault="00FB4EF0" w:rsidP="005F217A">
            <w:pPr>
              <w:rPr>
                <w:sz w:val="20"/>
                <w:szCs w:val="20"/>
                <w:lang w:val="uk-UA"/>
              </w:rPr>
            </w:pPr>
          </w:p>
        </w:tc>
      </w:tr>
      <w:tr w:rsidR="00FB4EF0" w:rsidRPr="0053158E" w14:paraId="0BA60847" w14:textId="77777777" w:rsidTr="005F217A">
        <w:trPr>
          <w:trHeight w:val="425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DA28" w14:textId="77777777" w:rsidR="00FB4EF0" w:rsidRPr="0053158E" w:rsidRDefault="00FB4EF0" w:rsidP="005F217A">
            <w:pPr>
              <w:rPr>
                <w:b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FB4EF0" w:rsidRPr="0053158E" w14:paraId="19083F87" w14:textId="77777777" w:rsidTr="005F217A">
        <w:trPr>
          <w:trHeight w:val="70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3CD" w14:textId="77777777" w:rsidR="00FB4EF0" w:rsidRPr="0053158E" w:rsidRDefault="00FB4EF0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FB4EF0" w:rsidRPr="0053158E" w14:paraId="445A6B77" w14:textId="77777777" w:rsidTr="005F217A">
        <w:trPr>
          <w:trHeight w:val="70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1DA" w14:textId="77777777" w:rsidR="00FB4EF0" w:rsidRPr="0053158E" w:rsidRDefault="00FB4EF0" w:rsidP="005F217A">
            <w:pPr>
              <w:rPr>
                <w:sz w:val="10"/>
                <w:szCs w:val="10"/>
                <w:lang w:val="uk-UA"/>
              </w:rPr>
            </w:pPr>
          </w:p>
          <w:p w14:paraId="1ADA50CC" w14:textId="77777777" w:rsidR="00FB4EF0" w:rsidRPr="0053158E" w:rsidRDefault="00FB4EF0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FB4EF0" w:rsidRPr="0053158E" w14:paraId="228FB4AD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5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8766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432C45B9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92BE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2FE7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A98D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20C870FF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A3BA42" w14:textId="77777777" w:rsidR="00FB4EF0" w:rsidRPr="0053158E" w:rsidRDefault="00FB4EF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582D44BA" w14:textId="77777777" w:rsidR="00FB4EF0" w:rsidRPr="0053158E" w:rsidRDefault="00FB4EF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69BD" w14:textId="77777777" w:rsidR="00FB4EF0" w:rsidRPr="0053158E" w:rsidRDefault="00FB4EF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668F4D27" w14:textId="77777777" w:rsidR="00FB4EF0" w:rsidRPr="0053158E" w:rsidRDefault="00FB4EF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FB4EF0" w:rsidRPr="0053158E" w14:paraId="15337853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3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0CB6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A757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8CF1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FFAD" w14:textId="77777777" w:rsidR="00FB4EF0" w:rsidRPr="0053158E" w:rsidRDefault="00FB4EF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348B7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53158E">
              <w:rPr>
                <w:rFonts w:eastAsiaTheme="minorHAnsi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8F83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FB4EF0" w:rsidRPr="0053158E" w14:paraId="05F22FA7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B28F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10CF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Передача документів до служби у справах дітей 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AE97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A514" w14:textId="77777777" w:rsidR="00FB4EF0" w:rsidRPr="0053158E" w:rsidRDefault="00FB4EF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D6E263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9595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FB4EF0" w:rsidRPr="0053158E" w14:paraId="6CEAC836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22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DED1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DB9C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Проведення обстеження умов проживання за результатами якого складається акт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C0E5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E722" w14:textId="77777777" w:rsidR="00FB4EF0" w:rsidRPr="0053158E" w:rsidRDefault="00FB4EF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AEA4D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7BD7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10 днів</w:t>
            </w:r>
          </w:p>
        </w:tc>
      </w:tr>
      <w:tr w:rsidR="00FB4EF0" w:rsidRPr="0053158E" w14:paraId="1D59E199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A90C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D45A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Висновок про доцільність (недоцільність) встановлення опіки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53DD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36F4" w14:textId="77777777" w:rsidR="00FB4EF0" w:rsidRPr="0053158E" w:rsidRDefault="00FB4EF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9F740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061A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FB4EF0" w:rsidRPr="0053158E" w14:paraId="1A7CCB65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6F5E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3940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Бесіда з дитиною за результатами якої складається довідка;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0665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28BB" w14:textId="77777777" w:rsidR="00FB4EF0" w:rsidRPr="0053158E" w:rsidRDefault="00FB4EF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2B782F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6C48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FB4EF0" w:rsidRPr="0053158E" w14:paraId="358A3691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8EE0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EF27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Розгляд питання на засіданні комісії з питань захисту прав дитини.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ABD1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6C7C" w14:textId="77777777" w:rsidR="00FB4EF0" w:rsidRPr="0053158E" w:rsidRDefault="00FB4EF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198C1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F770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FB4EF0" w:rsidRPr="0053158E" w14:paraId="31BDCEF3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18F8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A6BA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Рішення виконавчого комітету про призначення опіки, піклування.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1619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7F8B" w14:textId="77777777" w:rsidR="00FB4EF0" w:rsidRPr="0053158E" w:rsidRDefault="00FB4EF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B4D5C1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53158E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3A48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FB4EF0" w:rsidRPr="0053158E" w14:paraId="738DBBB7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FE3E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72AE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Передача</w:t>
            </w:r>
            <w:r w:rsidRPr="0053158E">
              <w:rPr>
                <w:rFonts w:eastAsiaTheme="minorHAnsi"/>
                <w:lang w:val="uk-UA" w:eastAsia="uk-UA"/>
              </w:rPr>
              <w:t xml:space="preserve"> рішення виконавчого комітету про призначення опіки чи піклування </w:t>
            </w:r>
            <w:r w:rsidRPr="0053158E">
              <w:rPr>
                <w:rFonts w:eastAsiaTheme="minorHAnsi"/>
                <w:color w:val="000000"/>
                <w:lang w:val="uk-UA" w:eastAsia="uk-UA"/>
              </w:rPr>
              <w:t>до</w:t>
            </w:r>
            <w:r w:rsidRPr="0053158E">
              <w:rPr>
                <w:rFonts w:eastAsiaTheme="minorHAnsi"/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551A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Посадова особа</w:t>
            </w:r>
            <w:r w:rsidRPr="0053158E">
              <w:rPr>
                <w:rFonts w:eastAsiaTheme="minorHAnsi"/>
                <w:color w:val="000000"/>
                <w:spacing w:val="5"/>
                <w:lang w:val="uk-UA" w:eastAsia="en-US"/>
              </w:rPr>
              <w:t xml:space="preserve"> </w:t>
            </w:r>
            <w:r w:rsidRPr="0053158E">
              <w:rPr>
                <w:rFonts w:eastAsiaTheme="minorHAnsi"/>
                <w:lang w:val="uk-UA" w:eastAsia="en-US"/>
              </w:rPr>
              <w:t>служби у справах дітей виконавчого комітету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A2C2" w14:textId="77777777" w:rsidR="00FB4EF0" w:rsidRPr="0053158E" w:rsidRDefault="00FB4EF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BBDEC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en-US"/>
              </w:rPr>
              <w:t>Служба у справах дітей виконавчого комітету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F196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FB4EF0" w:rsidRPr="0053158E" w14:paraId="2BC7945F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4C7A" w14:textId="77777777" w:rsidR="00FB4EF0" w:rsidRPr="0053158E" w:rsidRDefault="00FB4EF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947F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C479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24DB" w14:textId="77777777" w:rsidR="00FB4EF0" w:rsidRPr="0053158E" w:rsidRDefault="00FB4EF0" w:rsidP="005F217A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EC9AA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53158E">
              <w:rPr>
                <w:rFonts w:eastAsiaTheme="minorHAnsi"/>
                <w:lang w:val="uk-UA" w:eastAsia="uk-UA"/>
              </w:rPr>
              <w:t xml:space="preserve">Центр надання </w:t>
            </w:r>
          </w:p>
          <w:p w14:paraId="2E3B4C03" w14:textId="77777777" w:rsidR="00FB4EF0" w:rsidRPr="0053158E" w:rsidRDefault="00FB4EF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CCFB" w14:textId="77777777" w:rsidR="00FB4EF0" w:rsidRPr="0053158E" w:rsidRDefault="00FB4EF0" w:rsidP="005F217A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53158E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FB4EF0" w:rsidRPr="0053158E" w14:paraId="4D3F6E5E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51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DC87" w14:textId="77777777" w:rsidR="00FB4EF0" w:rsidRPr="0053158E" w:rsidRDefault="00FB4EF0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DC9E" w14:textId="77777777" w:rsidR="00FB4EF0" w:rsidRPr="0053158E" w:rsidRDefault="00FB4EF0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30 днів</w:t>
            </w:r>
          </w:p>
        </w:tc>
      </w:tr>
      <w:tr w:rsidR="00FB4EF0" w:rsidRPr="0053158E" w14:paraId="6B58C69C" w14:textId="77777777" w:rsidTr="005F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5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E53E" w14:textId="77777777" w:rsidR="00FB4EF0" w:rsidRPr="0053158E" w:rsidRDefault="00FB4EF0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2DE1" w14:textId="77777777" w:rsidR="00FB4EF0" w:rsidRPr="0053158E" w:rsidRDefault="00FB4EF0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sz w:val="22"/>
                <w:szCs w:val="22"/>
                <w:lang w:val="uk-UA" w:eastAsia="uk-UA"/>
              </w:rPr>
              <w:t>30 днів</w:t>
            </w:r>
          </w:p>
        </w:tc>
      </w:tr>
    </w:tbl>
    <w:p w14:paraId="47C83F84" w14:textId="77777777" w:rsidR="00FB4EF0" w:rsidRPr="0053158E" w:rsidRDefault="00FB4EF0" w:rsidP="00FB4EF0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683981F1" w14:textId="77777777" w:rsidR="00FB4EF0" w:rsidRPr="0053158E" w:rsidRDefault="00FB4EF0" w:rsidP="00FB4EF0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 w:rsidRPr="0053158E">
        <w:rPr>
          <w:iCs/>
          <w:color w:val="000000"/>
          <w:lang w:val="uk-UA" w:eastAsia="uk-UA"/>
        </w:rPr>
        <w:t xml:space="preserve">* Умовні позначки: </w:t>
      </w:r>
      <w:r w:rsidRPr="0053158E">
        <w:rPr>
          <w:b/>
          <w:iCs/>
          <w:color w:val="000000"/>
          <w:lang w:val="uk-UA" w:eastAsia="uk-UA"/>
        </w:rPr>
        <w:t xml:space="preserve">В </w:t>
      </w:r>
      <w:r w:rsidRPr="0053158E">
        <w:rPr>
          <w:iCs/>
          <w:color w:val="000000"/>
          <w:lang w:val="uk-UA" w:eastAsia="uk-UA"/>
        </w:rPr>
        <w:t xml:space="preserve">- виконує, </w:t>
      </w:r>
      <w:r w:rsidRPr="0053158E">
        <w:rPr>
          <w:b/>
          <w:iCs/>
          <w:color w:val="000000"/>
          <w:lang w:val="uk-UA" w:eastAsia="uk-UA"/>
        </w:rPr>
        <w:t>У</w:t>
      </w:r>
      <w:r w:rsidRPr="0053158E">
        <w:rPr>
          <w:iCs/>
          <w:color w:val="000000"/>
          <w:lang w:val="uk-UA" w:eastAsia="uk-UA"/>
        </w:rPr>
        <w:t xml:space="preserve"> - бере участь, </w:t>
      </w:r>
      <w:r w:rsidRPr="0053158E">
        <w:rPr>
          <w:b/>
          <w:iCs/>
          <w:color w:val="000000"/>
          <w:lang w:val="uk-UA" w:eastAsia="uk-UA"/>
        </w:rPr>
        <w:t>П</w:t>
      </w:r>
      <w:r w:rsidRPr="0053158E">
        <w:rPr>
          <w:iCs/>
          <w:color w:val="000000"/>
          <w:lang w:val="uk-UA" w:eastAsia="uk-UA"/>
        </w:rPr>
        <w:t xml:space="preserve"> - погоджує, </w:t>
      </w:r>
      <w:r w:rsidRPr="0053158E">
        <w:rPr>
          <w:b/>
          <w:iCs/>
          <w:color w:val="000000"/>
          <w:lang w:val="uk-UA" w:eastAsia="uk-UA"/>
        </w:rPr>
        <w:t>З</w:t>
      </w:r>
      <w:r w:rsidRPr="0053158E">
        <w:rPr>
          <w:iCs/>
          <w:color w:val="000000"/>
          <w:lang w:val="uk-UA" w:eastAsia="uk-UA"/>
        </w:rPr>
        <w:t xml:space="preserve"> - затверджує.</w:t>
      </w:r>
    </w:p>
    <w:p w14:paraId="013AF656" w14:textId="77777777" w:rsidR="00FB4EF0" w:rsidRPr="0053158E" w:rsidRDefault="00FB4EF0" w:rsidP="00FB4EF0">
      <w:pPr>
        <w:shd w:val="clear" w:color="auto" w:fill="FFFFFF"/>
        <w:tabs>
          <w:tab w:val="left" w:leader="underscore" w:pos="7402"/>
          <w:tab w:val="left" w:leader="underscore" w:pos="9133"/>
        </w:tabs>
        <w:spacing w:line="0" w:lineRule="atLeast"/>
        <w:jc w:val="both"/>
        <w:rPr>
          <w:i/>
          <w:lang w:val="uk-UA"/>
        </w:rPr>
      </w:pPr>
    </w:p>
    <w:p w14:paraId="0C6A766D" w14:textId="77777777" w:rsidR="004D249E" w:rsidRDefault="004D249E"/>
    <w:sectPr w:rsidR="004D24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9E"/>
    <w:rsid w:val="004D249E"/>
    <w:rsid w:val="00F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42D3-7EB7-4879-8CD1-CB52D149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1901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2024-02-15T08:45:00Z</dcterms:created>
  <dcterms:modified xsi:type="dcterms:W3CDTF">2024-02-15T08:45:00Z</dcterms:modified>
</cp:coreProperties>
</file>