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C86BFE" w14:paraId="46CD5088" w14:textId="77777777" w:rsidTr="00C86BFE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1BC" w14:textId="0F06D2EE" w:rsidR="00C86BFE" w:rsidRDefault="00C86BFE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5AFA8663" wp14:editId="2030E67B">
                  <wp:extent cx="1082675" cy="1019810"/>
                  <wp:effectExtent l="0" t="0" r="3175" b="889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71B" w14:textId="77777777" w:rsidR="00C86BFE" w:rsidRDefault="00C86B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86BFE" w14:paraId="36FEF638" w14:textId="77777777" w:rsidTr="00C86BFE">
        <w:trPr>
          <w:gridAfter w:val="1"/>
          <w:wAfter w:w="11" w:type="dxa"/>
          <w:trHeight w:val="1187"/>
          <w:jc w:val="center"/>
        </w:trPr>
        <w:tc>
          <w:tcPr>
            <w:tcW w:w="1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56A2" w14:textId="77777777" w:rsidR="00C86BFE" w:rsidRDefault="00C86BF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6DE7" w14:textId="77777777" w:rsidR="00C86BFE" w:rsidRDefault="00C86BFE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4CFC03B8" w14:textId="77777777" w:rsidR="00C86BFE" w:rsidRDefault="00C86B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щодо цільового витрачання аліментів на дитину»</w:t>
            </w:r>
          </w:p>
          <w:p w14:paraId="7B278AA6" w14:textId="77777777" w:rsidR="00C86BFE" w:rsidRDefault="00C86BF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C86BFE" w14:paraId="0CCC88C0" w14:textId="77777777" w:rsidTr="00C86B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C2E" w14:textId="77777777" w:rsidR="00C86BFE" w:rsidRDefault="00C86BFE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C86BFE" w14:paraId="454F8DDA" w14:textId="77777777" w:rsidTr="00C86BFE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E0EE" w14:textId="77777777" w:rsidR="00C86BFE" w:rsidRDefault="00C86BFE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043" w14:textId="77777777" w:rsidR="00C86BFE" w:rsidRDefault="00C86B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C86BFE" w14:paraId="35B0355A" w14:textId="77777777" w:rsidTr="00C86BFE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39A" w14:textId="3BB059AD" w:rsidR="001E5148" w:rsidRPr="001E5020" w:rsidRDefault="001E5148" w:rsidP="001E5148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Pr="001E5020">
              <w:rPr>
                <w:color w:val="000000"/>
                <w:spacing w:val="5"/>
                <w:lang w:val="uk-UA"/>
              </w:rPr>
              <w:t>Ст</w:t>
            </w:r>
            <w:r>
              <w:rPr>
                <w:color w:val="000000"/>
                <w:spacing w:val="5"/>
                <w:lang w:val="uk-UA"/>
              </w:rPr>
              <w:t>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7F22A100" w14:textId="77777777" w:rsidR="001E5148" w:rsidRDefault="001E5148" w:rsidP="001E5148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6E8776D5" w14:textId="77777777" w:rsidR="001E5148" w:rsidRDefault="001E5148" w:rsidP="001E5148">
            <w:pPr>
              <w:rPr>
                <w:color w:val="000000"/>
                <w:spacing w:val="5"/>
                <w:lang w:val="uk-UA"/>
              </w:rPr>
            </w:pPr>
          </w:p>
          <w:p w14:paraId="5DE6B08E" w14:textId="77777777" w:rsidR="001E5148" w:rsidRDefault="001E5148" w:rsidP="001E514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76101611" w14:textId="77777777" w:rsidR="001E5148" w:rsidRPr="001E5020" w:rsidRDefault="001E5148" w:rsidP="001E514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622B8C40" w14:textId="77777777" w:rsidR="001E5148" w:rsidRDefault="001E5148" w:rsidP="001E5148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53BDC2B5" w14:textId="14A514CA" w:rsidR="00C86BFE" w:rsidRDefault="00C86BFE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221" w14:textId="77777777" w:rsidR="001E5148" w:rsidRDefault="001E5148" w:rsidP="001E5148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0DEC4322" w14:textId="77777777" w:rsidR="001E5148" w:rsidRDefault="001E5148" w:rsidP="001E514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BD82C58" w14:textId="77777777" w:rsidR="001E5148" w:rsidRDefault="001E5148" w:rsidP="001E514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F2A0043" w14:textId="77777777" w:rsidR="001E5148" w:rsidRDefault="001E5148" w:rsidP="001E514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958F171" w14:textId="77777777" w:rsidR="001E5148" w:rsidRDefault="001E5148" w:rsidP="001E5148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433537E" w14:textId="77777777" w:rsidR="001E5148" w:rsidRPr="00EB3AEE" w:rsidRDefault="001E5148" w:rsidP="001E5148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6016E1A3" w14:textId="77777777" w:rsidR="001E5148" w:rsidRDefault="001E5148" w:rsidP="001E514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29657E6F" w14:textId="68DB1463" w:rsidR="00C86BFE" w:rsidRDefault="001E5148" w:rsidP="001E5148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  <w:bookmarkStart w:id="0" w:name="_GoBack"/>
            <w:bookmarkEnd w:id="0"/>
          </w:p>
        </w:tc>
      </w:tr>
      <w:tr w:rsidR="00C86BFE" w14:paraId="245EC68D" w14:textId="77777777" w:rsidTr="00C86BFE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D0B" w14:textId="6024A361" w:rsidR="00C86BFE" w:rsidRDefault="00DC344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C86BFE" w14:paraId="3CA95CE4" w14:textId="77777777" w:rsidTr="00C86B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3BF" w14:textId="77777777" w:rsidR="00C86BFE" w:rsidRDefault="00C86BFE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C86BFE" w14:paraId="51580F00" w14:textId="77777777" w:rsidTr="00C86B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CE3" w14:textId="77777777" w:rsidR="00C86BFE" w:rsidRDefault="00C86BFE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  <w:p w14:paraId="40C143EF" w14:textId="77777777" w:rsidR="00C86BFE" w:rsidRDefault="00C86BFE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C86BFE" w14:paraId="22ABA46B" w14:textId="77777777" w:rsidTr="00C86BFE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445169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69F3FDE3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5FD803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EED02C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FB4DCBB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0884ED58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202BC" w14:textId="77777777" w:rsidR="00C86BFE" w:rsidRDefault="00C86BF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727FE838" w14:textId="77777777" w:rsidR="00C86BFE" w:rsidRDefault="00C86BF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FCAB59" w14:textId="77777777" w:rsidR="00C86BFE" w:rsidRDefault="00C86BF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0B464AAE" w14:textId="77777777" w:rsidR="00C86BFE" w:rsidRDefault="00C86BF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C86BFE" w14:paraId="091B9A88" w14:textId="77777777" w:rsidTr="00C86BFE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F60FB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85B4C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2C632B7B" w14:textId="77777777" w:rsidR="00C86BFE" w:rsidRDefault="00C86BFE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7E25A" w14:textId="77777777" w:rsidR="00C86BFE" w:rsidRDefault="00C86BF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37A47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B8B5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8B318" w14:textId="77777777" w:rsidR="00C86BFE" w:rsidRDefault="00C86BF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C86BFE" w14:paraId="0B8319D0" w14:textId="77777777" w:rsidTr="00C86BFE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3FBCC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F70EA" w14:textId="77777777" w:rsidR="00C86BFE" w:rsidRDefault="00C86BFE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FB9680" w14:textId="77777777" w:rsidR="00C86BFE" w:rsidRDefault="00C86BFE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  <w:p w14:paraId="66C9A701" w14:textId="77777777" w:rsidR="00C86BFE" w:rsidRDefault="00C86BF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D0F7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57A63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4D599" w14:textId="77777777" w:rsidR="00C86BFE" w:rsidRDefault="00C86BF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C86BFE" w14:paraId="3EC6B39D" w14:textId="77777777" w:rsidTr="00C86BFE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20220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85CFD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</w:t>
            </w:r>
            <w:r>
              <w:rPr>
                <w:color w:val="000000"/>
                <w:lang w:eastAsia="uk-UA"/>
              </w:rPr>
              <w:t>'</w:t>
            </w:r>
            <w:proofErr w:type="spellStart"/>
            <w:r>
              <w:rPr>
                <w:color w:val="000000"/>
                <w:lang w:eastAsia="uk-UA"/>
              </w:rPr>
              <w:t>ясування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обставин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викладених у зверненні. Проведення  </w:t>
            </w:r>
            <w:proofErr w:type="spellStart"/>
            <w:r>
              <w:rPr>
                <w:color w:val="000000"/>
                <w:lang w:eastAsia="uk-UA"/>
              </w:rPr>
              <w:t>бесід</w:t>
            </w:r>
            <w:proofErr w:type="spellEnd"/>
            <w:r>
              <w:rPr>
                <w:color w:val="000000"/>
                <w:lang w:eastAsia="uk-UA"/>
              </w:rPr>
              <w:t xml:space="preserve"> з батьками та </w:t>
            </w:r>
            <w:proofErr w:type="spellStart"/>
            <w:r>
              <w:rPr>
                <w:color w:val="000000"/>
                <w:lang w:eastAsia="uk-UA"/>
              </w:rPr>
              <w:t>відвід</w:t>
            </w:r>
            <w:r>
              <w:rPr>
                <w:color w:val="000000"/>
                <w:lang w:val="uk-UA" w:eastAsia="uk-UA"/>
              </w:rPr>
              <w:t>ування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їх</w:t>
            </w:r>
            <w:proofErr w:type="spellEnd"/>
            <w:r>
              <w:rPr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color w:val="000000"/>
                <w:lang w:eastAsia="uk-UA"/>
              </w:rPr>
              <w:t>місцем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проживання</w:t>
            </w:r>
            <w:proofErr w:type="spellEnd"/>
            <w:r>
              <w:rPr>
                <w:color w:val="000000"/>
                <w:lang w:eastAsia="uk-UA"/>
              </w:rPr>
              <w:t>, склада</w:t>
            </w:r>
            <w:proofErr w:type="spellStart"/>
            <w:r>
              <w:rPr>
                <w:color w:val="000000"/>
                <w:lang w:val="uk-UA" w:eastAsia="uk-UA"/>
              </w:rPr>
              <w:t>ння</w:t>
            </w:r>
            <w:proofErr w:type="spellEnd"/>
            <w:r>
              <w:rPr>
                <w:color w:val="000000"/>
                <w:lang w:eastAsia="uk-UA"/>
              </w:rPr>
              <w:t xml:space="preserve"> акт</w:t>
            </w:r>
            <w:r>
              <w:rPr>
                <w:color w:val="000000"/>
                <w:lang w:val="uk-UA" w:eastAsia="uk-UA"/>
              </w:rPr>
              <w:t>у.</w:t>
            </w:r>
          </w:p>
          <w:p w14:paraId="65344E2B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Бесіда з дитиною ( за умови якщо вона досягла такого віку та рівня розвитку, за яких вона може </w:t>
            </w:r>
            <w:r>
              <w:rPr>
                <w:color w:val="000000"/>
                <w:lang w:val="uk-UA" w:eastAsia="uk-UA"/>
              </w:rPr>
              <w:lastRenderedPageBreak/>
              <w:t>висловити свою думку)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7B5FE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16FD9A1B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DC691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76A77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C1D23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6BFE" w14:paraId="4D188401" w14:textId="77777777" w:rsidTr="00C86BFE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55717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AEB04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Подання запитів до закладів освіти, охорони </w:t>
            </w:r>
            <w:proofErr w:type="spellStart"/>
            <w:r>
              <w:rPr>
                <w:color w:val="000000"/>
                <w:lang w:val="uk-UA" w:eastAsia="uk-UA"/>
              </w:rPr>
              <w:t>здоров</w:t>
            </w:r>
            <w:proofErr w:type="spellEnd"/>
            <w:r>
              <w:rPr>
                <w:color w:val="000000"/>
                <w:lang w:eastAsia="uk-UA"/>
              </w:rPr>
              <w:t>’я</w:t>
            </w:r>
            <w:r>
              <w:rPr>
                <w:color w:val="000000"/>
                <w:lang w:val="uk-UA"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комунальних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підприємств</w:t>
            </w:r>
            <w:proofErr w:type="spellEnd"/>
            <w:r>
              <w:rPr>
                <w:color w:val="000000"/>
                <w:lang w:eastAsia="uk-UA"/>
              </w:rPr>
              <w:t xml:space="preserve"> та </w:t>
            </w:r>
            <w:r>
              <w:rPr>
                <w:color w:val="000000"/>
                <w:lang w:val="uk-UA" w:eastAsia="uk-UA"/>
              </w:rPr>
              <w:t xml:space="preserve">органів </w:t>
            </w:r>
            <w:proofErr w:type="spellStart"/>
            <w:r>
              <w:rPr>
                <w:color w:val="000000"/>
                <w:lang w:eastAsia="uk-UA"/>
              </w:rPr>
              <w:t>соц</w:t>
            </w:r>
            <w:proofErr w:type="spellEnd"/>
            <w:r>
              <w:rPr>
                <w:color w:val="000000"/>
                <w:lang w:val="uk-UA" w:eastAsia="uk-UA"/>
              </w:rPr>
              <w:t>і</w:t>
            </w:r>
            <w:proofErr w:type="spellStart"/>
            <w:r>
              <w:rPr>
                <w:color w:val="000000"/>
                <w:lang w:eastAsia="uk-UA"/>
              </w:rPr>
              <w:t>ального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забезпечення</w:t>
            </w:r>
            <w:proofErr w:type="spellEnd"/>
            <w:r>
              <w:rPr>
                <w:color w:val="000000"/>
                <w:lang w:val="uk-UA" w:eastAsia="uk-UA"/>
              </w:rPr>
              <w:t xml:space="preserve">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6D43E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51A9158E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C9EB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B1457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80A85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6BFE" w14:paraId="1FB1CF34" w14:textId="77777777" w:rsidTr="00C86BF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D0596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C228E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eastAsia="uk-UA"/>
              </w:rPr>
              <w:t>клада</w:t>
            </w:r>
            <w:proofErr w:type="spellStart"/>
            <w:r>
              <w:rPr>
                <w:color w:val="000000"/>
                <w:lang w:val="uk-UA" w:eastAsia="uk-UA"/>
              </w:rPr>
              <w:t>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висновк</w:t>
            </w:r>
            <w:proofErr w:type="spellEnd"/>
            <w:r>
              <w:rPr>
                <w:color w:val="000000"/>
                <w:lang w:val="uk-UA" w:eastAsia="uk-UA"/>
              </w:rPr>
              <w:t xml:space="preserve">у </w:t>
            </w:r>
            <w:r>
              <w:rPr>
                <w:color w:val="000000"/>
                <w:lang w:eastAsia="uk-UA"/>
              </w:rPr>
              <w:t xml:space="preserve">про </w:t>
            </w:r>
            <w:r>
              <w:rPr>
                <w:color w:val="000000"/>
                <w:lang w:val="uk-UA" w:eastAsia="uk-UA"/>
              </w:rPr>
              <w:t>цільове використання аліментів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6A456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6BBB4FBB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EA6A2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B4554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F955C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6BFE" w14:paraId="17B8A8EB" w14:textId="77777777" w:rsidTr="00C86BF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6BD22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28085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92684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40075245" w14:textId="77777777" w:rsidR="00C86BFE" w:rsidRDefault="00C86BF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035F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3957" w14:textId="77777777" w:rsidR="00C86BFE" w:rsidRDefault="00C86BF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692BF" w14:textId="77777777" w:rsidR="00C86BFE" w:rsidRDefault="00C86BF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6BFE" w14:paraId="219F1A0F" w14:textId="77777777" w:rsidTr="00C86BF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4F8D8" w14:textId="77777777" w:rsidR="00C86BFE" w:rsidRDefault="00C86BF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B3628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98582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920F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2E62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 xml:space="preserve">Центр надання </w:t>
            </w:r>
          </w:p>
          <w:p w14:paraId="332B0C6A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881BCC" w14:textId="77777777" w:rsidR="00C86BFE" w:rsidRDefault="00C86BFE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C86BFE" w14:paraId="36C2B17C" w14:textId="77777777" w:rsidTr="00C86BFE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766B8" w14:textId="77777777" w:rsidR="00C86BFE" w:rsidRDefault="00C86BF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CA6AA" w14:textId="77777777" w:rsidR="00C86BFE" w:rsidRDefault="00C86BFE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C86BFE" w14:paraId="0E875694" w14:textId="77777777" w:rsidTr="00C86BFE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FA0D6" w14:textId="77777777" w:rsidR="00C86BFE" w:rsidRDefault="00C86BF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A13D2" w14:textId="77777777" w:rsidR="00C86BFE" w:rsidRDefault="00C86BFE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791125D5" w14:textId="77777777" w:rsidR="00C86BFE" w:rsidRDefault="00C86BFE" w:rsidP="00C86BFE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21E553D1" w14:textId="77777777" w:rsidR="00C86BFE" w:rsidRDefault="00C86BFE" w:rsidP="00C86BFE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p w14:paraId="75CD4114" w14:textId="77777777" w:rsidR="00C86BFE" w:rsidRDefault="00C86BFE" w:rsidP="00C86BFE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</w:p>
    <w:p w14:paraId="5E469965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14:paraId="79244D55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14:paraId="00B7C06D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центру надання </w:t>
      </w:r>
    </w:p>
    <w:p w14:paraId="245DC388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адміністративних послуг</w:t>
      </w:r>
    </w:p>
    <w:p w14:paraId="3C22F925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24BCE363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Старокостянтинівської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7D6C0E26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3567C90F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Юрій КОРЖУК</w:t>
      </w:r>
    </w:p>
    <w:p w14:paraId="699904A9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2E54BAC9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 ____________ 2024 року</w:t>
      </w:r>
    </w:p>
    <w:p w14:paraId="038E805F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sz w:val="16"/>
          <w:szCs w:val="16"/>
          <w:lang w:val="uk-UA"/>
        </w:rPr>
      </w:pPr>
    </w:p>
    <w:p w14:paraId="0CDF7DB4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14:paraId="74E616EA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3A09F583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Старокостянтинівської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2B1C68A6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7BE77BC5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Ольга ТРОЯН</w:t>
      </w:r>
    </w:p>
    <w:p w14:paraId="7A84421A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p w14:paraId="3EE8E44B" w14:textId="77777777" w:rsidR="00D953B3" w:rsidRDefault="00D953B3" w:rsidP="00D953B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 ____________ 2024 року</w:t>
      </w:r>
    </w:p>
    <w:p w14:paraId="1714EAF8" w14:textId="0CCF811F" w:rsidR="00DC3443" w:rsidRDefault="00DC3443" w:rsidP="00DC3443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1886F407" w14:textId="77777777" w:rsidR="00DC3443" w:rsidRDefault="00DC3443" w:rsidP="00DC3443">
      <w:pPr>
        <w:rPr>
          <w:lang w:val="uk-UA"/>
        </w:rPr>
      </w:pPr>
    </w:p>
    <w:p w14:paraId="6CE17053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1F9F03CF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3261E628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70C74AB8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288A6BE8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615A6EE2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655CB881" w14:textId="77777777" w:rsidR="00C86BFE" w:rsidRDefault="00C86BFE" w:rsidP="00C86BF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14:paraId="0F73753F" w14:textId="77777777" w:rsidR="005F1961" w:rsidRDefault="005F1961"/>
    <w:sectPr w:rsidR="005F1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28"/>
    <w:rsid w:val="000E52C2"/>
    <w:rsid w:val="001E5148"/>
    <w:rsid w:val="005F1961"/>
    <w:rsid w:val="00646628"/>
    <w:rsid w:val="00A03CC1"/>
    <w:rsid w:val="00C86BFE"/>
    <w:rsid w:val="00D953B3"/>
    <w:rsid w:val="00DC3443"/>
    <w:rsid w:val="00E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BFE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86B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4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Title"/>
    <w:basedOn w:val="a"/>
    <w:next w:val="a"/>
    <w:link w:val="a8"/>
    <w:qFormat/>
    <w:rsid w:val="001E51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E514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BFE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86B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4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Title"/>
    <w:basedOn w:val="a"/>
    <w:next w:val="a"/>
    <w:link w:val="a8"/>
    <w:qFormat/>
    <w:rsid w:val="001E51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E514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2021-12-14T09:30:00Z</dcterms:created>
  <dcterms:modified xsi:type="dcterms:W3CDTF">2024-01-26T06:06:00Z</dcterms:modified>
</cp:coreProperties>
</file>