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3"/>
        <w:gridCol w:w="1155"/>
        <w:gridCol w:w="2127"/>
        <w:gridCol w:w="425"/>
        <w:gridCol w:w="1268"/>
        <w:gridCol w:w="2278"/>
        <w:gridCol w:w="1108"/>
      </w:tblGrid>
      <w:tr w:rsidR="00E257C4" w:rsidRPr="0053158E" w14:paraId="4EDDDFAB" w14:textId="77777777" w:rsidTr="005F217A">
        <w:trPr>
          <w:trHeight w:val="688"/>
        </w:trPr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46F4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38ECC57C" wp14:editId="6E60FEE9">
                  <wp:extent cx="1323975" cy="12477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C1B4" w14:textId="77777777" w:rsidR="00E257C4" w:rsidRPr="0053158E" w:rsidRDefault="00E257C4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E257C4" w:rsidRPr="0053158E" w14:paraId="133ECF3E" w14:textId="77777777" w:rsidTr="005F217A">
        <w:trPr>
          <w:trHeight w:val="1179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95B0" w14:textId="77777777" w:rsidR="00E257C4" w:rsidRPr="0053158E" w:rsidRDefault="00E257C4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505C" w14:textId="77777777" w:rsidR="00E257C4" w:rsidRPr="0053158E" w:rsidRDefault="00E257C4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2FF0C7F1" w14:textId="77777777" w:rsidR="00E257C4" w:rsidRPr="0053158E" w:rsidRDefault="00E257C4" w:rsidP="005F217A">
            <w:pPr>
              <w:rPr>
                <w:b/>
                <w:sz w:val="28"/>
                <w:szCs w:val="28"/>
                <w:lang w:val="uk-UA" w:eastAsia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      «</w:t>
            </w:r>
            <w:r w:rsidRPr="0053158E">
              <w:rPr>
                <w:b/>
                <w:sz w:val="28"/>
                <w:szCs w:val="28"/>
                <w:lang w:val="uk-UA" w:eastAsia="uk-UA"/>
              </w:rPr>
              <w:t>Поповнення прийомної сім`ї, дитячого будинку</w:t>
            </w:r>
          </w:p>
          <w:p w14:paraId="43333F51" w14:textId="77777777" w:rsidR="00E257C4" w:rsidRPr="0053158E" w:rsidRDefault="00E257C4" w:rsidP="005F217A">
            <w:pPr>
              <w:rPr>
                <w:b/>
                <w:sz w:val="28"/>
                <w:szCs w:val="28"/>
                <w:lang w:val="uk-UA" w:eastAsia="uk-UA"/>
              </w:rPr>
            </w:pPr>
            <w:r w:rsidRPr="0053158E">
              <w:rPr>
                <w:b/>
                <w:sz w:val="28"/>
                <w:szCs w:val="28"/>
                <w:lang w:val="uk-UA" w:eastAsia="uk-UA"/>
              </w:rPr>
              <w:t xml:space="preserve">            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    </w:t>
            </w:r>
            <w:r w:rsidRPr="0053158E">
              <w:rPr>
                <w:b/>
                <w:sz w:val="28"/>
                <w:szCs w:val="28"/>
                <w:lang w:val="uk-UA" w:eastAsia="uk-UA"/>
              </w:rPr>
              <w:t xml:space="preserve"> сімейного типу дітьми - сиротами та дітьми,</w:t>
            </w:r>
          </w:p>
          <w:p w14:paraId="2010ED4E" w14:textId="77777777" w:rsidR="00E257C4" w:rsidRPr="0053158E" w:rsidRDefault="00E257C4" w:rsidP="005F217A">
            <w:pPr>
              <w:rPr>
                <w:lang w:val="uk-UA"/>
              </w:rPr>
            </w:pPr>
            <w:r w:rsidRPr="0053158E">
              <w:rPr>
                <w:b/>
                <w:sz w:val="28"/>
                <w:szCs w:val="28"/>
                <w:lang w:val="uk-UA" w:eastAsia="uk-UA"/>
              </w:rPr>
              <w:t xml:space="preserve">              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    </w:t>
            </w:r>
            <w:r w:rsidRPr="0053158E">
              <w:rPr>
                <w:b/>
                <w:sz w:val="28"/>
                <w:szCs w:val="28"/>
                <w:lang w:val="uk-UA" w:eastAsia="uk-UA"/>
              </w:rPr>
              <w:t xml:space="preserve"> позбавленими батьківського піклування»</w:t>
            </w:r>
          </w:p>
          <w:p w14:paraId="446C8BDF" w14:textId="77777777" w:rsidR="00E257C4" w:rsidRPr="0053158E" w:rsidRDefault="00E257C4" w:rsidP="005F217A">
            <w:pPr>
              <w:rPr>
                <w:lang w:val="uk-UA"/>
              </w:rPr>
            </w:pPr>
          </w:p>
        </w:tc>
      </w:tr>
      <w:tr w:rsidR="00E257C4" w:rsidRPr="0053158E" w14:paraId="2429246C" w14:textId="77777777" w:rsidTr="005F217A">
        <w:trPr>
          <w:trHeight w:val="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035" w14:textId="77777777" w:rsidR="00E257C4" w:rsidRPr="0053158E" w:rsidRDefault="00E257C4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E257C4" w:rsidRPr="0053158E" w14:paraId="2975817F" w14:textId="77777777" w:rsidTr="005F217A"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FDC1" w14:textId="77777777" w:rsidR="00E257C4" w:rsidRPr="0053158E" w:rsidRDefault="00E257C4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A9A1" w14:textId="77777777" w:rsidR="00E257C4" w:rsidRPr="0053158E" w:rsidRDefault="00E257C4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E257C4" w:rsidRPr="0053158E" w14:paraId="196EF4FB" w14:textId="77777777" w:rsidTr="005F217A">
        <w:trPr>
          <w:trHeight w:val="1613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038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Начальник служби у справах дітей</w:t>
            </w:r>
          </w:p>
          <w:p w14:paraId="3B7607F8" w14:textId="77777777" w:rsidR="00E257C4" w:rsidRPr="0053158E" w:rsidRDefault="00E257C4" w:rsidP="005F217A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виконавчого комітету Старокостянтинівської                    </w:t>
            </w:r>
          </w:p>
          <w:p w14:paraId="3A1C94B4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75818E89" w14:textId="77777777" w:rsidR="00E257C4" w:rsidRDefault="00E257C4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1BF6B2F0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0646131C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__________________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E08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4AEDAFF9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sz w:val="30"/>
                <w:szCs w:val="30"/>
                <w:lang w:val="uk-UA"/>
              </w:rPr>
            </w:pPr>
          </w:p>
          <w:p w14:paraId="1B84BFD9" w14:textId="77777777" w:rsidR="00E257C4" w:rsidRPr="0053158E" w:rsidRDefault="00E257C4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   М.П.</w:t>
            </w:r>
          </w:p>
          <w:p w14:paraId="4EC099E2" w14:textId="77777777" w:rsidR="00E257C4" w:rsidRPr="0053158E" w:rsidRDefault="00E257C4" w:rsidP="005F217A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14:paraId="4DDC59D4" w14:textId="77777777" w:rsidR="00E257C4" w:rsidRPr="0053158E" w:rsidRDefault="00E257C4" w:rsidP="005F217A">
            <w:pPr>
              <w:rPr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________________ </w:t>
            </w:r>
            <w:r w:rsidRPr="0053158E">
              <w:rPr>
                <w:b/>
                <w:color w:val="000000"/>
                <w:spacing w:val="5"/>
                <w:lang w:val="uk-UA"/>
              </w:rPr>
              <w:t>Микола МЕЛЬНИЧУК</w:t>
            </w:r>
          </w:p>
        </w:tc>
      </w:tr>
      <w:tr w:rsidR="00E257C4" w:rsidRPr="0053158E" w14:paraId="76D4C9EA" w14:textId="77777777" w:rsidTr="005F217A">
        <w:trPr>
          <w:trHeight w:val="92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084A" w14:textId="77777777" w:rsidR="00E257C4" w:rsidRPr="0053158E" w:rsidRDefault="00E257C4" w:rsidP="005F217A">
            <w:pPr>
              <w:jc w:val="center"/>
              <w:rPr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</w:t>
            </w:r>
            <w:r w:rsidRPr="0053158E">
              <w:rPr>
                <w:color w:val="000000"/>
                <w:spacing w:val="5"/>
                <w:lang w:val="uk-UA"/>
              </w:rPr>
              <w:t xml:space="preserve">: </w:t>
            </w:r>
            <w:r w:rsidRPr="0053158E">
              <w:rPr>
                <w:b/>
                <w:color w:val="000000"/>
                <w:spacing w:val="5"/>
                <w:lang w:val="uk-UA"/>
              </w:rPr>
              <w:t>24 січня 2024 року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E72E" w14:textId="77777777" w:rsidR="00E257C4" w:rsidRPr="0053158E" w:rsidRDefault="00E257C4" w:rsidP="005F217A">
            <w:pPr>
              <w:jc w:val="center"/>
              <w:rPr>
                <w:lang w:val="uk-UA"/>
              </w:rPr>
            </w:pPr>
          </w:p>
        </w:tc>
      </w:tr>
      <w:tr w:rsidR="00E257C4" w:rsidRPr="0053158E" w14:paraId="7C00767E" w14:textId="77777777" w:rsidTr="005F217A">
        <w:trPr>
          <w:trHeight w:val="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006" w14:textId="77777777" w:rsidR="00E257C4" w:rsidRPr="0053158E" w:rsidRDefault="00E257C4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E257C4" w:rsidRPr="0053158E" w14:paraId="40F71119" w14:textId="77777777" w:rsidTr="005F217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CECAB1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i/>
                <w:iCs/>
                <w:color w:val="000000"/>
                <w:lang w:val="uk-UA" w:eastAsia="uk-UA"/>
              </w:rPr>
              <w:t> </w:t>
            </w:r>
            <w:r w:rsidRPr="0053158E">
              <w:rPr>
                <w:b/>
                <w:bCs/>
                <w:color w:val="000000"/>
                <w:lang w:val="uk-UA" w:eastAsia="uk-UA"/>
              </w:rPr>
              <w:t>№</w:t>
            </w:r>
          </w:p>
          <w:p w14:paraId="7042B925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C5C045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6DEC69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 xml:space="preserve">Відповідальна посадова особа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7134DB6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Дія *</w:t>
            </w:r>
          </w:p>
          <w:p w14:paraId="1A992998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D63F8" w14:textId="77777777" w:rsidR="00E257C4" w:rsidRPr="0053158E" w:rsidRDefault="00E257C4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50D9F7" w14:textId="77777777" w:rsidR="00E257C4" w:rsidRPr="0053158E" w:rsidRDefault="00E257C4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Строки виконання етапів</w:t>
            </w:r>
          </w:p>
          <w:p w14:paraId="60C6AD66" w14:textId="77777777" w:rsidR="00E257C4" w:rsidRPr="0053158E" w:rsidRDefault="00E257C4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(дії, рішення)</w:t>
            </w:r>
          </w:p>
        </w:tc>
      </w:tr>
      <w:tr w:rsidR="00E257C4" w:rsidRPr="0053158E" w14:paraId="1EFC9995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7CD43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A73BD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6B876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F2D15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15608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E5982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E257C4" w:rsidRPr="0053158E" w14:paraId="0B732E9D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CBC4C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0A147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7E952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E866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66367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031CC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E257C4" w:rsidRPr="0053158E" w14:paraId="70F89D04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FE5CB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F95C2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Проведення обстеження умов проживання за результатами якого складається акт</w:t>
            </w:r>
          </w:p>
          <w:p w14:paraId="2110F45E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B792A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10E1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72A9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39F07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E257C4" w:rsidRPr="0053158E" w14:paraId="51A17E71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C9B9E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AA4EF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Підбір дітей – сиріт та дітей, позбавлених батьківського піклування на влаштування в ПС,ДБСТ (знайомство з дитиною, встановлення контакту, згода дитини на влаштування в сім</w:t>
            </w:r>
            <w:r w:rsidRPr="0053158E">
              <w:rPr>
                <w:color w:val="000000"/>
                <w:lang w:eastAsia="uk-UA"/>
              </w:rPr>
              <w:t>`</w:t>
            </w:r>
            <w:r w:rsidRPr="0053158E">
              <w:rPr>
                <w:color w:val="000000"/>
                <w:lang w:val="uk-UA" w:eastAsia="uk-UA"/>
              </w:rPr>
              <w:t>ю)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F648ED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9FB7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ED5E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630B4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</w:p>
          <w:p w14:paraId="24E71F1E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E257C4" w:rsidRPr="0053158E" w14:paraId="69D029F9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C85E6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29A205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lang w:val="uk-UA" w:eastAsia="uk-UA"/>
              </w:rPr>
              <w:t>висновок ССД про доцільність створення ПС, ДБСТ.</w:t>
            </w:r>
            <w:r w:rsidRPr="0053158E">
              <w:rPr>
                <w:color w:val="000000"/>
                <w:lang w:val="uk-UA" w:eastAsia="uk-UA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96F02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8DB9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BE8F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A4514E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E257C4" w:rsidRPr="0053158E" w14:paraId="4761F0FC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73369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>6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C29F2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Доповнення до договору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20AD8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E9D1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DF9A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2E759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E257C4" w:rsidRPr="0053158E" w14:paraId="5C87EC95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66E179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494FA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розгляд питання на засіданні комісії з питань захисту прав дитини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4399A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28950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76A9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71EDD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E257C4" w:rsidRPr="0053158E" w14:paraId="2572A457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C0A56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568E6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рішення виконавчого комітету про</w:t>
            </w:r>
            <w:r w:rsidRPr="0053158E">
              <w:rPr>
                <w:lang w:val="uk-UA"/>
              </w:rPr>
              <w:t xml:space="preserve">  поповнення  прийомних  сімей, дитячого  будинку сімейного типу дітьми – сиротами  та дітьми,  позбавленими батьківського піклування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6095C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E50A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8992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6972E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</w:p>
        </w:tc>
      </w:tr>
      <w:tr w:rsidR="00E257C4" w:rsidRPr="0053158E" w14:paraId="55F290FD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77546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AC5D6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Передача рішення виконавчого комітету </w:t>
            </w:r>
          </w:p>
          <w:p w14:paraId="1F84808E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до</w:t>
            </w:r>
            <w:r w:rsidRPr="0053158E">
              <w:rPr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48AF2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lang w:val="uk-UA"/>
              </w:rPr>
              <w:t xml:space="preserve">Посадова особа </w:t>
            </w:r>
            <w:r w:rsidRPr="0053158E">
              <w:rPr>
                <w:color w:val="000000"/>
                <w:lang w:val="uk-UA" w:eastAsia="uk-UA"/>
              </w:rPr>
              <w:t xml:space="preserve"> служби у справах дітей виконавчого комітету міської ради</w:t>
            </w:r>
            <w:r w:rsidRPr="0053158E">
              <w:rPr>
                <w:lang w:val="uk-UA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4B12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3AD42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A8DE6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E257C4" w:rsidRPr="0053158E" w14:paraId="5BB1545B" w14:textId="77777777" w:rsidTr="005F217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10AFB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F2D8F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3696A" w14:textId="77777777" w:rsidR="00E257C4" w:rsidRPr="0053158E" w:rsidRDefault="00E257C4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FF6A1" w14:textId="77777777" w:rsidR="00E257C4" w:rsidRPr="0053158E" w:rsidRDefault="00E257C4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5405A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3158E">
              <w:rPr>
                <w:lang w:val="uk-UA" w:eastAsia="uk-UA"/>
              </w:rPr>
              <w:t xml:space="preserve">Центр надання </w:t>
            </w:r>
          </w:p>
          <w:p w14:paraId="52928992" w14:textId="77777777" w:rsidR="00E257C4" w:rsidRPr="0053158E" w:rsidRDefault="00E257C4" w:rsidP="005F217A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48DD0" w14:textId="77777777" w:rsidR="00E257C4" w:rsidRPr="0053158E" w:rsidRDefault="00E257C4" w:rsidP="005F217A">
            <w:pPr>
              <w:spacing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E257C4" w:rsidRPr="0053158E" w14:paraId="22A0B706" w14:textId="77777777" w:rsidTr="005F217A">
        <w:trPr>
          <w:trHeight w:val="64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E0133" w14:textId="77777777" w:rsidR="00E257C4" w:rsidRPr="0053158E" w:rsidRDefault="00E257C4" w:rsidP="005F217A">
            <w:pPr>
              <w:spacing w:line="240" w:lineRule="atLeast"/>
              <w:ind w:firstLine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0C8B5" w14:textId="77777777" w:rsidR="00E257C4" w:rsidRPr="0053158E" w:rsidRDefault="00E257C4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  <w:tr w:rsidR="00E257C4" w:rsidRPr="0053158E" w14:paraId="6F5F2773" w14:textId="77777777" w:rsidTr="005F217A">
        <w:trPr>
          <w:trHeight w:val="585"/>
        </w:trPr>
        <w:tc>
          <w:tcPr>
            <w:tcW w:w="95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A30FB" w14:textId="77777777" w:rsidR="00E257C4" w:rsidRPr="0053158E" w:rsidRDefault="00E257C4" w:rsidP="005F217A">
            <w:pPr>
              <w:spacing w:line="240" w:lineRule="atLeast"/>
              <w:ind w:firstLine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5D1D1" w14:textId="77777777" w:rsidR="00E257C4" w:rsidRPr="0053158E" w:rsidRDefault="00E257C4" w:rsidP="005F217A">
            <w:pPr>
              <w:spacing w:line="240" w:lineRule="atLeast"/>
              <w:ind w:firstLine="4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</w:tr>
    </w:tbl>
    <w:p w14:paraId="2E787894" w14:textId="77777777" w:rsidR="00E257C4" w:rsidRDefault="00E257C4" w:rsidP="00E257C4">
      <w:pPr>
        <w:shd w:val="clear" w:color="auto" w:fill="FFFFFF"/>
        <w:spacing w:before="60" w:after="60"/>
        <w:jc w:val="both"/>
        <w:rPr>
          <w:i/>
          <w:iCs/>
          <w:color w:val="000000"/>
          <w:sz w:val="22"/>
          <w:szCs w:val="22"/>
          <w:lang w:val="uk-UA" w:eastAsia="uk-UA"/>
        </w:rPr>
      </w:pPr>
    </w:p>
    <w:p w14:paraId="30794F87" w14:textId="1275061E" w:rsidR="00E257C4" w:rsidRPr="0053158E" w:rsidRDefault="00E257C4" w:rsidP="00E257C4">
      <w:pPr>
        <w:shd w:val="clear" w:color="auto" w:fill="FFFFFF"/>
        <w:spacing w:before="60" w:after="60"/>
        <w:jc w:val="both"/>
        <w:rPr>
          <w:color w:val="000000"/>
          <w:sz w:val="22"/>
          <w:szCs w:val="22"/>
          <w:lang w:val="uk-UA" w:eastAsia="uk-UA"/>
        </w:rPr>
      </w:pPr>
      <w:r w:rsidRPr="0053158E">
        <w:rPr>
          <w:i/>
          <w:iCs/>
          <w:color w:val="000000"/>
          <w:sz w:val="22"/>
          <w:szCs w:val="22"/>
          <w:lang w:val="uk-UA" w:eastAsia="uk-UA"/>
        </w:rPr>
        <w:t>* Умовні позначки: В-виконує, У- бере участь, П - погоджує, З - затверджує.</w:t>
      </w:r>
    </w:p>
    <w:p w14:paraId="51B5D78F" w14:textId="77777777" w:rsidR="001A6055" w:rsidRDefault="001A6055"/>
    <w:sectPr w:rsidR="001A6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55"/>
    <w:rsid w:val="001A6055"/>
    <w:rsid w:val="00E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6045"/>
  <w15:chartTrackingRefBased/>
  <w15:docId w15:val="{263061BA-1816-4963-947B-F6F9822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2145</Words>
  <Characters>1223</Characters>
  <Application>Microsoft Office Word</Application>
  <DocSecurity>0</DocSecurity>
  <Lines>10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2024-02-15T09:00:00Z</dcterms:created>
  <dcterms:modified xsi:type="dcterms:W3CDTF">2024-02-15T09:01:00Z</dcterms:modified>
</cp:coreProperties>
</file>