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36" w:rsidRPr="006D4BDE" w:rsidRDefault="00C42436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bookmarkStart w:id="1" w:name="_GoBack"/>
      <w:bookmarkEnd w:id="1"/>
      <w:r w:rsidRPr="006D4BDE">
        <w:rPr>
          <w:rFonts w:ascii="Times New Roman" w:hAnsi="Times New Roman"/>
          <w:sz w:val="24"/>
          <w:szCs w:val="24"/>
        </w:rPr>
        <w:t xml:space="preserve">Додаток 1 </w:t>
      </w:r>
      <w:r w:rsidRPr="006D4BDE">
        <w:rPr>
          <w:rFonts w:ascii="Times New Roman" w:hAnsi="Times New Roman"/>
          <w:sz w:val="24"/>
          <w:szCs w:val="24"/>
        </w:rPr>
        <w:br/>
        <w:t>до Порядку</w:t>
      </w:r>
      <w:r w:rsidRPr="006D4BDE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6D4BDE">
        <w:rPr>
          <w:rFonts w:ascii="Times New Roman" w:hAnsi="Times New Roman"/>
          <w:sz w:val="24"/>
          <w:szCs w:val="24"/>
        </w:rPr>
        <w:br/>
        <w:t>від</w:t>
      </w:r>
      <w:r w:rsidR="000C01EB" w:rsidRPr="006D4BDE">
        <w:rPr>
          <w:rFonts w:ascii="Times New Roman" w:hAnsi="Times New Roman"/>
          <w:sz w:val="24"/>
          <w:szCs w:val="24"/>
        </w:rPr>
        <w:t xml:space="preserve"> 28 грудня </w:t>
      </w:r>
      <w:r w:rsidRPr="006D4BDE">
        <w:rPr>
          <w:rFonts w:ascii="Times New Roman" w:hAnsi="Times New Roman"/>
          <w:sz w:val="24"/>
          <w:szCs w:val="24"/>
        </w:rPr>
        <w:t xml:space="preserve">2021 р. № </w:t>
      </w:r>
      <w:r w:rsidR="000C01EB" w:rsidRPr="006D4BDE">
        <w:rPr>
          <w:rFonts w:ascii="Times New Roman" w:hAnsi="Times New Roman"/>
          <w:sz w:val="24"/>
          <w:szCs w:val="24"/>
        </w:rPr>
        <w:t>1394)</w:t>
      </w:r>
    </w:p>
    <w:p w:rsidR="00C42436" w:rsidRDefault="00C42436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4"/>
          <w:szCs w:val="24"/>
        </w:rPr>
        <w:t>__________________________________________________</w:t>
      </w:r>
      <w:r w:rsidRPr="00DB03DB">
        <w:rPr>
          <w:rFonts w:ascii="Times New Roman" w:hAnsi="Times New Roman"/>
          <w:sz w:val="24"/>
          <w:szCs w:val="24"/>
        </w:rPr>
        <w:br/>
      </w:r>
      <w:r w:rsidRPr="00DB03DB">
        <w:rPr>
          <w:rFonts w:ascii="Times New Roman" w:hAnsi="Times New Roman"/>
          <w:sz w:val="20"/>
        </w:rPr>
        <w:t xml:space="preserve">(найменування органу, що здійснює реєстрацію великотоннажних </w:t>
      </w:r>
      <w:r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3E18A3" w:rsidRPr="00DB03DB" w:rsidRDefault="003E18A3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</w:rPr>
      </w:pPr>
    </w:p>
    <w:p w:rsidR="00C42436" w:rsidRPr="006D4BDE" w:rsidRDefault="00C42436" w:rsidP="00C42436">
      <w:pPr>
        <w:pStyle w:val="ac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</w:p>
    <w:p w:rsidR="00C42436" w:rsidRPr="00DB03DB" w:rsidRDefault="00C42436" w:rsidP="00C42436">
      <w:pPr>
        <w:pStyle w:val="a4"/>
        <w:spacing w:before="0"/>
        <w:ind w:firstLine="426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i/>
          <w:iCs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C42436" w:rsidRPr="00DB03DB" w:rsidRDefault="00C42436" w:rsidP="00C42436">
      <w:pPr>
        <w:pStyle w:val="a4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="00D65E21" w:rsidRPr="00D65E21">
        <w:rPr>
          <w:rFonts w:ascii="Times New Roman" w:hAnsi="Times New Roman"/>
          <w:sz w:val="20"/>
          <w:lang w:val="ru-RU"/>
        </w:rPr>
        <w:t>-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підприємця)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Керівник ___________________________ Телефон _________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________</w:t>
      </w:r>
    </w:p>
    <w:p w:rsidR="00C42436" w:rsidRPr="00DB03DB" w:rsidRDefault="00C42436" w:rsidP="00C42436">
      <w:pPr>
        <w:pStyle w:val="a4"/>
        <w:spacing w:before="0"/>
        <w:ind w:firstLine="1701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BF33D7" w:rsidRDefault="00BF33D7" w:rsidP="00BF33D7">
      <w:pPr>
        <w:pStyle w:val="a4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C42436" w:rsidRPr="00DB03DB" w:rsidRDefault="00BF33D7" w:rsidP="00BF33D7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C42436" w:rsidRPr="00DB03DB">
        <w:rPr>
          <w:rFonts w:ascii="Times New Roman" w:hAnsi="Times New Roman"/>
          <w:sz w:val="28"/>
          <w:szCs w:val="28"/>
        </w:rPr>
        <w:t>,</w:t>
      </w:r>
    </w:p>
    <w:p w:rsidR="00C42436" w:rsidRPr="00DB03DB" w:rsidRDefault="00C42436" w:rsidP="00BF33D7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C42436" w:rsidRPr="006D4BDE" w:rsidRDefault="00C42436" w:rsidP="00BF33D7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</w:t>
      </w:r>
      <w:r w:rsidR="00BF33D7" w:rsidRPr="006D4BDE">
        <w:rPr>
          <w:rFonts w:ascii="Times New Roman" w:hAnsi="Times New Roman"/>
          <w:sz w:val="24"/>
          <w:szCs w:val="24"/>
        </w:rPr>
        <w:t>_________</w:t>
      </w:r>
      <w:r w:rsidRPr="006D4BDE">
        <w:rPr>
          <w:rFonts w:ascii="Times New Roman" w:hAnsi="Times New Roman"/>
          <w:sz w:val="24"/>
          <w:szCs w:val="24"/>
        </w:rPr>
        <w:t>_______ підтверджується.</w:t>
      </w:r>
    </w:p>
    <w:p w:rsidR="00C42436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18A3" w:rsidRPr="00DB03DB" w:rsidRDefault="003E18A3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6"/>
        <w:gridCol w:w="4095"/>
      </w:tblGrid>
      <w:tr w:rsidR="00C42436" w:rsidRPr="00DB03DB" w:rsidTr="00C42436">
        <w:tc>
          <w:tcPr>
            <w:tcW w:w="4786" w:type="dxa"/>
            <w:hideMark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lastRenderedPageBreak/>
              <w:t>Керівник (власник технологічного транспортного засобу)</w:t>
            </w:r>
          </w:p>
          <w:p w:rsidR="00BF33D7" w:rsidRDefault="00BF33D7" w:rsidP="00BF33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42436"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C42436" w:rsidRPr="00DB03DB" w:rsidRDefault="00C42436" w:rsidP="00BF33D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BF33D7" w:rsidRPr="00BF33D7" w:rsidRDefault="00BF33D7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42436" w:rsidRPr="00DB03DB" w:rsidRDefault="00BF33D7" w:rsidP="003E18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електронного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підпис</w:t>
            </w:r>
            <w:r w:rsidRPr="00BF33D7">
              <w:rPr>
                <w:rFonts w:ascii="Times New Roman" w:hAnsi="Times New Roman"/>
                <w:sz w:val="20"/>
              </w:rPr>
              <w:t>у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C42436" w:rsidRPr="00DB03DB" w:rsidRDefault="00C42436" w:rsidP="00C424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0"/>
        <w:gridCol w:w="291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Default="00C42436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18A3" w:rsidRDefault="003E18A3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0B8D" w:rsidRPr="003E18A3" w:rsidRDefault="003E18A3" w:rsidP="003E18A3">
      <w:pPr>
        <w:pStyle w:val="a4"/>
        <w:ind w:firstLine="0"/>
        <w:jc w:val="both"/>
        <w:rPr>
          <w:rFonts w:ascii="Times New Roman" w:hAnsi="Times New Roman"/>
          <w:sz w:val="20"/>
          <w:szCs w:val="24"/>
        </w:rPr>
      </w:pPr>
      <w:r w:rsidRPr="003E18A3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 із змінами, внесеними згідно з Постановою КМ </w:t>
      </w:r>
      <w:r w:rsidRPr="003E18A3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3E18A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E18A3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3E18A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3E18A3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3E18A3">
        <w:rPr>
          <w:rStyle w:val="st46"/>
          <w:rFonts w:ascii="Times New Roman" w:hAnsi="Times New Roman"/>
          <w:color w:val="auto"/>
          <w:sz w:val="24"/>
        </w:rPr>
        <w:t>}</w:t>
      </w:r>
    </w:p>
    <w:sectPr w:rsidR="00110B8D" w:rsidRPr="003E18A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2A" w:rsidRDefault="00E30B2A">
      <w:r>
        <w:separator/>
      </w:r>
    </w:p>
  </w:endnote>
  <w:endnote w:type="continuationSeparator" w:id="0">
    <w:p w:rsidR="00E30B2A" w:rsidRDefault="00E3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2A" w:rsidRDefault="00E30B2A">
      <w:r>
        <w:separator/>
      </w:r>
    </w:p>
  </w:footnote>
  <w:footnote w:type="continuationSeparator" w:id="0">
    <w:p w:rsidR="00E30B2A" w:rsidRDefault="00E3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F33D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3E18A3">
      <w:rPr>
        <w:rFonts w:ascii="Times New Roman" w:hAnsi="Times New Roman"/>
        <w:noProof/>
        <w:sz w:val="28"/>
        <w:szCs w:val="28"/>
      </w:rPr>
      <w:t>3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66446"/>
    <w:rsid w:val="00074D30"/>
    <w:rsid w:val="0007796B"/>
    <w:rsid w:val="000A1E79"/>
    <w:rsid w:val="000A6069"/>
    <w:rsid w:val="000C01EB"/>
    <w:rsid w:val="000D7920"/>
    <w:rsid w:val="00110B8D"/>
    <w:rsid w:val="00115E68"/>
    <w:rsid w:val="00157FD1"/>
    <w:rsid w:val="001A5FC5"/>
    <w:rsid w:val="001C388A"/>
    <w:rsid w:val="00210F96"/>
    <w:rsid w:val="00227135"/>
    <w:rsid w:val="00227D93"/>
    <w:rsid w:val="002409F1"/>
    <w:rsid w:val="00261C55"/>
    <w:rsid w:val="0038655A"/>
    <w:rsid w:val="003E18A3"/>
    <w:rsid w:val="00405D7B"/>
    <w:rsid w:val="00444C7F"/>
    <w:rsid w:val="00473042"/>
    <w:rsid w:val="004C29EB"/>
    <w:rsid w:val="004D65BC"/>
    <w:rsid w:val="004E33B0"/>
    <w:rsid w:val="00525BBB"/>
    <w:rsid w:val="005402BD"/>
    <w:rsid w:val="00540FC6"/>
    <w:rsid w:val="00542646"/>
    <w:rsid w:val="005733DB"/>
    <w:rsid w:val="005A52E0"/>
    <w:rsid w:val="005B09E5"/>
    <w:rsid w:val="005B1277"/>
    <w:rsid w:val="0063408E"/>
    <w:rsid w:val="0064582C"/>
    <w:rsid w:val="006A76CE"/>
    <w:rsid w:val="006D4BDE"/>
    <w:rsid w:val="007069CE"/>
    <w:rsid w:val="007149DF"/>
    <w:rsid w:val="00777A6E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65E21"/>
    <w:rsid w:val="00DA0487"/>
    <w:rsid w:val="00DA7DEA"/>
    <w:rsid w:val="00DB03DB"/>
    <w:rsid w:val="00DC64C3"/>
    <w:rsid w:val="00E14E67"/>
    <w:rsid w:val="00E255C8"/>
    <w:rsid w:val="00E30B2A"/>
    <w:rsid w:val="00E7563F"/>
    <w:rsid w:val="00F009D0"/>
    <w:rsid w:val="00F15084"/>
    <w:rsid w:val="00FD2515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B9D3D"/>
  <w15:chartTrackingRefBased/>
  <w15:docId w15:val="{1A29A6E5-4978-4375-A833-5DBDC9C9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Веретюк Ольга Іванівна</cp:lastModifiedBy>
  <cp:revision>3</cp:revision>
  <cp:lastPrinted>2002-04-19T12:13:00Z</cp:lastPrinted>
  <dcterms:created xsi:type="dcterms:W3CDTF">2024-04-23T08:23:00Z</dcterms:created>
  <dcterms:modified xsi:type="dcterms:W3CDTF">2024-04-23T08:26:00Z</dcterms:modified>
</cp:coreProperties>
</file>