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57" w:rsidRPr="00C52F46" w:rsidRDefault="00792357" w:rsidP="00792357">
      <w:pPr>
        <w:pStyle w:val="ShapkaDocumentu"/>
        <w:ind w:left="6804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Додаток 3</w:t>
      </w:r>
      <w:r w:rsidRPr="00C52F46">
        <w:rPr>
          <w:rFonts w:ascii="Times New Roman" w:hAnsi="Times New Roman"/>
          <w:sz w:val="28"/>
          <w:szCs w:val="28"/>
        </w:rPr>
        <w:br/>
        <w:t xml:space="preserve">до Порядку </w:t>
      </w:r>
    </w:p>
    <w:p w:rsidR="00792357" w:rsidRPr="00C52F46" w:rsidRDefault="00792357" w:rsidP="00792357">
      <w:pPr>
        <w:pStyle w:val="ShapkaDocumentu"/>
        <w:ind w:left="4111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92357" w:rsidRPr="00C52F46" w:rsidRDefault="00792357" w:rsidP="00792357">
      <w:pPr>
        <w:pStyle w:val="ShapkaDocumentu"/>
        <w:spacing w:after="0"/>
        <w:ind w:left="4111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92357" w:rsidRPr="00C52F46" w:rsidRDefault="00792357" w:rsidP="00792357">
      <w:pPr>
        <w:pStyle w:val="ShapkaDocumentu"/>
        <w:spacing w:after="0"/>
        <w:ind w:left="4395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(найменування територіального органу Держпродспоживслужби)</w:t>
      </w:r>
    </w:p>
    <w:p w:rsidR="00792357" w:rsidRPr="00C30240" w:rsidRDefault="00792357" w:rsidP="00792357">
      <w:pPr>
        <w:pStyle w:val="ac"/>
        <w:spacing w:after="0"/>
        <w:ind w:rightChars="-305" w:right="-793"/>
        <w:rPr>
          <w:rFonts w:ascii="Times New Roman" w:hAnsi="Times New Roman"/>
          <w:b w:val="0"/>
          <w:sz w:val="28"/>
          <w:szCs w:val="28"/>
        </w:rPr>
      </w:pPr>
      <w:r w:rsidRPr="00C30240">
        <w:rPr>
          <w:rFonts w:ascii="Times New Roman" w:hAnsi="Times New Roman"/>
          <w:b w:val="0"/>
          <w:sz w:val="28"/>
          <w:szCs w:val="28"/>
        </w:rPr>
        <w:t>ЗАЯВА</w:t>
      </w:r>
      <w:r w:rsidRPr="00C30240">
        <w:rPr>
          <w:rFonts w:ascii="Times New Roman" w:hAnsi="Times New Roman"/>
          <w:b w:val="0"/>
          <w:sz w:val="28"/>
          <w:szCs w:val="28"/>
        </w:rPr>
        <w:br/>
        <w:t xml:space="preserve">про поновлення дії/переоформлення/анулювання </w:t>
      </w:r>
      <w:r w:rsidRPr="00C30240">
        <w:rPr>
          <w:rFonts w:ascii="Times New Roman" w:hAnsi="Times New Roman"/>
          <w:b w:val="0"/>
          <w:sz w:val="28"/>
          <w:szCs w:val="28"/>
        </w:rPr>
        <w:br/>
        <w:t>експлуатаційного дозволу</w:t>
      </w:r>
      <w:r>
        <w:rPr>
          <w:rFonts w:ascii="Times New Roman" w:hAnsi="Times New Roman"/>
          <w:b w:val="0"/>
          <w:sz w:val="28"/>
          <w:szCs w:val="28"/>
        </w:rPr>
        <w:t>*</w:t>
      </w:r>
    </w:p>
    <w:p w:rsidR="00792357" w:rsidRPr="00C52F46" w:rsidRDefault="00792357" w:rsidP="00792357">
      <w:pPr>
        <w:pStyle w:val="a4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792357" w:rsidRPr="00C52F46" w:rsidRDefault="00792357" w:rsidP="00792357">
      <w:pPr>
        <w:pStyle w:val="a4"/>
        <w:spacing w:before="0"/>
        <w:ind w:rightChars="283" w:right="736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>**</w:t>
      </w:r>
      <w:r w:rsidRPr="00C52F46">
        <w:rPr>
          <w:rFonts w:ascii="Times New Roman" w:hAnsi="Times New Roman"/>
          <w:sz w:val="28"/>
          <w:szCs w:val="28"/>
        </w:rPr>
        <w:t>: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поновити дію експлуатаційного дозволу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переоформити експлуатаційний дозвіл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анулювати експлуатаційний дозвіл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</w:p>
    <w:p w:rsidR="00792357" w:rsidRPr="00C52F46" w:rsidRDefault="00792357" w:rsidP="00792357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(найменування юридичної особи (відокремленого підрозділу), ідентифікаційний код юридичної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особи в Єдиному державному реєстрі підприємств та організацій України або прізвище,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власне ім’я та по батькові</w:t>
      </w:r>
      <w:r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(за наявності), реєстраційний номер облікової картки платника податків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або серія (за наявності), унікальний номер запису в Єдиному державному демографічному реєстрі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(за наявності) та номер паспорта (для фізичних осіб, які через свої релігійні переконання відмовляються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від прийняття реєстраційного номера облікової картки платника податків та повідомили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про це відповідн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контролююч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орган</w:t>
      </w:r>
      <w:r>
        <w:rPr>
          <w:rFonts w:ascii="Times New Roman" w:hAnsi="Times New Roman"/>
          <w:sz w:val="20"/>
        </w:rPr>
        <w:t>у</w:t>
      </w:r>
      <w:r w:rsidRPr="00C52F46">
        <w:rPr>
          <w:rFonts w:ascii="Times New Roman" w:hAnsi="Times New Roman"/>
          <w:sz w:val="20"/>
        </w:rPr>
        <w:t xml:space="preserve"> і мають відмітку </w:t>
      </w:r>
      <w:r>
        <w:rPr>
          <w:rFonts w:ascii="Times New Roman" w:hAnsi="Times New Roman"/>
          <w:sz w:val="20"/>
        </w:rPr>
        <w:t>в</w:t>
      </w:r>
      <w:r w:rsidRPr="00C52F46">
        <w:rPr>
          <w:rFonts w:ascii="Times New Roman" w:hAnsi="Times New Roman"/>
          <w:sz w:val="20"/>
        </w:rPr>
        <w:t xml:space="preserve"> паспорті)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792357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 xml:space="preserve"> (місцезнаходження/задеклароване/зареєстроване місце проживання (перебування)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оператора ринку</w:t>
      </w:r>
      <w:r w:rsidRPr="004C4EC6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(назва (опис) потужності з виробництва та/або зберігання харчових продуктів 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тваринного походження) (адреса потужності)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(дата виданого експлуатаційного дозволу, реєстраційний номер, види діяльності, що провадить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провадив оператор ринку</w:t>
      </w:r>
      <w:r w:rsidRPr="00D807B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 xml:space="preserve">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відповідно до виданого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(перелік харчових продуктів, які вироблялись та/або зберігалися на потужності,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планується виробляти або</w:t>
      </w:r>
      <w:r w:rsidRPr="00C30240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зберігати на потужності)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(підстави для поновлення, переоформлення або анулювання експлуатаційного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(відомості, що підтверджують зміни, які стали підставою для</w:t>
      </w:r>
      <w:r w:rsidRPr="00C30240"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переоформлення </w:t>
      </w:r>
      <w:r w:rsidRPr="00C30240"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експлуатаційного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(номер телефону, адреса електронної пошти оператора ринку</w:t>
      </w:r>
      <w:r>
        <w:rPr>
          <w:rFonts w:ascii="Times New Roman" w:hAnsi="Times New Roman"/>
          <w:sz w:val="20"/>
        </w:rPr>
        <w:t xml:space="preserve"> харчових продуктів </w:t>
      </w:r>
      <w:r w:rsidRPr="00D3621D">
        <w:rPr>
          <w:rFonts w:ascii="Times New Roman" w:hAnsi="Times New Roman"/>
          <w:sz w:val="20"/>
          <w:lang w:val="ru-RU"/>
        </w:rPr>
        <w:br/>
      </w:r>
      <w:r>
        <w:rPr>
          <w:rFonts w:ascii="Times New Roman" w:hAnsi="Times New Roman"/>
          <w:sz w:val="20"/>
        </w:rPr>
        <w:t>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:rsidR="00792357" w:rsidRPr="006A4E73" w:rsidRDefault="00792357" w:rsidP="00792357">
      <w:pPr>
        <w:tabs>
          <w:tab w:val="left" w:pos="9071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 прийняття відповідного </w:t>
      </w:r>
      <w:r w:rsidRPr="00C52F46">
        <w:rPr>
          <w:rFonts w:ascii="Times New Roman" w:hAnsi="Times New Roman"/>
          <w:sz w:val="28"/>
          <w:szCs w:val="28"/>
        </w:rPr>
        <w:t xml:space="preserve">рішення прошу </w:t>
      </w:r>
      <w:r>
        <w:rPr>
          <w:rFonts w:ascii="Times New Roman" w:hAnsi="Times New Roman"/>
          <w:sz w:val="28"/>
          <w:szCs w:val="28"/>
        </w:rPr>
        <w:t>повідомити мені</w:t>
      </w:r>
      <w:r w:rsidRPr="00C52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52F46">
        <w:rPr>
          <w:rFonts w:ascii="Times New Roman" w:hAnsi="Times New Roman"/>
          <w:sz w:val="28"/>
          <w:szCs w:val="28"/>
        </w:rPr>
        <w:t>таки</w:t>
      </w:r>
      <w:r>
        <w:rPr>
          <w:rFonts w:ascii="Times New Roman" w:hAnsi="Times New Roman"/>
          <w:sz w:val="28"/>
          <w:szCs w:val="28"/>
        </w:rPr>
        <w:t xml:space="preserve">й спосіб: </w:t>
      </w: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792357" w:rsidRPr="00D3621D" w:rsidRDefault="00792357" w:rsidP="00792357">
      <w:pPr>
        <w:tabs>
          <w:tab w:val="left" w:pos="9071"/>
        </w:tabs>
        <w:ind w:firstLine="851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C52F46">
        <w:rPr>
          <w:rFonts w:ascii="Times New Roman" w:hAnsi="Times New Roman"/>
          <w:sz w:val="20"/>
        </w:rPr>
        <w:t xml:space="preserve">(надіслати на </w:t>
      </w:r>
      <w:r>
        <w:rPr>
          <w:rFonts w:ascii="Times New Roman" w:hAnsi="Times New Roman"/>
          <w:sz w:val="20"/>
        </w:rPr>
        <w:t>зазначену</w:t>
      </w:r>
      <w:r w:rsidRPr="00C52F46">
        <w:rPr>
          <w:rFonts w:ascii="Times New Roman" w:hAnsi="Times New Roman"/>
          <w:sz w:val="20"/>
        </w:rPr>
        <w:t xml:space="preserve"> поштову адресу (рекомендованим листом з повідомленням про </w:t>
      </w:r>
    </w:p>
    <w:p w:rsidR="00792357" w:rsidRPr="00D3621D" w:rsidRDefault="00792357" w:rsidP="00792357">
      <w:pPr>
        <w:tabs>
          <w:tab w:val="left" w:pos="9071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>вручення)</w:t>
      </w:r>
      <w:r w:rsidRPr="00D3621D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або на адресу електронної пошти чи передати з використанням інших технічних засобів електронних комунікацій, вручити особисто)</w:t>
      </w: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43"/>
        <w:gridCol w:w="3296"/>
        <w:gridCol w:w="3016"/>
      </w:tblGrid>
      <w:tr w:rsidR="00792357" w:rsidRPr="00C52F46" w:rsidTr="00966D24">
        <w:trPr>
          <w:jc w:val="center"/>
        </w:trPr>
        <w:tc>
          <w:tcPr>
            <w:tcW w:w="1798" w:type="pct"/>
            <w:hideMark/>
          </w:tcPr>
          <w:p w:rsidR="00792357" w:rsidRPr="00C52F46" w:rsidRDefault="00792357" w:rsidP="00966D24">
            <w:pPr>
              <w:spacing w:line="193" w:lineRule="atLeast"/>
              <w:ind w:left="-113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(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найменування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посад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и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 заявника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br/>
              <w:t>або його уповноваженої особи)</w:t>
            </w:r>
          </w:p>
        </w:tc>
        <w:tc>
          <w:tcPr>
            <w:tcW w:w="1753" w:type="pct"/>
          </w:tcPr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</w:rPr>
              <w:t>(особистий підпис заявника/його уповноваженої особи)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49" w:type="pct"/>
            <w:hideMark/>
          </w:tcPr>
          <w:p w:rsidR="00792357" w:rsidRPr="00C52F46" w:rsidRDefault="00792357" w:rsidP="00966D24">
            <w:pPr>
              <w:spacing w:line="193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в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ласне ім’я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,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 xml:space="preserve"> прізвище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)</w:t>
            </w:r>
          </w:p>
        </w:tc>
      </w:tr>
    </w:tbl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____ ___________ 20___ року </w:t>
      </w:r>
    </w:p>
    <w:p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Pr="00D3621D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Дата і номер реєстрації </w:t>
      </w:r>
      <w:r w:rsidRPr="00C52F46">
        <w:rPr>
          <w:rFonts w:ascii="Times New Roman" w:hAnsi="Times New Roman"/>
          <w:sz w:val="28"/>
          <w:szCs w:val="28"/>
        </w:rPr>
        <w:br/>
        <w:t>заяви в територіальному органі</w:t>
      </w:r>
    </w:p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Держпродспоживслужби      </w:t>
      </w:r>
      <w:r w:rsidRPr="00C52F46">
        <w:rPr>
          <w:rFonts w:ascii="Times New Roman" w:hAnsi="Times New Roman"/>
          <w:sz w:val="28"/>
          <w:szCs w:val="28"/>
        </w:rPr>
        <w:tab/>
      </w:r>
      <w:r w:rsidRPr="00C52F46">
        <w:rPr>
          <w:rFonts w:ascii="Times New Roman" w:hAnsi="Times New Roman"/>
          <w:sz w:val="28"/>
          <w:szCs w:val="28"/>
        </w:rPr>
        <w:tab/>
        <w:t xml:space="preserve"> ____ __________ 20___ р</w:t>
      </w:r>
      <w:r>
        <w:rPr>
          <w:rFonts w:ascii="Times New Roman" w:hAnsi="Times New Roman"/>
          <w:sz w:val="28"/>
          <w:szCs w:val="28"/>
        </w:rPr>
        <w:t>.</w:t>
      </w:r>
      <w:r w:rsidRPr="00C52F46">
        <w:rPr>
          <w:rFonts w:ascii="Times New Roman" w:hAnsi="Times New Roman"/>
          <w:sz w:val="28"/>
          <w:szCs w:val="28"/>
        </w:rPr>
        <w:t xml:space="preserve"> № _____</w:t>
      </w:r>
    </w:p>
    <w:p w:rsidR="00792357" w:rsidRDefault="00792357" w:rsidP="00792357">
      <w:pPr>
        <w:jc w:val="both"/>
        <w:rPr>
          <w:rFonts w:ascii="Times New Roman" w:hAnsi="Times New Roman"/>
          <w:b/>
          <w:sz w:val="28"/>
          <w:szCs w:val="28"/>
        </w:rPr>
      </w:pPr>
    </w:p>
    <w:p w:rsidR="00792357" w:rsidRPr="00792357" w:rsidRDefault="00792357" w:rsidP="007923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</w:p>
    <w:p w:rsidR="00792357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C52F46">
        <w:rPr>
          <w:rFonts w:ascii="Times New Roman" w:hAnsi="Times New Roman"/>
          <w:sz w:val="24"/>
          <w:szCs w:val="24"/>
        </w:rPr>
        <w:t xml:space="preserve">Персональні дані, зазначені в заяві </w:t>
      </w:r>
      <w:r w:rsidRPr="00B279B3">
        <w:rPr>
          <w:rFonts w:ascii="Times New Roman" w:hAnsi="Times New Roman"/>
          <w:sz w:val="24"/>
          <w:szCs w:val="24"/>
        </w:rPr>
        <w:t>про поновлення дії/переоформлення/</w:t>
      </w:r>
      <w:r w:rsidRPr="00D3621D">
        <w:rPr>
          <w:rFonts w:ascii="Times New Roman" w:hAnsi="Times New Roman"/>
          <w:sz w:val="24"/>
          <w:szCs w:val="24"/>
        </w:rPr>
        <w:t xml:space="preserve"> </w:t>
      </w:r>
      <w:r w:rsidRPr="00B279B3">
        <w:rPr>
          <w:rFonts w:ascii="Times New Roman" w:hAnsi="Times New Roman"/>
          <w:sz w:val="24"/>
          <w:szCs w:val="24"/>
        </w:rPr>
        <w:t xml:space="preserve">анулювання </w:t>
      </w:r>
      <w:r w:rsidRPr="00C52F46">
        <w:rPr>
          <w:rFonts w:ascii="Times New Roman" w:hAnsi="Times New Roman"/>
          <w:sz w:val="24"/>
          <w:szCs w:val="24"/>
        </w:rPr>
        <w:t>експлуатаційного дозволу, захищаються та обробляються відповідно до Закону України “Про захист персональних даних”.</w:t>
      </w:r>
    </w:p>
    <w:p w:rsidR="00792357" w:rsidRPr="006A4E73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** Для позначення виду заяви, яку подає оператор ринку, проставити </w:t>
      </w:r>
      <w:r>
        <w:rPr>
          <w:rFonts w:ascii="Times New Roman" w:hAnsi="Times New Roman"/>
          <w:sz w:val="24"/>
          <w:szCs w:val="24"/>
        </w:rPr>
        <w:br/>
        <w:t xml:space="preserve">позначку </w:t>
      </w:r>
      <w:r w:rsidRPr="006A4E73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</w:rPr>
        <w:t>+</w:t>
      </w:r>
      <w:r w:rsidRPr="006A4E73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>.</w:t>
      </w:r>
      <w:bookmarkStart w:id="0" w:name="_GoBack"/>
      <w:bookmarkEnd w:id="0"/>
    </w:p>
    <w:sectPr w:rsidR="00792357" w:rsidRPr="006A4E73" w:rsidSect="00B25E4E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8E" w:rsidRDefault="000F688E">
      <w:r>
        <w:separator/>
      </w:r>
    </w:p>
  </w:endnote>
  <w:endnote w:type="continuationSeparator" w:id="0">
    <w:p w:rsidR="000F688E" w:rsidRDefault="000F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8E" w:rsidRDefault="000F688E">
      <w:r>
        <w:separator/>
      </w:r>
    </w:p>
  </w:footnote>
  <w:footnote w:type="continuationSeparator" w:id="0">
    <w:p w:rsidR="000F688E" w:rsidRDefault="000F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F7B05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tepHandle" w:val="262696"/>
  </w:docVars>
  <w:rsids>
    <w:rsidRoot w:val="001A5FC5"/>
    <w:rsid w:val="00005EDD"/>
    <w:rsid w:val="00013362"/>
    <w:rsid w:val="0003261E"/>
    <w:rsid w:val="000429F2"/>
    <w:rsid w:val="00064DE3"/>
    <w:rsid w:val="00077B6A"/>
    <w:rsid w:val="000F688E"/>
    <w:rsid w:val="00135786"/>
    <w:rsid w:val="00145F07"/>
    <w:rsid w:val="001A5FC5"/>
    <w:rsid w:val="00210F96"/>
    <w:rsid w:val="0023710C"/>
    <w:rsid w:val="002B0DAF"/>
    <w:rsid w:val="00307CE1"/>
    <w:rsid w:val="003628A0"/>
    <w:rsid w:val="003B5A17"/>
    <w:rsid w:val="003E6A83"/>
    <w:rsid w:val="003F26AE"/>
    <w:rsid w:val="003F3C86"/>
    <w:rsid w:val="00461D9C"/>
    <w:rsid w:val="004B0D9F"/>
    <w:rsid w:val="004C29EB"/>
    <w:rsid w:val="004C5D79"/>
    <w:rsid w:val="00525BBB"/>
    <w:rsid w:val="0058671E"/>
    <w:rsid w:val="0062197D"/>
    <w:rsid w:val="00632BDE"/>
    <w:rsid w:val="0063408E"/>
    <w:rsid w:val="00792357"/>
    <w:rsid w:val="007B216C"/>
    <w:rsid w:val="007C62FF"/>
    <w:rsid w:val="007D3FD2"/>
    <w:rsid w:val="007D7BAD"/>
    <w:rsid w:val="00813211"/>
    <w:rsid w:val="00864FAA"/>
    <w:rsid w:val="008C358E"/>
    <w:rsid w:val="008C7DD6"/>
    <w:rsid w:val="008D303D"/>
    <w:rsid w:val="008F7B05"/>
    <w:rsid w:val="009175E2"/>
    <w:rsid w:val="00944AD7"/>
    <w:rsid w:val="00966D24"/>
    <w:rsid w:val="009B5B5F"/>
    <w:rsid w:val="009D0336"/>
    <w:rsid w:val="00A06435"/>
    <w:rsid w:val="00A46F73"/>
    <w:rsid w:val="00A74983"/>
    <w:rsid w:val="00AB65AD"/>
    <w:rsid w:val="00AC5A60"/>
    <w:rsid w:val="00B25E4E"/>
    <w:rsid w:val="00B41C54"/>
    <w:rsid w:val="00B70DF7"/>
    <w:rsid w:val="00B759C8"/>
    <w:rsid w:val="00BD347E"/>
    <w:rsid w:val="00C478B7"/>
    <w:rsid w:val="00CB70BA"/>
    <w:rsid w:val="00CE7014"/>
    <w:rsid w:val="00D32A07"/>
    <w:rsid w:val="00D62814"/>
    <w:rsid w:val="00D841E1"/>
    <w:rsid w:val="00DA6BD0"/>
    <w:rsid w:val="00DA7C03"/>
    <w:rsid w:val="00DC64C3"/>
    <w:rsid w:val="00E13E1A"/>
    <w:rsid w:val="00E14E67"/>
    <w:rsid w:val="00E83106"/>
    <w:rsid w:val="00E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CF67B-02E5-4AA9-8E21-FBE787C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2B0DAF"/>
    <w:rPr>
      <w:color w:val="0000FF"/>
      <w:u w:val="single"/>
    </w:rPr>
  </w:style>
  <w:style w:type="paragraph" w:styleId="ae">
    <w:name w:val="No Spacing"/>
    <w:uiPriority w:val="1"/>
    <w:qFormat/>
    <w:rsid w:val="002B0DAF"/>
    <w:pPr>
      <w:suppressAutoHyphens/>
    </w:pPr>
    <w:rPr>
      <w:sz w:val="24"/>
      <w:szCs w:val="24"/>
      <w:lang w:eastAsia="zh-CN"/>
    </w:rPr>
  </w:style>
  <w:style w:type="character" w:customStyle="1" w:styleId="30">
    <w:name w:val="Заголовок 3 Знак"/>
    <w:link w:val="3"/>
    <w:rsid w:val="003F3C86"/>
    <w:rPr>
      <w:rFonts w:ascii="Antiqua" w:hAnsi="Antiqua"/>
      <w:b/>
      <w:i/>
      <w:sz w:val="26"/>
      <w:lang w:eastAsia="ru-RU"/>
    </w:rPr>
  </w:style>
  <w:style w:type="paragraph" w:styleId="af">
    <w:name w:val="endnote text"/>
    <w:basedOn w:val="a"/>
    <w:link w:val="af0"/>
    <w:uiPriority w:val="99"/>
    <w:unhideWhenUsed/>
    <w:rsid w:val="003F3C86"/>
    <w:rPr>
      <w:rFonts w:ascii="Times New Roman" w:hAnsi="Times New Roman"/>
      <w:sz w:val="20"/>
    </w:rPr>
  </w:style>
  <w:style w:type="character" w:customStyle="1" w:styleId="af0">
    <w:name w:val="Текст кінцевої виноски Знак"/>
    <w:link w:val="af"/>
    <w:uiPriority w:val="99"/>
    <w:rsid w:val="003F3C8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E0F1-9215-414E-8238-38239B98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Бурова Наталія Володимирівна</cp:lastModifiedBy>
  <cp:revision>3</cp:revision>
  <cp:lastPrinted>2024-01-15T14:10:00Z</cp:lastPrinted>
  <dcterms:created xsi:type="dcterms:W3CDTF">2024-02-02T11:03:00Z</dcterms:created>
  <dcterms:modified xsi:type="dcterms:W3CDTF">2024-02-02T11:04:00Z</dcterms:modified>
</cp:coreProperties>
</file>