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72" w:rsidRPr="003C7FF8" w:rsidRDefault="00962572" w:rsidP="00962572">
      <w:pPr>
        <w:tabs>
          <w:tab w:val="left" w:pos="2198"/>
        </w:tabs>
        <w:spacing w:after="0" w:line="360" w:lineRule="auto"/>
        <w:jc w:val="center"/>
        <w:outlineLvl w:val="0"/>
        <w:rPr>
          <w:rFonts w:ascii="Times New Roman" w:eastAsia="Times New Roman" w:hAnsi="Times New Roman" w:cs="Times New Roman"/>
          <w:sz w:val="28"/>
          <w:szCs w:val="28"/>
          <w:lang w:val="uk-UA"/>
        </w:rPr>
      </w:pPr>
      <w:r w:rsidRPr="003C7FF8">
        <w:rPr>
          <w:noProof/>
          <w:lang w:val="uk-UA" w:eastAsia="uk-UA"/>
        </w:rPr>
        <w:drawing>
          <wp:inline distT="0" distB="0" distL="0" distR="0" wp14:anchorId="77F18BD8" wp14:editId="088EE47E">
            <wp:extent cx="495300" cy="638175"/>
            <wp:effectExtent l="0" t="0" r="0" b="0"/>
            <wp:docPr id="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9"/>
                    <pic:cNvPicPr>
                      <a:picLocks noChangeAspect="1" noChangeArrowheads="1"/>
                    </pic:cNvPicPr>
                  </pic:nvPicPr>
                  <pic:blipFill>
                    <a:blip r:embed="rId4"/>
                    <a:stretch>
                      <a:fillRect/>
                    </a:stretch>
                  </pic:blipFill>
                  <pic:spPr bwMode="auto">
                    <a:xfrm>
                      <a:off x="0" y="0"/>
                      <a:ext cx="495300" cy="638175"/>
                    </a:xfrm>
                    <a:prstGeom prst="rect">
                      <a:avLst/>
                    </a:prstGeom>
                  </pic:spPr>
                </pic:pic>
              </a:graphicData>
            </a:graphic>
          </wp:inline>
        </w:drawing>
      </w:r>
    </w:p>
    <w:p w:rsidR="00962572" w:rsidRPr="003C7FF8" w:rsidRDefault="00962572" w:rsidP="00962572">
      <w:pPr>
        <w:spacing w:after="0" w:line="240" w:lineRule="auto"/>
        <w:jc w:val="center"/>
        <w:rPr>
          <w:rFonts w:ascii="Times New Roman" w:hAnsi="Times New Roman"/>
          <w:sz w:val="28"/>
          <w:szCs w:val="28"/>
          <w:lang w:val="uk-UA"/>
        </w:rPr>
      </w:pPr>
      <w:r w:rsidRPr="003C7FF8">
        <w:rPr>
          <w:rFonts w:ascii="Times New Roman" w:hAnsi="Times New Roman"/>
          <w:sz w:val="28"/>
          <w:szCs w:val="28"/>
          <w:lang w:val="uk-UA"/>
        </w:rPr>
        <w:t>СТАРОКОСТЯНТИНІВСЬКА МІСЬКА РАДА ХМЕЛЬНИЦЬКОЇ ОБЛАСТІ</w:t>
      </w:r>
    </w:p>
    <w:p w:rsidR="00962572" w:rsidRPr="003C7FF8" w:rsidRDefault="00962572" w:rsidP="00962572">
      <w:pPr>
        <w:spacing w:after="0" w:line="240" w:lineRule="auto"/>
        <w:jc w:val="center"/>
        <w:rPr>
          <w:rFonts w:ascii="Times New Roman" w:hAnsi="Times New Roman"/>
          <w:sz w:val="28"/>
          <w:szCs w:val="28"/>
          <w:lang w:val="uk-UA"/>
        </w:rPr>
      </w:pPr>
      <w:r w:rsidRPr="003C7FF8">
        <w:rPr>
          <w:rFonts w:ascii="Times New Roman" w:hAnsi="Times New Roman"/>
          <w:sz w:val="28"/>
          <w:szCs w:val="28"/>
          <w:lang w:val="uk-UA"/>
        </w:rPr>
        <w:t>ВИКОНАВЧИЙ КОМІТЕТ</w:t>
      </w:r>
    </w:p>
    <w:p w:rsidR="00962572" w:rsidRPr="003C7FF8" w:rsidRDefault="00962572" w:rsidP="00962572">
      <w:pPr>
        <w:spacing w:after="0" w:line="240" w:lineRule="auto"/>
        <w:jc w:val="center"/>
        <w:rPr>
          <w:rFonts w:ascii="Times New Roman" w:hAnsi="Times New Roman"/>
          <w:b/>
          <w:sz w:val="28"/>
          <w:szCs w:val="28"/>
          <w:lang w:val="uk-UA"/>
        </w:rPr>
      </w:pPr>
      <w:r w:rsidRPr="003C7FF8">
        <w:rPr>
          <w:rFonts w:ascii="Times New Roman" w:hAnsi="Times New Roman"/>
          <w:b/>
          <w:sz w:val="28"/>
          <w:szCs w:val="28"/>
          <w:lang w:val="uk-UA"/>
        </w:rPr>
        <w:t xml:space="preserve">Управління освіти </w:t>
      </w:r>
    </w:p>
    <w:p w:rsidR="00962572" w:rsidRPr="003C7FF8" w:rsidRDefault="00962572" w:rsidP="00962572">
      <w:pPr>
        <w:tabs>
          <w:tab w:val="left" w:pos="2198"/>
        </w:tabs>
        <w:spacing w:after="0" w:line="360" w:lineRule="auto"/>
        <w:jc w:val="center"/>
        <w:outlineLvl w:val="0"/>
        <w:rPr>
          <w:rFonts w:ascii="Times New Roman" w:eastAsia="Times New Roman" w:hAnsi="Times New Roman" w:cs="Times New Roman"/>
          <w:b/>
          <w:sz w:val="16"/>
          <w:szCs w:val="16"/>
          <w:lang w:val="uk-UA"/>
        </w:rPr>
      </w:pPr>
    </w:p>
    <w:p w:rsidR="00962572" w:rsidRPr="003C7FF8" w:rsidRDefault="00962572" w:rsidP="00962572">
      <w:pPr>
        <w:tabs>
          <w:tab w:val="left" w:pos="2198"/>
        </w:tabs>
        <w:spacing w:after="0" w:line="360" w:lineRule="auto"/>
        <w:jc w:val="center"/>
        <w:outlineLvl w:val="0"/>
        <w:rPr>
          <w:rFonts w:ascii="Times New Roman" w:hAnsi="Times New Roman"/>
          <w:b/>
          <w:sz w:val="28"/>
          <w:szCs w:val="28"/>
          <w:lang w:val="uk-UA"/>
        </w:rPr>
      </w:pPr>
      <w:r w:rsidRPr="003C7FF8">
        <w:rPr>
          <w:rFonts w:ascii="Times New Roman" w:eastAsia="Times New Roman" w:hAnsi="Times New Roman" w:cs="Times New Roman"/>
          <w:b/>
          <w:sz w:val="28"/>
          <w:szCs w:val="28"/>
          <w:lang w:val="uk-UA"/>
        </w:rPr>
        <w:t>НАКАЗ</w:t>
      </w:r>
    </w:p>
    <w:tbl>
      <w:tblPr>
        <w:tblW w:w="9300" w:type="dxa"/>
        <w:tblInd w:w="109" w:type="dxa"/>
        <w:tblLayout w:type="fixed"/>
        <w:tblLook w:val="01E0" w:firstRow="1" w:lastRow="1" w:firstColumn="1" w:lastColumn="1" w:noHBand="0" w:noVBand="0"/>
      </w:tblPr>
      <w:tblGrid>
        <w:gridCol w:w="2966"/>
        <w:gridCol w:w="3558"/>
        <w:gridCol w:w="258"/>
        <w:gridCol w:w="2518"/>
      </w:tblGrid>
      <w:tr w:rsidR="00962572" w:rsidRPr="003C7FF8" w:rsidTr="00627D28">
        <w:trPr>
          <w:trHeight w:val="480"/>
        </w:trPr>
        <w:tc>
          <w:tcPr>
            <w:tcW w:w="2965" w:type="dxa"/>
          </w:tcPr>
          <w:p w:rsidR="00962572" w:rsidRPr="003C7FF8" w:rsidRDefault="00962572" w:rsidP="00627D28">
            <w:pPr>
              <w:widowControl w:val="0"/>
              <w:tabs>
                <w:tab w:val="left" w:pos="2198"/>
              </w:tabs>
              <w:spacing w:after="0" w:line="360" w:lineRule="auto"/>
              <w:outlineLvl w:val="0"/>
              <w:rPr>
                <w:rFonts w:ascii="Times New Roman" w:eastAsia="Times New Roman" w:hAnsi="Times New Roman" w:cs="Times New Roman"/>
                <w:sz w:val="24"/>
                <w:szCs w:val="24"/>
                <w:lang w:val="uk-UA"/>
              </w:rPr>
            </w:pPr>
            <w:r w:rsidRPr="003C7FF8">
              <w:rPr>
                <w:rFonts w:ascii="Times New Roman" w:eastAsia="Times New Roman" w:hAnsi="Times New Roman" w:cs="Times New Roman"/>
                <w:sz w:val="28"/>
                <w:szCs w:val="28"/>
                <w:u w:val="single"/>
                <w:lang w:val="uk-UA"/>
              </w:rPr>
              <w:t>20 червня 2022</w:t>
            </w:r>
            <w:r w:rsidRPr="003C7FF8">
              <w:rPr>
                <w:rFonts w:ascii="Times New Roman" w:eastAsia="Times New Roman" w:hAnsi="Times New Roman" w:cs="Times New Roman"/>
                <w:sz w:val="24"/>
                <w:szCs w:val="24"/>
                <w:lang w:val="uk-UA"/>
              </w:rPr>
              <w:t xml:space="preserve"> року</w:t>
            </w:r>
          </w:p>
        </w:tc>
        <w:tc>
          <w:tcPr>
            <w:tcW w:w="3558" w:type="dxa"/>
          </w:tcPr>
          <w:p w:rsidR="00962572" w:rsidRPr="003C7FF8" w:rsidRDefault="00962572" w:rsidP="00627D28">
            <w:pPr>
              <w:widowControl w:val="0"/>
              <w:tabs>
                <w:tab w:val="left" w:pos="2198"/>
              </w:tabs>
              <w:spacing w:after="0" w:line="360" w:lineRule="auto"/>
              <w:jc w:val="center"/>
              <w:outlineLvl w:val="0"/>
              <w:rPr>
                <w:rFonts w:ascii="Times New Roman" w:eastAsia="Times New Roman" w:hAnsi="Times New Roman" w:cs="Times New Roman"/>
                <w:sz w:val="24"/>
                <w:szCs w:val="24"/>
                <w:lang w:val="uk-UA"/>
              </w:rPr>
            </w:pPr>
            <w:r w:rsidRPr="003C7FF8">
              <w:rPr>
                <w:rFonts w:ascii="Times New Roman" w:eastAsia="Times New Roman" w:hAnsi="Times New Roman" w:cs="Times New Roman"/>
                <w:sz w:val="24"/>
                <w:szCs w:val="24"/>
                <w:lang w:val="uk-UA"/>
              </w:rPr>
              <w:t>м. Старокостянтинів</w:t>
            </w:r>
          </w:p>
        </w:tc>
        <w:tc>
          <w:tcPr>
            <w:tcW w:w="258" w:type="dxa"/>
          </w:tcPr>
          <w:p w:rsidR="00962572" w:rsidRPr="003C7FF8" w:rsidRDefault="00962572" w:rsidP="00627D28">
            <w:pPr>
              <w:widowControl w:val="0"/>
              <w:tabs>
                <w:tab w:val="left" w:pos="2198"/>
              </w:tabs>
              <w:spacing w:after="0" w:line="360" w:lineRule="auto"/>
              <w:outlineLvl w:val="0"/>
              <w:rPr>
                <w:rFonts w:ascii="Times New Roman" w:eastAsia="Times New Roman" w:hAnsi="Times New Roman" w:cs="Times New Roman"/>
                <w:sz w:val="24"/>
                <w:szCs w:val="24"/>
                <w:lang w:val="uk-UA"/>
              </w:rPr>
            </w:pPr>
          </w:p>
        </w:tc>
        <w:tc>
          <w:tcPr>
            <w:tcW w:w="2518" w:type="dxa"/>
          </w:tcPr>
          <w:p w:rsidR="00962572" w:rsidRPr="003C7FF8" w:rsidRDefault="00962572" w:rsidP="00627D28">
            <w:pPr>
              <w:widowControl w:val="0"/>
              <w:tabs>
                <w:tab w:val="left" w:pos="2198"/>
              </w:tabs>
              <w:spacing w:after="0" w:line="360" w:lineRule="auto"/>
              <w:jc w:val="right"/>
              <w:outlineLvl w:val="0"/>
              <w:rPr>
                <w:rFonts w:ascii="Times New Roman" w:eastAsia="Times New Roman" w:hAnsi="Times New Roman" w:cs="Times New Roman"/>
                <w:sz w:val="24"/>
                <w:szCs w:val="24"/>
                <w:lang w:val="uk-UA"/>
              </w:rPr>
            </w:pPr>
            <w:r w:rsidRPr="003C7FF8">
              <w:rPr>
                <w:rFonts w:ascii="Times New Roman" w:eastAsia="Times New Roman" w:hAnsi="Times New Roman" w:cs="Times New Roman"/>
                <w:sz w:val="24"/>
                <w:szCs w:val="24"/>
                <w:lang w:val="uk-UA"/>
              </w:rPr>
              <w:t xml:space="preserve">№ </w:t>
            </w:r>
            <w:r w:rsidRPr="003C7FF8">
              <w:rPr>
                <w:rFonts w:ascii="Times New Roman" w:eastAsia="Times New Roman" w:hAnsi="Times New Roman" w:cs="Times New Roman"/>
                <w:color w:val="000000"/>
                <w:sz w:val="28"/>
                <w:szCs w:val="28"/>
                <w:u w:val="single"/>
                <w:lang w:val="uk-UA"/>
              </w:rPr>
              <w:t>41/2022-о</w:t>
            </w:r>
          </w:p>
        </w:tc>
      </w:tr>
    </w:tbl>
    <w:p w:rsidR="00962572" w:rsidRPr="003C7FF8" w:rsidRDefault="00962572" w:rsidP="00962572">
      <w:pPr>
        <w:shd w:val="clear" w:color="auto" w:fill="FFFFFF"/>
        <w:spacing w:after="0" w:line="240" w:lineRule="auto"/>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jc w:val="both"/>
        <w:rPr>
          <w:rFonts w:ascii="Times New Roman" w:eastAsia="Times New Roman" w:hAnsi="Times New Roman" w:cs="Times New Roman"/>
          <w:sz w:val="24"/>
          <w:szCs w:val="24"/>
          <w:lang w:val="uk-UA" w:eastAsia="ru-RU"/>
        </w:rPr>
      </w:pPr>
      <w:r w:rsidRPr="003C7FF8">
        <w:rPr>
          <w:rFonts w:ascii="Times New Roman" w:eastAsia="Times New Roman" w:hAnsi="Times New Roman" w:cs="Times New Roman"/>
          <w:noProof/>
          <w:sz w:val="24"/>
          <w:szCs w:val="24"/>
          <w:lang w:val="uk-UA" w:eastAsia="uk-UA"/>
        </w:rPr>
        <mc:AlternateContent>
          <mc:Choice Requires="wps">
            <w:drawing>
              <wp:anchor distT="45720" distB="45720" distL="114300" distR="114300" simplePos="0" relativeHeight="251659264" behindDoc="0" locked="0" layoutInCell="1" allowOverlap="1" wp14:anchorId="6CE07589" wp14:editId="7A09F8B6">
                <wp:simplePos x="0" y="0"/>
                <wp:positionH relativeFrom="column">
                  <wp:posOffset>-43815</wp:posOffset>
                </wp:positionH>
                <wp:positionV relativeFrom="paragraph">
                  <wp:posOffset>43180</wp:posOffset>
                </wp:positionV>
                <wp:extent cx="2843530" cy="1554480"/>
                <wp:effectExtent l="0" t="0" r="0" b="762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554480"/>
                        </a:xfrm>
                        <a:prstGeom prst="rect">
                          <a:avLst/>
                        </a:prstGeom>
                        <a:solidFill>
                          <a:srgbClr val="FFFFFF"/>
                        </a:solidFill>
                        <a:ln w="9525">
                          <a:noFill/>
                          <a:miter lim="800000"/>
                          <a:headEnd/>
                          <a:tailEnd/>
                        </a:ln>
                      </wps:spPr>
                      <wps:txbx>
                        <w:txbxContent>
                          <w:p w:rsidR="00962572" w:rsidRPr="00834F22" w:rsidRDefault="00962572" w:rsidP="00962572">
                            <w:pPr>
                              <w:shd w:val="clear" w:color="auto" w:fill="FFFFFF"/>
                              <w:spacing w:after="0" w:line="240" w:lineRule="auto"/>
                              <w:jc w:val="both"/>
                              <w:rPr>
                                <w:rFonts w:ascii="Times New Roman" w:eastAsia="Times New Roman" w:hAnsi="Times New Roman" w:cs="Times New Roman"/>
                                <w:sz w:val="28"/>
                                <w:szCs w:val="28"/>
                                <w:lang w:val="uk-UA" w:eastAsia="ru-RU"/>
                              </w:rPr>
                            </w:pPr>
                            <w:r w:rsidRPr="00834F22">
                              <w:rPr>
                                <w:rFonts w:ascii="Times New Roman" w:eastAsia="Times New Roman" w:hAnsi="Times New Roman" w:cs="Times New Roman"/>
                                <w:sz w:val="28"/>
                                <w:szCs w:val="28"/>
                                <w:lang w:val="uk-UA" w:eastAsia="ru-RU"/>
                              </w:rPr>
                              <w:t xml:space="preserve">Про проведення конкурсу на </w:t>
                            </w:r>
                            <w:r>
                              <w:rPr>
                                <w:rFonts w:ascii="Times New Roman" w:eastAsia="Times New Roman" w:hAnsi="Times New Roman" w:cs="Times New Roman"/>
                                <w:sz w:val="28"/>
                                <w:szCs w:val="28"/>
                                <w:lang w:val="uk-UA" w:eastAsia="ru-RU"/>
                              </w:rPr>
                              <w:t>посаду</w:t>
                            </w:r>
                            <w:r w:rsidRPr="00834F22">
                              <w:rPr>
                                <w:rFonts w:ascii="Times New Roman" w:eastAsia="Times New Roman" w:hAnsi="Times New Roman" w:cs="Times New Roman"/>
                                <w:sz w:val="28"/>
                                <w:szCs w:val="28"/>
                                <w:lang w:val="uk-UA" w:eastAsia="ru-RU"/>
                              </w:rPr>
                              <w:t xml:space="preserve"> директора </w:t>
                            </w:r>
                            <w:proofErr w:type="spellStart"/>
                            <w:r w:rsidRPr="00834F22">
                              <w:rPr>
                                <w:rFonts w:ascii="Times New Roman" w:eastAsia="Times New Roman" w:hAnsi="Times New Roman" w:cs="Times New Roman"/>
                                <w:sz w:val="28"/>
                                <w:szCs w:val="28"/>
                                <w:lang w:val="uk-UA" w:eastAsia="ru-RU"/>
                              </w:rPr>
                              <w:t>Старокостянти</w:t>
                            </w:r>
                            <w:r>
                              <w:rPr>
                                <w:rFonts w:ascii="Times New Roman" w:eastAsia="Times New Roman" w:hAnsi="Times New Roman" w:cs="Times New Roman"/>
                                <w:sz w:val="28"/>
                                <w:szCs w:val="28"/>
                                <w:lang w:val="uk-UA" w:eastAsia="ru-RU"/>
                              </w:rPr>
                              <w:t>-нів</w:t>
                            </w:r>
                            <w:r w:rsidRPr="00834F22">
                              <w:rPr>
                                <w:rFonts w:ascii="Times New Roman" w:eastAsia="Times New Roman" w:hAnsi="Times New Roman" w:cs="Times New Roman"/>
                                <w:sz w:val="28"/>
                                <w:szCs w:val="28"/>
                                <w:lang w:val="uk-UA" w:eastAsia="ru-RU"/>
                              </w:rPr>
                              <w:t>ського</w:t>
                            </w:r>
                            <w:proofErr w:type="spellEnd"/>
                            <w:r w:rsidRPr="00834F22">
                              <w:rPr>
                                <w:rFonts w:ascii="Times New Roman" w:eastAsia="Times New Roman" w:hAnsi="Times New Roman" w:cs="Times New Roman"/>
                                <w:sz w:val="28"/>
                                <w:szCs w:val="28"/>
                                <w:lang w:val="uk-UA" w:eastAsia="ru-RU"/>
                              </w:rPr>
                              <w:t xml:space="preserve"> ліцею імені Михайла Семеновича Рудяка </w:t>
                            </w:r>
                            <w:proofErr w:type="spellStart"/>
                            <w:r w:rsidRPr="00834F22">
                              <w:rPr>
                                <w:rFonts w:ascii="Times New Roman" w:eastAsia="Times New Roman" w:hAnsi="Times New Roman" w:cs="Times New Roman"/>
                                <w:sz w:val="28"/>
                                <w:szCs w:val="28"/>
                                <w:lang w:val="uk-UA" w:eastAsia="ru-RU"/>
                              </w:rPr>
                              <w:t>Старокос-тянтині</w:t>
                            </w:r>
                            <w:r>
                              <w:rPr>
                                <w:rFonts w:ascii="Times New Roman" w:eastAsia="Times New Roman" w:hAnsi="Times New Roman" w:cs="Times New Roman"/>
                                <w:sz w:val="28"/>
                                <w:szCs w:val="28"/>
                                <w:lang w:val="uk-UA" w:eastAsia="ru-RU"/>
                              </w:rPr>
                              <w:t>в</w:t>
                            </w:r>
                            <w:r w:rsidRPr="00834F22">
                              <w:rPr>
                                <w:rFonts w:ascii="Times New Roman" w:eastAsia="Times New Roman" w:hAnsi="Times New Roman" w:cs="Times New Roman"/>
                                <w:sz w:val="28"/>
                                <w:szCs w:val="28"/>
                                <w:lang w:val="uk-UA" w:eastAsia="ru-RU"/>
                              </w:rPr>
                              <w:t>ської</w:t>
                            </w:r>
                            <w:proofErr w:type="spellEnd"/>
                            <w:r w:rsidRPr="00834F22">
                              <w:rPr>
                                <w:rFonts w:ascii="Times New Roman" w:eastAsia="Times New Roman" w:hAnsi="Times New Roman" w:cs="Times New Roman"/>
                                <w:sz w:val="28"/>
                                <w:szCs w:val="28"/>
                                <w:lang w:val="uk-UA" w:eastAsia="ru-RU"/>
                              </w:rPr>
                              <w:t xml:space="preserve"> міської ради Хмельницької області</w:t>
                            </w:r>
                          </w:p>
                          <w:p w:rsidR="00962572" w:rsidRDefault="00962572" w:rsidP="00962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07589" id="_x0000_t202" coordsize="21600,21600" o:spt="202" path="m,l,21600r21600,l21600,xe">
                <v:stroke joinstyle="miter"/>
                <v:path gradientshapeok="t" o:connecttype="rect"/>
              </v:shapetype>
              <v:shape id="Надпись 2" o:spid="_x0000_s1026" type="#_x0000_t202" style="position:absolute;left:0;text-align:left;margin-left:-3.45pt;margin-top:3.4pt;width:223.9pt;height:1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IoOgIAACQEAAAOAAAAZHJzL2Uyb0RvYy54bWysU82O0zAQviPxDpbvNE02YbtR09XSpQhp&#10;+ZEWHsBxnMbC8QTbbVJu3HkF3oEDB268QveNGDvdbrXcED5YHs/488w338wvh1aRrTBWgi5oPJlS&#10;IjSHSup1QT9+WD2bUWId0xVToEVBd8LSy8XTJ/O+y0UCDahKGIIg2uZ9V9DGuS6PIssb0TI7gU5o&#10;dNZgWubQNOuoMqxH9FZFyXT6POrBVJ0BLqzF2+vRSRcBv64Fd+/q2gpHVEExNxd2E/bS79FizvK1&#10;YV0j+SEN9g9ZtExq/PQIdc0cIxsj/4JqJTdgoXYTDm0EdS25CDVgNfH0UTW3DetEqAXJsd2RJvv/&#10;YPnb7XtDZFXQJD6nRLMWm7T/vv+x/7n/vf919/XuG0k8S31ncwy+7TDcDS9gwG6Him13A/yTJRqW&#10;DdNrcWUM9I1gFWYZ+5fRydMRx3qQsn8DFX7GNg4C0FCb1lOIpBBEx27tjh0SgyMcL5NZepadoYuj&#10;L86yNJ2FHkYsv3/eGeteCWiJPxTUoAQCPNveWOfTYfl9iP/NgpLVSioVDLMul8qQLUO5rMIKFTwK&#10;U5r0Bb3Ikiwga/Dvg5Ja6VDOSrYFnU39GgXm6XipqxDimFTjGTNR+sCPp2Qkxw3lgIGetBKqHTJl&#10;YJQtjhkeGjBfKOlRsgW1nzfMCErUa41sX8Rp6jUejDQ7T9Awp57y1MM0R6iCOkrG49KFufA8aLjC&#10;rtQy8PWQySFXlGKg8TA2Xuundoh6GO7FHwAAAP//AwBQSwMEFAAGAAgAAAAhAARwByzdAAAACAEA&#10;AA8AAABkcnMvZG93bnJldi54bWxMj81OwzAQhO9IvIO1lbig1mmVujRkUwESiGt/HsCJt0nU2I5i&#10;t0nfnuUEx9GMZr7Jd5PtxI2G0HqHsFwkIMhV3rSuRjgdP+cvIELUzujOO0K4U4Bd8fiQ68z40e3p&#10;doi14BIXMo3QxNhnUoaqIavDwvfk2Dv7werIcqilGfTI5baTqyRR0urW8UKje/poqLocrhbh/D0+&#10;r7dj+RVPm32q3nW7Kf0d8Wk2vb2CiDTFvzD84jM6FMxU+qszQXQIc7XlJILiA2ynacK6RFitlwpk&#10;kcv/B4ofAAAA//8DAFBLAQItABQABgAIAAAAIQC2gziS/gAAAOEBAAATAAAAAAAAAAAAAAAAAAAA&#10;AABbQ29udGVudF9UeXBlc10ueG1sUEsBAi0AFAAGAAgAAAAhADj9If/WAAAAlAEAAAsAAAAAAAAA&#10;AAAAAAAALwEAAF9yZWxzLy5yZWxzUEsBAi0AFAAGAAgAAAAhALH08ig6AgAAJAQAAA4AAAAAAAAA&#10;AAAAAAAALgIAAGRycy9lMm9Eb2MueG1sUEsBAi0AFAAGAAgAAAAhAARwByzdAAAACAEAAA8AAAAA&#10;AAAAAAAAAAAAlAQAAGRycy9kb3ducmV2LnhtbFBLBQYAAAAABAAEAPMAAACeBQAAAAA=&#10;" stroked="f">
                <v:textbox>
                  <w:txbxContent>
                    <w:p w:rsidR="00962572" w:rsidRPr="00834F22" w:rsidRDefault="00962572" w:rsidP="00962572">
                      <w:pPr>
                        <w:shd w:val="clear" w:color="auto" w:fill="FFFFFF"/>
                        <w:spacing w:after="0" w:line="240" w:lineRule="auto"/>
                        <w:jc w:val="both"/>
                        <w:rPr>
                          <w:rFonts w:ascii="Times New Roman" w:eastAsia="Times New Roman" w:hAnsi="Times New Roman" w:cs="Times New Roman"/>
                          <w:sz w:val="28"/>
                          <w:szCs w:val="28"/>
                          <w:lang w:val="uk-UA" w:eastAsia="ru-RU"/>
                        </w:rPr>
                      </w:pPr>
                      <w:r w:rsidRPr="00834F22">
                        <w:rPr>
                          <w:rFonts w:ascii="Times New Roman" w:eastAsia="Times New Roman" w:hAnsi="Times New Roman" w:cs="Times New Roman"/>
                          <w:sz w:val="28"/>
                          <w:szCs w:val="28"/>
                          <w:lang w:val="uk-UA" w:eastAsia="ru-RU"/>
                        </w:rPr>
                        <w:t xml:space="preserve">Про проведення конкурсу на </w:t>
                      </w:r>
                      <w:r>
                        <w:rPr>
                          <w:rFonts w:ascii="Times New Roman" w:eastAsia="Times New Roman" w:hAnsi="Times New Roman" w:cs="Times New Roman"/>
                          <w:sz w:val="28"/>
                          <w:szCs w:val="28"/>
                          <w:lang w:val="uk-UA" w:eastAsia="ru-RU"/>
                        </w:rPr>
                        <w:t>посаду</w:t>
                      </w:r>
                      <w:r w:rsidRPr="00834F22">
                        <w:rPr>
                          <w:rFonts w:ascii="Times New Roman" w:eastAsia="Times New Roman" w:hAnsi="Times New Roman" w:cs="Times New Roman"/>
                          <w:sz w:val="28"/>
                          <w:szCs w:val="28"/>
                          <w:lang w:val="uk-UA" w:eastAsia="ru-RU"/>
                        </w:rPr>
                        <w:t xml:space="preserve"> директора </w:t>
                      </w:r>
                      <w:proofErr w:type="spellStart"/>
                      <w:r w:rsidRPr="00834F22">
                        <w:rPr>
                          <w:rFonts w:ascii="Times New Roman" w:eastAsia="Times New Roman" w:hAnsi="Times New Roman" w:cs="Times New Roman"/>
                          <w:sz w:val="28"/>
                          <w:szCs w:val="28"/>
                          <w:lang w:val="uk-UA" w:eastAsia="ru-RU"/>
                        </w:rPr>
                        <w:t>Старокостянти</w:t>
                      </w:r>
                      <w:r>
                        <w:rPr>
                          <w:rFonts w:ascii="Times New Roman" w:eastAsia="Times New Roman" w:hAnsi="Times New Roman" w:cs="Times New Roman"/>
                          <w:sz w:val="28"/>
                          <w:szCs w:val="28"/>
                          <w:lang w:val="uk-UA" w:eastAsia="ru-RU"/>
                        </w:rPr>
                        <w:t>-нів</w:t>
                      </w:r>
                      <w:r w:rsidRPr="00834F22">
                        <w:rPr>
                          <w:rFonts w:ascii="Times New Roman" w:eastAsia="Times New Roman" w:hAnsi="Times New Roman" w:cs="Times New Roman"/>
                          <w:sz w:val="28"/>
                          <w:szCs w:val="28"/>
                          <w:lang w:val="uk-UA" w:eastAsia="ru-RU"/>
                        </w:rPr>
                        <w:t>ського</w:t>
                      </w:r>
                      <w:proofErr w:type="spellEnd"/>
                      <w:r w:rsidRPr="00834F22">
                        <w:rPr>
                          <w:rFonts w:ascii="Times New Roman" w:eastAsia="Times New Roman" w:hAnsi="Times New Roman" w:cs="Times New Roman"/>
                          <w:sz w:val="28"/>
                          <w:szCs w:val="28"/>
                          <w:lang w:val="uk-UA" w:eastAsia="ru-RU"/>
                        </w:rPr>
                        <w:t xml:space="preserve"> ліцею імені Михайла Семеновича Рудяка </w:t>
                      </w:r>
                      <w:proofErr w:type="spellStart"/>
                      <w:r w:rsidRPr="00834F22">
                        <w:rPr>
                          <w:rFonts w:ascii="Times New Roman" w:eastAsia="Times New Roman" w:hAnsi="Times New Roman" w:cs="Times New Roman"/>
                          <w:sz w:val="28"/>
                          <w:szCs w:val="28"/>
                          <w:lang w:val="uk-UA" w:eastAsia="ru-RU"/>
                        </w:rPr>
                        <w:t>Старокос-тянтині</w:t>
                      </w:r>
                      <w:r>
                        <w:rPr>
                          <w:rFonts w:ascii="Times New Roman" w:eastAsia="Times New Roman" w:hAnsi="Times New Roman" w:cs="Times New Roman"/>
                          <w:sz w:val="28"/>
                          <w:szCs w:val="28"/>
                          <w:lang w:val="uk-UA" w:eastAsia="ru-RU"/>
                        </w:rPr>
                        <w:t>в</w:t>
                      </w:r>
                      <w:r w:rsidRPr="00834F22">
                        <w:rPr>
                          <w:rFonts w:ascii="Times New Roman" w:eastAsia="Times New Roman" w:hAnsi="Times New Roman" w:cs="Times New Roman"/>
                          <w:sz w:val="28"/>
                          <w:szCs w:val="28"/>
                          <w:lang w:val="uk-UA" w:eastAsia="ru-RU"/>
                        </w:rPr>
                        <w:t>ської</w:t>
                      </w:r>
                      <w:proofErr w:type="spellEnd"/>
                      <w:r w:rsidRPr="00834F22">
                        <w:rPr>
                          <w:rFonts w:ascii="Times New Roman" w:eastAsia="Times New Roman" w:hAnsi="Times New Roman" w:cs="Times New Roman"/>
                          <w:sz w:val="28"/>
                          <w:szCs w:val="28"/>
                          <w:lang w:val="uk-UA" w:eastAsia="ru-RU"/>
                        </w:rPr>
                        <w:t xml:space="preserve"> міської ради Хмельницької області</w:t>
                      </w:r>
                    </w:p>
                    <w:p w:rsidR="00962572" w:rsidRDefault="00962572" w:rsidP="00962572"/>
                  </w:txbxContent>
                </v:textbox>
                <w10:wrap type="square"/>
              </v:shape>
            </w:pict>
          </mc:Fallback>
        </mc:AlternateContent>
      </w:r>
    </w:p>
    <w:p w:rsidR="00962572" w:rsidRPr="003C7FF8" w:rsidRDefault="00962572" w:rsidP="00962572">
      <w:pPr>
        <w:shd w:val="clear" w:color="auto" w:fill="FFFFFF"/>
        <w:spacing w:after="0" w:line="240" w:lineRule="auto"/>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sz w:val="28"/>
          <w:szCs w:val="28"/>
          <w:lang w:val="uk-UA" w:eastAsia="ru-RU"/>
        </w:rPr>
        <w:t>Керуючись Законом України</w:t>
      </w:r>
      <w:r w:rsidRPr="003C7FF8">
        <w:rPr>
          <w:rFonts w:ascii="Times New Roman" w:hAnsi="Times New Roman" w:cs="Times New Roman"/>
          <w:sz w:val="28"/>
          <w:szCs w:val="28"/>
          <w:lang w:val="uk-UA"/>
        </w:rPr>
        <w:t xml:space="preserve"> «Про освіту», «Про повну загальну середню освіту», наказом Міністерства освіти і науки від 28 березня 2018 року № 291 «Про затвердження Типового положення про конкурс на посаду керівника державного, комунального закладу загальної середньої освіти», рішенням </w:t>
      </w:r>
      <w:proofErr w:type="spellStart"/>
      <w:r w:rsidRPr="003C7FF8">
        <w:rPr>
          <w:rFonts w:ascii="Times New Roman" w:hAnsi="Times New Roman" w:cs="Times New Roman"/>
          <w:sz w:val="28"/>
          <w:szCs w:val="28"/>
          <w:lang w:val="uk-UA"/>
        </w:rPr>
        <w:t>Старокостянтинівської</w:t>
      </w:r>
      <w:proofErr w:type="spellEnd"/>
      <w:r w:rsidRPr="003C7FF8">
        <w:rPr>
          <w:rFonts w:ascii="Times New Roman" w:hAnsi="Times New Roman" w:cs="Times New Roman"/>
          <w:sz w:val="28"/>
          <w:szCs w:val="28"/>
          <w:lang w:val="uk-UA"/>
        </w:rPr>
        <w:t xml:space="preserve"> міської ради від 09 липня 2021 року №14/6/VІІІ «Про затвердження Положень про конкурси на посади керівників комунальних закладів освіти </w:t>
      </w:r>
      <w:proofErr w:type="spellStart"/>
      <w:r w:rsidRPr="003C7FF8">
        <w:rPr>
          <w:rFonts w:ascii="Times New Roman" w:hAnsi="Times New Roman" w:cs="Times New Roman"/>
          <w:sz w:val="28"/>
          <w:szCs w:val="28"/>
          <w:lang w:val="uk-UA"/>
        </w:rPr>
        <w:t>Старокостянтинівської</w:t>
      </w:r>
      <w:proofErr w:type="spellEnd"/>
      <w:r w:rsidRPr="003C7FF8">
        <w:rPr>
          <w:rFonts w:ascii="Times New Roman" w:hAnsi="Times New Roman" w:cs="Times New Roman"/>
          <w:sz w:val="28"/>
          <w:szCs w:val="28"/>
          <w:lang w:val="uk-UA"/>
        </w:rPr>
        <w:t xml:space="preserve"> міської ради» (далі - Положення)</w:t>
      </w:r>
      <w:r w:rsidRPr="003C7FF8">
        <w:rPr>
          <w:rFonts w:ascii="Times New Roman" w:eastAsia="Times New Roman" w:hAnsi="Times New Roman" w:cs="Times New Roman"/>
          <w:sz w:val="28"/>
          <w:szCs w:val="28"/>
          <w:lang w:val="uk-UA" w:eastAsia="ru-RU"/>
        </w:rPr>
        <w:t xml:space="preserve">, </w:t>
      </w: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sz w:val="28"/>
          <w:szCs w:val="28"/>
          <w:lang w:val="uk-UA" w:eastAsia="ru-RU"/>
        </w:rPr>
        <w:t> </w:t>
      </w:r>
    </w:p>
    <w:p w:rsidR="00962572" w:rsidRPr="003C7FF8" w:rsidRDefault="00962572" w:rsidP="00962572">
      <w:pPr>
        <w:shd w:val="clear" w:color="auto" w:fill="FFFFFF"/>
        <w:spacing w:after="0" w:line="240" w:lineRule="auto"/>
        <w:jc w:val="both"/>
        <w:rPr>
          <w:rFonts w:ascii="Times New Roman" w:hAnsi="Times New Roman"/>
          <w:sz w:val="28"/>
          <w:szCs w:val="28"/>
          <w:lang w:val="uk-UA"/>
        </w:rPr>
      </w:pPr>
      <w:r w:rsidRPr="003C7FF8">
        <w:rPr>
          <w:rFonts w:ascii="Times New Roman" w:eastAsia="Times New Roman" w:hAnsi="Times New Roman" w:cs="Times New Roman"/>
          <w:sz w:val="28"/>
          <w:szCs w:val="28"/>
          <w:lang w:val="uk-UA" w:eastAsia="ru-RU"/>
        </w:rPr>
        <w:t>НАКАЗУЮ:</w:t>
      </w: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tabs>
          <w:tab w:val="left" w:pos="993"/>
        </w:tabs>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 xml:space="preserve">1. Оголосити конкурс на </w:t>
      </w:r>
      <w:r>
        <w:rPr>
          <w:rFonts w:ascii="Times New Roman" w:eastAsia="Times New Roman" w:hAnsi="Times New Roman" w:cs="Times New Roman"/>
          <w:color w:val="000000"/>
          <w:sz w:val="28"/>
          <w:szCs w:val="28"/>
          <w:lang w:val="uk-UA" w:eastAsia="ru-RU"/>
        </w:rPr>
        <w:t>посаду</w:t>
      </w:r>
      <w:r w:rsidRPr="003C7FF8">
        <w:rPr>
          <w:rFonts w:ascii="Times New Roman" w:eastAsia="Times New Roman" w:hAnsi="Times New Roman" w:cs="Times New Roman"/>
          <w:color w:val="000000"/>
          <w:sz w:val="28"/>
          <w:szCs w:val="28"/>
          <w:lang w:val="uk-UA" w:eastAsia="ru-RU"/>
        </w:rPr>
        <w:t xml:space="preserve">  директора </w:t>
      </w:r>
      <w:r w:rsidRPr="003C7FF8">
        <w:rPr>
          <w:rFonts w:ascii="Times New Roman" w:eastAsia="Times New Roman" w:hAnsi="Times New Roman" w:cs="Times New Roman"/>
          <w:sz w:val="28"/>
          <w:szCs w:val="28"/>
          <w:lang w:val="uk-UA" w:eastAsia="ru-RU"/>
        </w:rPr>
        <w:t xml:space="preserve">Старокостянтинівського ліцею імені Михайла Семеновича Рудяка </w:t>
      </w:r>
      <w:proofErr w:type="spellStart"/>
      <w:r w:rsidRPr="003C7FF8">
        <w:rPr>
          <w:rFonts w:ascii="Times New Roman" w:eastAsia="Times New Roman" w:hAnsi="Times New Roman" w:cs="Times New Roman"/>
          <w:sz w:val="28"/>
          <w:szCs w:val="28"/>
          <w:lang w:val="uk-UA" w:eastAsia="ru-RU"/>
        </w:rPr>
        <w:t>Старокостянтинівської</w:t>
      </w:r>
      <w:proofErr w:type="spellEnd"/>
      <w:r w:rsidRPr="003C7FF8">
        <w:rPr>
          <w:rFonts w:ascii="Times New Roman" w:eastAsia="Times New Roman" w:hAnsi="Times New Roman" w:cs="Times New Roman"/>
          <w:sz w:val="28"/>
          <w:szCs w:val="28"/>
          <w:lang w:val="uk-UA" w:eastAsia="ru-RU"/>
        </w:rPr>
        <w:t xml:space="preserve"> міської ради Хмельницької області</w:t>
      </w:r>
      <w:r w:rsidRPr="003C7FF8">
        <w:rPr>
          <w:rFonts w:ascii="Times New Roman" w:eastAsia="Times New Roman" w:hAnsi="Times New Roman" w:cs="Times New Roman"/>
          <w:color w:val="000000"/>
          <w:sz w:val="28"/>
          <w:szCs w:val="28"/>
          <w:lang w:val="uk-UA"/>
        </w:rPr>
        <w:t xml:space="preserve"> (далі — конкурс).</w:t>
      </w: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2. Встановити термін подання пропозицій щодо кандидатур до складу конкурсної комісії – 10 календарних днів з дня оприлюднення оголошення про проведення конкурсу.</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3. Встановити термін подання документів для участі у конкурсі — 28 календарних днів з дня оприлюднення оголошення про проведення конкурсу.</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hAnsi="Times New Roman"/>
          <w:color w:val="000000"/>
          <w:sz w:val="28"/>
          <w:szCs w:val="28"/>
          <w:lang w:val="uk-UA"/>
        </w:rPr>
        <w:t>4. Відділу організаційно-кадрової роботи управління освіти (Наталія СВЕРДЛЮК):</w:t>
      </w: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Default="00962572" w:rsidP="00962572">
      <w:pPr>
        <w:shd w:val="clear" w:color="auto" w:fill="FFFFFF"/>
        <w:spacing w:after="0" w:line="240" w:lineRule="auto"/>
        <w:jc w:val="center"/>
        <w:rPr>
          <w:rFonts w:ascii="Times New Roman" w:hAnsi="Times New Roman"/>
          <w:color w:val="000000"/>
          <w:sz w:val="24"/>
          <w:szCs w:val="24"/>
          <w:lang w:val="uk-UA"/>
        </w:rPr>
      </w:pP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hAnsi="Times New Roman"/>
          <w:color w:val="000000"/>
          <w:sz w:val="28"/>
          <w:szCs w:val="28"/>
          <w:lang w:val="uk-UA"/>
        </w:rPr>
        <w:t xml:space="preserve">4.1 підготувати та </w:t>
      </w:r>
      <w:r w:rsidRPr="003C7FF8">
        <w:rPr>
          <w:rFonts w:ascii="Times New Roman" w:eastAsia="Times New Roman" w:hAnsi="Times New Roman" w:cs="Times New Roman"/>
          <w:color w:val="000000"/>
          <w:sz w:val="28"/>
          <w:szCs w:val="28"/>
          <w:lang w:val="uk-UA" w:eastAsia="ru-RU"/>
        </w:rPr>
        <w:t xml:space="preserve">забезпечити оприлюднення 21 червня 2022 року оголошення про проведення конкурсу на офіційному </w:t>
      </w:r>
      <w:proofErr w:type="spellStart"/>
      <w:r w:rsidRPr="003C7FF8">
        <w:rPr>
          <w:rFonts w:ascii="Times New Roman" w:eastAsia="Times New Roman" w:hAnsi="Times New Roman" w:cs="Times New Roman"/>
          <w:color w:val="000000"/>
          <w:sz w:val="28"/>
          <w:szCs w:val="28"/>
          <w:lang w:val="uk-UA" w:eastAsia="ru-RU"/>
        </w:rPr>
        <w:t>вебсайті</w:t>
      </w:r>
      <w:proofErr w:type="spellEnd"/>
      <w:r w:rsidRPr="003C7FF8">
        <w:rPr>
          <w:rFonts w:ascii="Times New Roman" w:eastAsia="Times New Roman" w:hAnsi="Times New Roman" w:cs="Times New Roman"/>
          <w:color w:val="000000"/>
          <w:sz w:val="28"/>
          <w:szCs w:val="28"/>
          <w:lang w:val="uk-UA" w:eastAsia="ru-RU"/>
        </w:rPr>
        <w:t xml:space="preserve"> засновника, офіційному </w:t>
      </w:r>
      <w:proofErr w:type="spellStart"/>
      <w:r w:rsidRPr="003C7FF8">
        <w:rPr>
          <w:rFonts w:ascii="Times New Roman" w:eastAsia="Times New Roman" w:hAnsi="Times New Roman" w:cs="Times New Roman"/>
          <w:color w:val="000000"/>
          <w:sz w:val="28"/>
          <w:szCs w:val="28"/>
          <w:lang w:val="uk-UA" w:eastAsia="ru-RU"/>
        </w:rPr>
        <w:t>вебсайті</w:t>
      </w:r>
      <w:proofErr w:type="spellEnd"/>
      <w:r w:rsidRPr="003C7FF8">
        <w:rPr>
          <w:rFonts w:ascii="Times New Roman" w:eastAsia="Times New Roman" w:hAnsi="Times New Roman" w:cs="Times New Roman"/>
          <w:color w:val="000000"/>
          <w:sz w:val="28"/>
          <w:szCs w:val="28"/>
          <w:lang w:val="uk-UA" w:eastAsia="ru-RU"/>
        </w:rPr>
        <w:t xml:space="preserve"> управління освіти виконавчого комітету міської ради та на офіційному </w:t>
      </w:r>
      <w:proofErr w:type="spellStart"/>
      <w:r w:rsidRPr="003C7FF8">
        <w:rPr>
          <w:rFonts w:ascii="Times New Roman" w:eastAsia="Times New Roman" w:hAnsi="Times New Roman" w:cs="Times New Roman"/>
          <w:color w:val="000000"/>
          <w:sz w:val="28"/>
          <w:szCs w:val="28"/>
          <w:lang w:val="uk-UA" w:eastAsia="ru-RU"/>
        </w:rPr>
        <w:t>вебсайті</w:t>
      </w:r>
      <w:proofErr w:type="spellEnd"/>
      <w:r w:rsidRPr="003C7FF8">
        <w:rPr>
          <w:rFonts w:ascii="Times New Roman" w:eastAsia="Times New Roman" w:hAnsi="Times New Roman" w:cs="Times New Roman"/>
          <w:sz w:val="28"/>
          <w:szCs w:val="28"/>
          <w:lang w:val="uk-UA" w:eastAsia="ru-RU"/>
        </w:rPr>
        <w:t xml:space="preserve"> Старокостянтинівського ліцею імені Михайла Семеновича Рудяка </w:t>
      </w:r>
      <w:proofErr w:type="spellStart"/>
      <w:r w:rsidRPr="003C7FF8">
        <w:rPr>
          <w:rFonts w:ascii="Times New Roman" w:eastAsia="Times New Roman" w:hAnsi="Times New Roman" w:cs="Times New Roman"/>
          <w:sz w:val="28"/>
          <w:szCs w:val="28"/>
          <w:lang w:val="uk-UA" w:eastAsia="ru-RU"/>
        </w:rPr>
        <w:t>Старокостянтинівської</w:t>
      </w:r>
      <w:proofErr w:type="spellEnd"/>
      <w:r w:rsidRPr="003C7FF8">
        <w:rPr>
          <w:rFonts w:ascii="Times New Roman" w:eastAsia="Times New Roman" w:hAnsi="Times New Roman" w:cs="Times New Roman"/>
          <w:sz w:val="28"/>
          <w:szCs w:val="28"/>
          <w:lang w:val="uk-UA" w:eastAsia="ru-RU"/>
        </w:rPr>
        <w:t xml:space="preserve"> міської ради Хмельницької області, що додається</w:t>
      </w:r>
      <w:r w:rsidRPr="003C7FF8">
        <w:rPr>
          <w:rFonts w:ascii="Times New Roman" w:eastAsia="Times New Roman" w:hAnsi="Times New Roman" w:cs="Times New Roman"/>
          <w:color w:val="000000"/>
          <w:sz w:val="28"/>
          <w:szCs w:val="28"/>
          <w:lang w:val="uk-UA" w:eastAsia="ru-RU"/>
        </w:rPr>
        <w:t>;</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 xml:space="preserve">4.2 </w:t>
      </w:r>
      <w:r w:rsidRPr="003C7FF8">
        <w:rPr>
          <w:rFonts w:ascii="Times New Roman" w:hAnsi="Times New Roman"/>
          <w:color w:val="000000"/>
          <w:sz w:val="28"/>
          <w:szCs w:val="28"/>
          <w:lang w:val="uk-UA"/>
        </w:rPr>
        <w:t>здійснити прийняття пропозицій щодо кандидатур до складу конкурсної комісії, визначених частиною 4 статті 39 Закону України «Про повну загальну середню освіту», та не пізніше ніж через 15 календарних днів після оприлюднення оголошення про проведення конкурсу підготувати пропозиції щодо затвердження персонального складу конкурсної комісії;</w:t>
      </w:r>
    </w:p>
    <w:p w:rsidR="00962572" w:rsidRPr="003C7FF8" w:rsidRDefault="00962572" w:rsidP="00962572">
      <w:pPr>
        <w:shd w:val="clear" w:color="auto" w:fill="FFFFFF"/>
        <w:spacing w:after="0" w:line="240" w:lineRule="auto"/>
        <w:ind w:firstLine="567"/>
        <w:jc w:val="both"/>
        <w:rPr>
          <w:rFonts w:ascii="Times New Roman" w:hAnsi="Times New Roman"/>
          <w:color w:val="000000"/>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hAnsi="Times New Roman"/>
          <w:color w:val="000000"/>
          <w:sz w:val="28"/>
          <w:szCs w:val="28"/>
          <w:lang w:val="uk-UA"/>
        </w:rPr>
        <w:t xml:space="preserve">4.3 підготувати </w:t>
      </w:r>
      <w:proofErr w:type="spellStart"/>
      <w:r w:rsidRPr="003C7FF8">
        <w:rPr>
          <w:rFonts w:ascii="Times New Roman" w:hAnsi="Times New Roman"/>
          <w:color w:val="000000"/>
          <w:sz w:val="28"/>
          <w:szCs w:val="28"/>
          <w:lang w:val="uk-UA"/>
        </w:rPr>
        <w:t>проєкт</w:t>
      </w:r>
      <w:proofErr w:type="spellEnd"/>
      <w:r w:rsidRPr="003C7FF8">
        <w:rPr>
          <w:rFonts w:ascii="Times New Roman" w:hAnsi="Times New Roman"/>
          <w:color w:val="000000"/>
          <w:sz w:val="28"/>
          <w:szCs w:val="28"/>
          <w:lang w:val="uk-UA"/>
        </w:rPr>
        <w:t xml:space="preserve"> наказу про затвердження персонального складу конкурсної комісії для проведення конкурсу (при потребі провести жеребкування);</w:t>
      </w: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 xml:space="preserve">4.4 забезпечити прийом документів від осіб, які виявили бажання взяти участь у конкурсі </w:t>
      </w:r>
      <w:r w:rsidRPr="003C7FF8">
        <w:rPr>
          <w:rFonts w:ascii="Times New Roman" w:eastAsia="Times New Roman" w:hAnsi="Times New Roman" w:cs="Times New Roman"/>
          <w:bCs/>
          <w:color w:val="000000"/>
          <w:sz w:val="28"/>
          <w:szCs w:val="28"/>
          <w:lang w:val="uk-UA" w:eastAsia="ru-RU"/>
        </w:rPr>
        <w:t>з</w:t>
      </w:r>
      <w:r w:rsidRPr="003C7FF8">
        <w:rPr>
          <w:rFonts w:ascii="Times New Roman" w:eastAsia="Times New Roman" w:hAnsi="Times New Roman" w:cs="Times New Roman"/>
          <w:b/>
          <w:bCs/>
          <w:color w:val="000000"/>
          <w:sz w:val="28"/>
          <w:szCs w:val="28"/>
          <w:lang w:val="uk-UA" w:eastAsia="ru-RU"/>
        </w:rPr>
        <w:t xml:space="preserve"> </w:t>
      </w:r>
      <w:r w:rsidRPr="003C7FF8">
        <w:rPr>
          <w:rFonts w:ascii="Times New Roman" w:eastAsia="Times New Roman" w:hAnsi="Times New Roman" w:cs="Times New Roman"/>
          <w:color w:val="000000"/>
          <w:sz w:val="28"/>
          <w:szCs w:val="28"/>
          <w:lang w:val="uk-UA" w:eastAsia="ru-RU"/>
        </w:rPr>
        <w:t xml:space="preserve">21 червня </w:t>
      </w:r>
      <w:r w:rsidRPr="003C7FF8">
        <w:rPr>
          <w:rFonts w:ascii="Times New Roman" w:eastAsia="Times New Roman" w:hAnsi="Times New Roman" w:cs="Times New Roman"/>
          <w:bCs/>
          <w:color w:val="000000"/>
          <w:sz w:val="28"/>
          <w:szCs w:val="28"/>
          <w:lang w:val="uk-UA" w:eastAsia="ru-RU"/>
        </w:rPr>
        <w:t>2022 року до 18 липня 2022 року;</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3C7FF8">
        <w:rPr>
          <w:rFonts w:ascii="Times New Roman" w:eastAsia="Times New Roman" w:hAnsi="Times New Roman" w:cs="Times New Roman"/>
          <w:color w:val="000000"/>
          <w:sz w:val="28"/>
          <w:szCs w:val="28"/>
          <w:lang w:val="uk-UA" w:eastAsia="ru-RU"/>
        </w:rPr>
        <w:t>4.5 забезпечити організацію та проведення конкурсного відбору а також роботу конкурсної комісії відповідно до Положення;</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3C7FF8">
        <w:rPr>
          <w:rFonts w:ascii="Times New Roman" w:eastAsia="Times New Roman" w:hAnsi="Times New Roman" w:cs="Times New Roman"/>
          <w:color w:val="000000"/>
          <w:sz w:val="28"/>
          <w:szCs w:val="28"/>
          <w:lang w:val="uk-UA" w:eastAsia="ru-RU"/>
        </w:rPr>
        <w:t>4.6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962572" w:rsidRPr="003C7FF8" w:rsidRDefault="00962572" w:rsidP="0096257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962572" w:rsidRPr="003C7FF8" w:rsidRDefault="00962572" w:rsidP="00962572">
      <w:pPr>
        <w:pStyle w:val="a3"/>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ru-RU"/>
        </w:rPr>
      </w:pPr>
      <w:r w:rsidRPr="003C7FF8">
        <w:rPr>
          <w:rFonts w:ascii="Times New Roman" w:eastAsia="Times New Roman" w:hAnsi="Times New Roman" w:cs="Times New Roman"/>
          <w:color w:val="000000"/>
          <w:sz w:val="28"/>
          <w:szCs w:val="28"/>
          <w:lang w:val="uk-UA" w:eastAsia="ru-RU"/>
        </w:rPr>
        <w:t xml:space="preserve">4.7 забезпечити </w:t>
      </w:r>
      <w:proofErr w:type="spellStart"/>
      <w:r w:rsidRPr="003C7FF8">
        <w:rPr>
          <w:rFonts w:ascii="Times New Roman" w:eastAsia="Times New Roman" w:hAnsi="Times New Roman" w:cs="Times New Roman"/>
          <w:color w:val="000000"/>
          <w:sz w:val="28"/>
          <w:szCs w:val="28"/>
          <w:lang w:val="uk-UA" w:eastAsia="ru-RU"/>
        </w:rPr>
        <w:t>відеофіксацію</w:t>
      </w:r>
      <w:proofErr w:type="spellEnd"/>
      <w:r w:rsidRPr="003C7FF8">
        <w:rPr>
          <w:rFonts w:ascii="Times New Roman" w:eastAsia="Times New Roman" w:hAnsi="Times New Roman" w:cs="Times New Roman"/>
          <w:color w:val="000000"/>
          <w:sz w:val="28"/>
          <w:szCs w:val="28"/>
          <w:lang w:val="uk-UA" w:eastAsia="ru-RU"/>
        </w:rPr>
        <w:t xml:space="preserve"> та (за можливості) </w:t>
      </w:r>
      <w:proofErr w:type="spellStart"/>
      <w:r w:rsidRPr="003C7FF8">
        <w:rPr>
          <w:rFonts w:ascii="Times New Roman" w:eastAsia="Times New Roman" w:hAnsi="Times New Roman" w:cs="Times New Roman"/>
          <w:color w:val="000000"/>
          <w:sz w:val="28"/>
          <w:szCs w:val="28"/>
          <w:lang w:val="uk-UA" w:eastAsia="ru-RU"/>
        </w:rPr>
        <w:t>відеотрансляцію</w:t>
      </w:r>
      <w:proofErr w:type="spellEnd"/>
      <w:r w:rsidRPr="003C7FF8">
        <w:rPr>
          <w:rFonts w:ascii="Times New Roman" w:eastAsia="Times New Roman" w:hAnsi="Times New Roman" w:cs="Times New Roman"/>
          <w:color w:val="000000"/>
          <w:sz w:val="28"/>
          <w:szCs w:val="28"/>
          <w:lang w:val="uk-UA" w:eastAsia="ru-RU"/>
        </w:rPr>
        <w:t xml:space="preserve"> конкурсного відбору;</w:t>
      </w:r>
    </w:p>
    <w:p w:rsidR="00962572" w:rsidRPr="003C7FF8" w:rsidRDefault="00962572" w:rsidP="00962572">
      <w:pPr>
        <w:pStyle w:val="a3"/>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ru-RU"/>
        </w:rPr>
      </w:pPr>
    </w:p>
    <w:p w:rsidR="00962572" w:rsidRPr="003C7FF8" w:rsidRDefault="00962572" w:rsidP="00962572">
      <w:pPr>
        <w:pStyle w:val="a3"/>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ru-RU"/>
        </w:rPr>
      </w:pPr>
      <w:r w:rsidRPr="003C7FF8">
        <w:rPr>
          <w:rFonts w:ascii="Times New Roman" w:eastAsia="Times New Roman" w:hAnsi="Times New Roman" w:cs="Times New Roman"/>
          <w:color w:val="000000"/>
          <w:sz w:val="28"/>
          <w:szCs w:val="28"/>
          <w:lang w:val="uk-UA" w:eastAsia="ru-RU"/>
        </w:rPr>
        <w:t xml:space="preserve">4.8 оприлюднити на офіційному </w:t>
      </w:r>
      <w:proofErr w:type="spellStart"/>
      <w:r w:rsidRPr="003C7FF8">
        <w:rPr>
          <w:rFonts w:ascii="Times New Roman" w:eastAsia="Times New Roman" w:hAnsi="Times New Roman" w:cs="Times New Roman"/>
          <w:color w:val="000000"/>
          <w:sz w:val="28"/>
          <w:szCs w:val="28"/>
          <w:lang w:val="uk-UA" w:eastAsia="ru-RU"/>
        </w:rPr>
        <w:t>вебсайті</w:t>
      </w:r>
      <w:proofErr w:type="spellEnd"/>
      <w:r w:rsidRPr="003C7FF8">
        <w:rPr>
          <w:rFonts w:ascii="Times New Roman" w:eastAsia="Times New Roman" w:hAnsi="Times New Roman" w:cs="Times New Roman"/>
          <w:color w:val="000000"/>
          <w:sz w:val="28"/>
          <w:szCs w:val="28"/>
          <w:lang w:val="uk-UA" w:eastAsia="ru-RU"/>
        </w:rPr>
        <w:t xml:space="preserve"> засновника,  офіційному </w:t>
      </w:r>
      <w:proofErr w:type="spellStart"/>
      <w:r w:rsidRPr="003C7FF8">
        <w:rPr>
          <w:rFonts w:ascii="Times New Roman" w:eastAsia="Times New Roman" w:hAnsi="Times New Roman" w:cs="Times New Roman"/>
          <w:color w:val="000000"/>
          <w:sz w:val="28"/>
          <w:szCs w:val="28"/>
          <w:lang w:val="uk-UA" w:eastAsia="ru-RU"/>
        </w:rPr>
        <w:t>вебсайті</w:t>
      </w:r>
      <w:proofErr w:type="spellEnd"/>
      <w:r w:rsidRPr="003C7FF8">
        <w:rPr>
          <w:rFonts w:ascii="Times New Roman" w:eastAsia="Times New Roman" w:hAnsi="Times New Roman" w:cs="Times New Roman"/>
          <w:color w:val="000000"/>
          <w:sz w:val="28"/>
          <w:szCs w:val="28"/>
          <w:lang w:val="uk-UA" w:eastAsia="ru-RU"/>
        </w:rPr>
        <w:t xml:space="preserve"> управління освіти виконавчого комітету міської ради відеозапису конкурсного відбору протягом одного робочого дня з дня його проведення.</w:t>
      </w:r>
    </w:p>
    <w:p w:rsidR="00962572" w:rsidRPr="003C7FF8" w:rsidRDefault="00962572" w:rsidP="00962572">
      <w:pPr>
        <w:pStyle w:val="a3"/>
        <w:shd w:val="clear" w:color="auto" w:fill="FFFFFF"/>
        <w:tabs>
          <w:tab w:val="left" w:pos="993"/>
        </w:tabs>
        <w:spacing w:after="0" w:line="240" w:lineRule="auto"/>
        <w:ind w:left="0" w:firstLine="567"/>
        <w:jc w:val="both"/>
        <w:rPr>
          <w:rFonts w:ascii="Times New Roman" w:hAnsi="Times New Roman"/>
          <w:sz w:val="28"/>
          <w:szCs w:val="28"/>
          <w:lang w:val="uk-UA"/>
        </w:rPr>
      </w:pPr>
    </w:p>
    <w:p w:rsidR="00962572" w:rsidRPr="003C7FF8" w:rsidRDefault="00962572" w:rsidP="00962572">
      <w:pPr>
        <w:shd w:val="clear" w:color="auto" w:fill="FFFFFF"/>
        <w:spacing w:after="0" w:line="240" w:lineRule="auto"/>
        <w:ind w:firstLine="567"/>
        <w:jc w:val="both"/>
        <w:rPr>
          <w:rFonts w:ascii="Times New Roman" w:hAnsi="Times New Roman"/>
          <w:sz w:val="28"/>
          <w:szCs w:val="28"/>
          <w:lang w:val="uk-UA"/>
        </w:rPr>
      </w:pPr>
      <w:r w:rsidRPr="003C7FF8">
        <w:rPr>
          <w:rFonts w:ascii="Times New Roman" w:eastAsia="Times New Roman" w:hAnsi="Times New Roman" w:cs="Times New Roman"/>
          <w:color w:val="000000"/>
          <w:sz w:val="28"/>
          <w:szCs w:val="28"/>
          <w:lang w:val="uk-UA" w:eastAsia="ru-RU"/>
        </w:rPr>
        <w:t>5. Контроль за виконанням даного наказу залишаю за собою.</w:t>
      </w:r>
    </w:p>
    <w:p w:rsidR="00962572" w:rsidRPr="003C7FF8" w:rsidRDefault="00962572" w:rsidP="00962572">
      <w:pPr>
        <w:rPr>
          <w:rFonts w:ascii="Times New Roman" w:hAnsi="Times New Roman" w:cs="Times New Roman"/>
          <w:color w:val="000000"/>
          <w:sz w:val="28"/>
          <w:szCs w:val="28"/>
          <w:lang w:val="uk-UA"/>
        </w:rPr>
      </w:pPr>
    </w:p>
    <w:p w:rsidR="00962572" w:rsidRPr="003C7FF8" w:rsidRDefault="00962572" w:rsidP="00962572">
      <w:pPr>
        <w:rPr>
          <w:rFonts w:cs="Times New Roman"/>
          <w:color w:val="000000"/>
          <w:sz w:val="28"/>
          <w:szCs w:val="28"/>
          <w:lang w:val="uk-UA"/>
        </w:rPr>
      </w:pPr>
    </w:p>
    <w:p w:rsidR="00962572" w:rsidRPr="003C7FF8" w:rsidRDefault="00962572" w:rsidP="00962572">
      <w:pPr>
        <w:rPr>
          <w:rFonts w:ascii="Times New Roman" w:hAnsi="Times New Roman" w:cs="Times New Roman"/>
          <w:color w:val="000000"/>
          <w:sz w:val="28"/>
          <w:szCs w:val="28"/>
          <w:lang w:val="uk-UA"/>
        </w:rPr>
      </w:pPr>
      <w:r w:rsidRPr="003C7FF8">
        <w:rPr>
          <w:rFonts w:ascii="Times New Roman" w:hAnsi="Times New Roman" w:cs="Times New Roman"/>
          <w:color w:val="000000"/>
          <w:sz w:val="28"/>
          <w:szCs w:val="28"/>
          <w:lang w:val="uk-UA"/>
        </w:rPr>
        <w:t>Начальник управління освіти</w:t>
      </w:r>
      <w:r w:rsidRPr="003C7FF8">
        <w:rPr>
          <w:rFonts w:ascii="Times New Roman" w:hAnsi="Times New Roman" w:cs="Times New Roman"/>
          <w:color w:val="000000"/>
          <w:sz w:val="28"/>
          <w:szCs w:val="28"/>
          <w:lang w:val="uk-UA"/>
        </w:rPr>
        <w:tab/>
      </w:r>
      <w:r w:rsidRPr="003C7FF8">
        <w:rPr>
          <w:rFonts w:ascii="Times New Roman" w:hAnsi="Times New Roman" w:cs="Times New Roman"/>
          <w:color w:val="000000"/>
          <w:sz w:val="28"/>
          <w:szCs w:val="28"/>
          <w:lang w:val="uk-UA"/>
        </w:rPr>
        <w:tab/>
      </w:r>
      <w:r w:rsidRPr="003C7FF8">
        <w:rPr>
          <w:rFonts w:ascii="Times New Roman" w:hAnsi="Times New Roman" w:cs="Times New Roman"/>
          <w:color w:val="000000"/>
          <w:sz w:val="28"/>
          <w:szCs w:val="28"/>
          <w:lang w:val="uk-UA"/>
        </w:rPr>
        <w:tab/>
      </w:r>
      <w:r w:rsidRPr="003C7FF8">
        <w:rPr>
          <w:rFonts w:ascii="Times New Roman" w:hAnsi="Times New Roman" w:cs="Times New Roman"/>
          <w:color w:val="000000"/>
          <w:sz w:val="28"/>
          <w:szCs w:val="28"/>
          <w:lang w:val="uk-UA"/>
        </w:rPr>
        <w:tab/>
      </w:r>
      <w:r w:rsidRPr="003C7FF8">
        <w:rPr>
          <w:rFonts w:ascii="Times New Roman" w:hAnsi="Times New Roman" w:cs="Times New Roman"/>
          <w:color w:val="000000"/>
          <w:sz w:val="28"/>
          <w:szCs w:val="28"/>
          <w:lang w:val="uk-UA"/>
        </w:rPr>
        <w:tab/>
        <w:t xml:space="preserve">    Анатолій ПАСІЧНИК</w:t>
      </w:r>
    </w:p>
    <w:p w:rsidR="00AC37C3" w:rsidRDefault="00962572">
      <w:bookmarkStart w:id="0" w:name="_GoBack"/>
      <w:bookmarkEnd w:id="0"/>
    </w:p>
    <w:sectPr w:rsidR="00AC37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72"/>
    <w:rsid w:val="000239ED"/>
    <w:rsid w:val="005A51D0"/>
    <w:rsid w:val="005B206F"/>
    <w:rsid w:val="00962572"/>
    <w:rsid w:val="00AC0B12"/>
    <w:rsid w:val="00E841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1FC9C-6F3C-4D1D-867A-0C20E5D2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572"/>
    <w:pPr>
      <w:suppressAutoHyphens/>
      <w:spacing w:after="160" w:line="259"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1919</Words>
  <Characters>1095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2022-06-21T06:31:00Z</dcterms:created>
  <dcterms:modified xsi:type="dcterms:W3CDTF">2022-06-21T06:32:00Z</dcterms:modified>
</cp:coreProperties>
</file>